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4DE56" w14:textId="40C5FE7B" w:rsidR="008824F6" w:rsidRPr="00230929" w:rsidRDefault="550A0A86" w:rsidP="07151216">
      <w:pPr>
        <w:spacing w:before="50"/>
        <w:ind w:left="2051" w:right="2228"/>
        <w:jc w:val="center"/>
        <w:rPr>
          <w:sz w:val="72"/>
          <w:szCs w:val="72"/>
        </w:rPr>
      </w:pPr>
      <w:bookmarkStart w:id="0" w:name="_Hlk99537314"/>
      <w:r w:rsidRPr="2070E32E">
        <w:rPr>
          <w:sz w:val="72"/>
          <w:szCs w:val="72"/>
        </w:rPr>
        <w:t>DOMINION ACADEMY</w:t>
      </w:r>
      <w:r w:rsidR="1BFEA315" w:rsidRPr="2070E32E">
        <w:rPr>
          <w:sz w:val="72"/>
          <w:szCs w:val="72"/>
        </w:rPr>
        <w:t xml:space="preserve"> AND TEC</w:t>
      </w:r>
    </w:p>
    <w:p w14:paraId="4FB8F5DC" w14:textId="087CCFA5" w:rsidR="51B7FBB3" w:rsidRDefault="51B7FBB3" w:rsidP="2070E32E">
      <w:pPr>
        <w:spacing w:before="50"/>
        <w:ind w:left="2051" w:right="2228"/>
        <w:jc w:val="center"/>
      </w:pPr>
      <w:r>
        <w:rPr>
          <w:noProof/>
        </w:rPr>
        <w:drawing>
          <wp:inline distT="0" distB="0" distL="0" distR="0" wp14:anchorId="7D8904C3" wp14:editId="4E25C468">
            <wp:extent cx="1341236" cy="707197"/>
            <wp:effectExtent l="0" t="0" r="0" b="0"/>
            <wp:docPr id="1517814218" name="Picture 151781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41236" cy="707197"/>
                    </a:xfrm>
                    <a:prstGeom prst="rect">
                      <a:avLst/>
                    </a:prstGeom>
                  </pic:spPr>
                </pic:pic>
              </a:graphicData>
            </a:graphic>
          </wp:inline>
        </w:drawing>
      </w:r>
    </w:p>
    <w:p w14:paraId="7674DE57" w14:textId="7E025309" w:rsidR="008824F6" w:rsidRPr="00230929" w:rsidRDefault="008824F6" w:rsidP="0D4FA10A">
      <w:pPr>
        <w:pStyle w:val="BodyText"/>
        <w:ind w:left="1326" w:firstLine="720"/>
      </w:pPr>
    </w:p>
    <w:p w14:paraId="7674DE58" w14:textId="77777777" w:rsidR="008824F6" w:rsidRPr="00230929" w:rsidRDefault="005F3A96">
      <w:pPr>
        <w:spacing w:before="264"/>
        <w:ind w:left="2046" w:right="2228"/>
        <w:jc w:val="center"/>
        <w:rPr>
          <w:sz w:val="72"/>
        </w:rPr>
      </w:pPr>
      <w:r w:rsidRPr="00230929">
        <w:rPr>
          <w:sz w:val="72"/>
        </w:rPr>
        <w:t>PARENT/STUDENT HANDBOOK</w:t>
      </w:r>
    </w:p>
    <w:p w14:paraId="7674DE59" w14:textId="67FE4FCD" w:rsidR="008824F6" w:rsidRPr="00230929" w:rsidRDefault="45FF19B6" w:rsidP="3EFE2ABC">
      <w:pPr>
        <w:pStyle w:val="BodyText"/>
        <w:spacing w:before="9"/>
        <w:jc w:val="center"/>
        <w:rPr>
          <w:sz w:val="72"/>
          <w:szCs w:val="72"/>
        </w:rPr>
      </w:pPr>
      <w:r w:rsidRPr="0D4FA10A">
        <w:rPr>
          <w:sz w:val="72"/>
          <w:szCs w:val="72"/>
        </w:rPr>
        <w:t>Updated</w:t>
      </w:r>
      <w:r w:rsidR="63E6BEF9" w:rsidRPr="0D4FA10A">
        <w:rPr>
          <w:sz w:val="72"/>
          <w:szCs w:val="72"/>
        </w:rPr>
        <w:t xml:space="preserve"> </w:t>
      </w:r>
      <w:r w:rsidR="001A3662">
        <w:rPr>
          <w:sz w:val="72"/>
          <w:szCs w:val="72"/>
        </w:rPr>
        <w:t>12</w:t>
      </w:r>
      <w:r w:rsidR="00CD5DD9">
        <w:rPr>
          <w:sz w:val="72"/>
          <w:szCs w:val="72"/>
        </w:rPr>
        <w:t>/</w:t>
      </w:r>
      <w:r w:rsidR="001A3662">
        <w:rPr>
          <w:sz w:val="72"/>
          <w:szCs w:val="72"/>
        </w:rPr>
        <w:t>5</w:t>
      </w:r>
      <w:r w:rsidR="00CD5DD9">
        <w:rPr>
          <w:sz w:val="72"/>
          <w:szCs w:val="72"/>
        </w:rPr>
        <w:t>/202</w:t>
      </w:r>
      <w:r w:rsidR="00262D80">
        <w:rPr>
          <w:sz w:val="72"/>
          <w:szCs w:val="72"/>
        </w:rPr>
        <w:t>5</w:t>
      </w:r>
    </w:p>
    <w:p w14:paraId="7674DE5A" w14:textId="12FDC54E" w:rsidR="008824F6" w:rsidRPr="00230929" w:rsidRDefault="0006160F" w:rsidP="58AF4F9B">
      <w:pPr>
        <w:ind w:left="2051" w:right="2214"/>
        <w:jc w:val="center"/>
        <w:rPr>
          <w:sz w:val="72"/>
          <w:szCs w:val="72"/>
        </w:rPr>
      </w:pPr>
      <w:r w:rsidRPr="0D4FA10A">
        <w:rPr>
          <w:sz w:val="72"/>
          <w:szCs w:val="72"/>
        </w:rPr>
        <w:t>202</w:t>
      </w:r>
      <w:r w:rsidR="005B713F">
        <w:rPr>
          <w:sz w:val="72"/>
          <w:szCs w:val="72"/>
        </w:rPr>
        <w:t>5</w:t>
      </w:r>
      <w:r w:rsidRPr="0D4FA10A">
        <w:rPr>
          <w:sz w:val="72"/>
          <w:szCs w:val="72"/>
        </w:rPr>
        <w:t>-202</w:t>
      </w:r>
      <w:r w:rsidR="005B713F">
        <w:rPr>
          <w:sz w:val="72"/>
          <w:szCs w:val="72"/>
        </w:rPr>
        <w:t>6</w:t>
      </w:r>
    </w:p>
    <w:p w14:paraId="7674DE5B" w14:textId="384ECE79" w:rsidR="008824F6" w:rsidRPr="00230929" w:rsidRDefault="005F3A96" w:rsidP="2070E32E">
      <w:pPr>
        <w:spacing w:before="447"/>
        <w:ind w:left="2051" w:right="2224"/>
        <w:jc w:val="center"/>
        <w:rPr>
          <w:b/>
          <w:bCs/>
          <w:sz w:val="40"/>
          <w:szCs w:val="40"/>
        </w:rPr>
      </w:pPr>
      <w:r w:rsidRPr="2070E32E">
        <w:rPr>
          <w:b/>
          <w:bCs/>
          <w:spacing w:val="3"/>
          <w:sz w:val="40"/>
          <w:szCs w:val="40"/>
        </w:rPr>
        <w:t>Dominion</w:t>
      </w:r>
      <w:r w:rsidRPr="2070E32E">
        <w:rPr>
          <w:b/>
          <w:bCs/>
          <w:spacing w:val="6"/>
          <w:sz w:val="40"/>
          <w:szCs w:val="40"/>
        </w:rPr>
        <w:t xml:space="preserve"> </w:t>
      </w:r>
      <w:r w:rsidRPr="2070E32E">
        <w:rPr>
          <w:b/>
          <w:bCs/>
          <w:spacing w:val="3"/>
          <w:sz w:val="40"/>
          <w:szCs w:val="40"/>
        </w:rPr>
        <w:t>Academy</w:t>
      </w:r>
      <w:r w:rsidR="0006160F" w:rsidRPr="2070E32E">
        <w:rPr>
          <w:b/>
          <w:bCs/>
          <w:spacing w:val="3"/>
          <w:sz w:val="40"/>
          <w:szCs w:val="40"/>
        </w:rPr>
        <w:t xml:space="preserve"> and Therapeutic Education Center</w:t>
      </w:r>
      <w:r w:rsidR="00A229A3" w:rsidRPr="2070E32E">
        <w:rPr>
          <w:b/>
          <w:bCs/>
          <w:spacing w:val="3"/>
          <w:sz w:val="40"/>
          <w:szCs w:val="40"/>
        </w:rPr>
        <w:t xml:space="preserve"> (TEC)</w:t>
      </w:r>
    </w:p>
    <w:p w14:paraId="7674DE5C" w14:textId="77777777" w:rsidR="008824F6" w:rsidRPr="00230929" w:rsidRDefault="008824F6" w:rsidP="2070E32E">
      <w:pPr>
        <w:pStyle w:val="BodyText"/>
        <w:jc w:val="center"/>
        <w:rPr>
          <w:b/>
          <w:bCs/>
          <w:sz w:val="20"/>
          <w:szCs w:val="20"/>
        </w:rPr>
      </w:pPr>
    </w:p>
    <w:p w14:paraId="7674DE5E" w14:textId="24CDE98C" w:rsidR="008824F6" w:rsidRPr="00230929" w:rsidRDefault="00FF3FFF" w:rsidP="2070E32E">
      <w:pPr>
        <w:spacing w:before="7"/>
        <w:jc w:val="center"/>
        <w:rPr>
          <w:b/>
          <w:bCs/>
          <w:sz w:val="27"/>
          <w:szCs w:val="27"/>
        </w:rPr>
        <w:sectPr w:rsidR="008824F6" w:rsidRPr="00230929">
          <w:headerReference w:type="default" r:id="rId12"/>
          <w:footerReference w:type="default" r:id="rId13"/>
          <w:type w:val="continuous"/>
          <w:pgSz w:w="12240" w:h="15840"/>
          <w:pgMar w:top="1500" w:right="100" w:bottom="0" w:left="280" w:header="720" w:footer="720" w:gutter="0"/>
          <w:cols w:space="720"/>
        </w:sectPr>
      </w:pPr>
      <w:r w:rsidRPr="00230929">
        <w:rPr>
          <w:noProof/>
        </w:rPr>
        <mc:AlternateContent>
          <mc:Choice Requires="wps">
            <w:drawing>
              <wp:anchor distT="45720" distB="45720" distL="114300" distR="114300" simplePos="0" relativeHeight="251658240" behindDoc="0" locked="0" layoutInCell="1" allowOverlap="1" wp14:anchorId="0FD0A359" wp14:editId="418347D0">
                <wp:simplePos x="0" y="0"/>
                <wp:positionH relativeFrom="margin">
                  <wp:posOffset>637540</wp:posOffset>
                </wp:positionH>
                <wp:positionV relativeFrom="paragraph">
                  <wp:posOffset>336550</wp:posOffset>
                </wp:positionV>
                <wp:extent cx="1729740" cy="1404620"/>
                <wp:effectExtent l="0" t="0" r="22860"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4620"/>
                        </a:xfrm>
                        <a:prstGeom prst="rect">
                          <a:avLst/>
                        </a:prstGeom>
                        <a:solidFill>
                          <a:srgbClr val="FFFFFF"/>
                        </a:solidFill>
                        <a:ln w="9525">
                          <a:solidFill>
                            <a:srgbClr val="000000"/>
                          </a:solidFill>
                          <a:miter lim="800000"/>
                          <a:headEnd/>
                          <a:tailEnd/>
                        </a:ln>
                      </wps:spPr>
                      <wps:txbx>
                        <w:txbxContent>
                          <w:p w14:paraId="04FC6330" w14:textId="77777777" w:rsidR="00320874" w:rsidRPr="005569EB" w:rsidRDefault="00320874" w:rsidP="00320874">
                            <w:pPr>
                              <w:rPr>
                                <w:b/>
                                <w:bCs/>
                                <w:sz w:val="24"/>
                                <w:szCs w:val="24"/>
                              </w:rPr>
                            </w:pPr>
                            <w:r w:rsidRPr="005569EB">
                              <w:rPr>
                                <w:b/>
                                <w:bCs/>
                                <w:sz w:val="24"/>
                                <w:szCs w:val="24"/>
                              </w:rPr>
                              <w:t xml:space="preserve">Richmond TEC </w:t>
                            </w:r>
                          </w:p>
                          <w:p w14:paraId="6175EB0C" w14:textId="0C473750" w:rsidR="00320874" w:rsidRPr="005569EB" w:rsidRDefault="00320874" w:rsidP="00320874">
                            <w:pPr>
                              <w:rPr>
                                <w:b/>
                                <w:bCs/>
                                <w:sz w:val="24"/>
                                <w:szCs w:val="24"/>
                              </w:rPr>
                            </w:pPr>
                            <w:r w:rsidRPr="005569EB">
                              <w:rPr>
                                <w:b/>
                                <w:bCs/>
                                <w:sz w:val="24"/>
                                <w:szCs w:val="24"/>
                              </w:rPr>
                              <w:t>1002 Wilmer Ave</w:t>
                            </w:r>
                            <w:r w:rsidR="00226D19">
                              <w:rPr>
                                <w:b/>
                                <w:bCs/>
                                <w:sz w:val="24"/>
                                <w:szCs w:val="24"/>
                              </w:rPr>
                              <w:t>.</w:t>
                            </w:r>
                          </w:p>
                          <w:p w14:paraId="03C7178F" w14:textId="77777777" w:rsidR="00320874" w:rsidRPr="005569EB" w:rsidRDefault="00320874" w:rsidP="00320874">
                            <w:pPr>
                              <w:rPr>
                                <w:b/>
                                <w:bCs/>
                                <w:sz w:val="24"/>
                                <w:szCs w:val="24"/>
                              </w:rPr>
                            </w:pPr>
                            <w:r w:rsidRPr="005569EB">
                              <w:rPr>
                                <w:b/>
                                <w:bCs/>
                                <w:sz w:val="24"/>
                                <w:szCs w:val="24"/>
                              </w:rPr>
                              <w:t>Richmond, Virginia</w:t>
                            </w:r>
                          </w:p>
                          <w:p w14:paraId="07DF8785" w14:textId="77777777" w:rsidR="00320874" w:rsidRPr="005569EB" w:rsidRDefault="00320874" w:rsidP="00320874">
                            <w:pPr>
                              <w:rPr>
                                <w:b/>
                                <w:bCs/>
                                <w:sz w:val="24"/>
                                <w:szCs w:val="24"/>
                              </w:rPr>
                            </w:pPr>
                            <w:r w:rsidRPr="005569EB">
                              <w:rPr>
                                <w:b/>
                                <w:bCs/>
                                <w:sz w:val="24"/>
                                <w:szCs w:val="24"/>
                              </w:rPr>
                              <w:t>23227</w:t>
                            </w:r>
                          </w:p>
                          <w:p w14:paraId="255EA022" w14:textId="77777777" w:rsidR="00320874" w:rsidRPr="005569EB" w:rsidRDefault="00320874" w:rsidP="00320874">
                            <w:pPr>
                              <w:rPr>
                                <w:b/>
                                <w:bCs/>
                                <w:sz w:val="24"/>
                                <w:szCs w:val="24"/>
                              </w:rPr>
                            </w:pPr>
                            <w:r w:rsidRPr="005569EB">
                              <w:rPr>
                                <w:b/>
                                <w:bCs/>
                                <w:sz w:val="24"/>
                                <w:szCs w:val="24"/>
                              </w:rPr>
                              <w:t>(804) 266-9012</w:t>
                            </w:r>
                          </w:p>
                          <w:p w14:paraId="3A31EF46" w14:textId="77777777" w:rsidR="00320874" w:rsidRPr="005569EB" w:rsidRDefault="00320874" w:rsidP="00320874">
                            <w:pPr>
                              <w:rPr>
                                <w:b/>
                                <w:bCs/>
                                <w:sz w:val="24"/>
                                <w:szCs w:val="24"/>
                              </w:rPr>
                            </w:pPr>
                            <w:r w:rsidRPr="005569EB">
                              <w:rPr>
                                <w:b/>
                                <w:bCs/>
                                <w:sz w:val="24"/>
                                <w:szCs w:val="24"/>
                              </w:rPr>
                              <w:t>Fax (804) 266-9020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D0A359" id="_x0000_t202" coordsize="21600,21600" o:spt="202" path="m,l,21600r21600,l21600,xe">
                <v:stroke joinstyle="miter"/>
                <v:path gradientshapeok="t" o:connecttype="rect"/>
              </v:shapetype>
              <v:shape id="Text Box 217" o:spid="_x0000_s1026" type="#_x0000_t202" style="position:absolute;left:0;text-align:left;margin-left:50.2pt;margin-top:26.5pt;width:136.2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">
                <v:textbox style="mso-fit-shape-to-text:t">
                  <w:txbxContent>
                    <w:p w14:paraId="04FC6330" w14:textId="77777777" w:rsidR="00320874" w:rsidRPr="005569EB" w:rsidRDefault="00320874" w:rsidP="00320874">
                      <w:pPr>
                        <w:rPr>
                          <w:b/>
                          <w:bCs/>
                          <w:sz w:val="24"/>
                          <w:szCs w:val="24"/>
                        </w:rPr>
                      </w:pPr>
                      <w:r w:rsidRPr="005569EB">
                        <w:rPr>
                          <w:b/>
                          <w:bCs/>
                          <w:sz w:val="24"/>
                          <w:szCs w:val="24"/>
                        </w:rPr>
                        <w:t xml:space="preserve">Richmond TEC </w:t>
                      </w:r>
                    </w:p>
                    <w:p w14:paraId="6175EB0C" w14:textId="0C473750" w:rsidR="00320874" w:rsidRPr="005569EB" w:rsidRDefault="00320874" w:rsidP="00320874">
                      <w:pPr>
                        <w:rPr>
                          <w:b/>
                          <w:bCs/>
                          <w:sz w:val="24"/>
                          <w:szCs w:val="24"/>
                        </w:rPr>
                      </w:pPr>
                      <w:r w:rsidRPr="005569EB">
                        <w:rPr>
                          <w:b/>
                          <w:bCs/>
                          <w:sz w:val="24"/>
                          <w:szCs w:val="24"/>
                        </w:rPr>
                        <w:t>1002 Wilmer Ave</w:t>
                      </w:r>
                      <w:r w:rsidR="00226D19">
                        <w:rPr>
                          <w:b/>
                          <w:bCs/>
                          <w:sz w:val="24"/>
                          <w:szCs w:val="24"/>
                        </w:rPr>
                        <w:t>.</w:t>
                      </w:r>
                    </w:p>
                    <w:p w14:paraId="03C7178F" w14:textId="77777777" w:rsidR="00320874" w:rsidRPr="005569EB" w:rsidRDefault="00320874" w:rsidP="00320874">
                      <w:pPr>
                        <w:rPr>
                          <w:b/>
                          <w:bCs/>
                          <w:sz w:val="24"/>
                          <w:szCs w:val="24"/>
                        </w:rPr>
                      </w:pPr>
                      <w:r w:rsidRPr="005569EB">
                        <w:rPr>
                          <w:b/>
                          <w:bCs/>
                          <w:sz w:val="24"/>
                          <w:szCs w:val="24"/>
                        </w:rPr>
                        <w:t>Richmond, Virginia</w:t>
                      </w:r>
                    </w:p>
                    <w:p w14:paraId="07DF8785" w14:textId="77777777" w:rsidR="00320874" w:rsidRPr="005569EB" w:rsidRDefault="00320874" w:rsidP="00320874">
                      <w:pPr>
                        <w:rPr>
                          <w:b/>
                          <w:bCs/>
                          <w:sz w:val="24"/>
                          <w:szCs w:val="24"/>
                        </w:rPr>
                      </w:pPr>
                      <w:r w:rsidRPr="005569EB">
                        <w:rPr>
                          <w:b/>
                          <w:bCs/>
                          <w:sz w:val="24"/>
                          <w:szCs w:val="24"/>
                        </w:rPr>
                        <w:t>23227</w:t>
                      </w:r>
                    </w:p>
                    <w:p w14:paraId="255EA022" w14:textId="77777777" w:rsidR="00320874" w:rsidRPr="005569EB" w:rsidRDefault="00320874" w:rsidP="00320874">
                      <w:pPr>
                        <w:rPr>
                          <w:b/>
                          <w:bCs/>
                          <w:sz w:val="24"/>
                          <w:szCs w:val="24"/>
                        </w:rPr>
                      </w:pPr>
                      <w:r w:rsidRPr="005569EB">
                        <w:rPr>
                          <w:b/>
                          <w:bCs/>
                          <w:sz w:val="24"/>
                          <w:szCs w:val="24"/>
                        </w:rPr>
                        <w:t>(804) 266-9012</w:t>
                      </w:r>
                    </w:p>
                    <w:p w14:paraId="3A31EF46" w14:textId="77777777" w:rsidR="00320874" w:rsidRPr="005569EB" w:rsidRDefault="00320874" w:rsidP="00320874">
                      <w:pPr>
                        <w:rPr>
                          <w:b/>
                          <w:bCs/>
                          <w:sz w:val="24"/>
                          <w:szCs w:val="24"/>
                        </w:rPr>
                      </w:pPr>
                      <w:r w:rsidRPr="005569EB">
                        <w:rPr>
                          <w:b/>
                          <w:bCs/>
                          <w:sz w:val="24"/>
                          <w:szCs w:val="24"/>
                        </w:rPr>
                        <w:t>Fax (804) 266-9020</w:t>
                      </w:r>
                    </w:p>
                  </w:txbxContent>
                </v:textbox>
                <w10:wrap type="square" anchorx="margin"/>
              </v:shape>
            </w:pict>
          </mc:Fallback>
        </mc:AlternateContent>
      </w:r>
      <w:r w:rsidRPr="00230929">
        <w:rPr>
          <w:noProof/>
        </w:rPr>
        <mc:AlternateContent>
          <mc:Choice Requires="wps">
            <w:drawing>
              <wp:anchor distT="45720" distB="45720" distL="114300" distR="114300" simplePos="0" relativeHeight="251658241" behindDoc="0" locked="0" layoutInCell="1" allowOverlap="1" wp14:anchorId="00209230" wp14:editId="712E5FD9">
                <wp:simplePos x="0" y="0"/>
                <wp:positionH relativeFrom="column">
                  <wp:posOffset>2778760</wp:posOffset>
                </wp:positionH>
                <wp:positionV relativeFrom="paragraph">
                  <wp:posOffset>306070</wp:posOffset>
                </wp:positionV>
                <wp:extent cx="1798320" cy="1404620"/>
                <wp:effectExtent l="0" t="0" r="11430" b="101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04620"/>
                        </a:xfrm>
                        <a:prstGeom prst="rect">
                          <a:avLst/>
                        </a:prstGeom>
                        <a:solidFill>
                          <a:srgbClr val="FFFFFF"/>
                        </a:solidFill>
                        <a:ln w="9525">
                          <a:solidFill>
                            <a:srgbClr val="000000"/>
                          </a:solidFill>
                          <a:miter lim="800000"/>
                          <a:headEnd/>
                          <a:tailEnd/>
                        </a:ln>
                      </wps:spPr>
                      <wps:txbx>
                        <w:txbxContent>
                          <w:p w14:paraId="49A81A32" w14:textId="77777777" w:rsidR="00FF0280" w:rsidRPr="005569EB" w:rsidRDefault="00FF0280" w:rsidP="00FF0280">
                            <w:pPr>
                              <w:rPr>
                                <w:b/>
                                <w:bCs/>
                                <w:sz w:val="24"/>
                                <w:szCs w:val="24"/>
                              </w:rPr>
                            </w:pPr>
                            <w:r w:rsidRPr="005569EB">
                              <w:rPr>
                                <w:b/>
                                <w:bCs/>
                                <w:sz w:val="24"/>
                                <w:szCs w:val="24"/>
                              </w:rPr>
                              <w:t xml:space="preserve">Richmond Academy </w:t>
                            </w:r>
                          </w:p>
                          <w:p w14:paraId="5101D40B" w14:textId="222BFAF4" w:rsidR="00FF0280" w:rsidRPr="005569EB" w:rsidRDefault="00FF0280" w:rsidP="00FF0280">
                            <w:pPr>
                              <w:rPr>
                                <w:b/>
                                <w:bCs/>
                                <w:sz w:val="24"/>
                                <w:szCs w:val="24"/>
                              </w:rPr>
                            </w:pPr>
                            <w:r w:rsidRPr="005569EB">
                              <w:rPr>
                                <w:b/>
                                <w:bCs/>
                                <w:sz w:val="24"/>
                                <w:szCs w:val="24"/>
                              </w:rPr>
                              <w:t>5601 Chamberlayne Rd</w:t>
                            </w:r>
                            <w:r w:rsidR="00226D19">
                              <w:rPr>
                                <w:b/>
                                <w:bCs/>
                                <w:sz w:val="24"/>
                                <w:szCs w:val="24"/>
                              </w:rPr>
                              <w:t>.</w:t>
                            </w:r>
                          </w:p>
                          <w:p w14:paraId="4E3088B4" w14:textId="77777777" w:rsidR="00FF0280" w:rsidRPr="005569EB" w:rsidRDefault="00FF0280" w:rsidP="00FF0280">
                            <w:pPr>
                              <w:rPr>
                                <w:b/>
                                <w:bCs/>
                                <w:sz w:val="24"/>
                                <w:szCs w:val="24"/>
                              </w:rPr>
                            </w:pPr>
                            <w:r w:rsidRPr="005569EB">
                              <w:rPr>
                                <w:b/>
                                <w:bCs/>
                                <w:sz w:val="24"/>
                                <w:szCs w:val="24"/>
                              </w:rPr>
                              <w:t>Richmond, Virginia</w:t>
                            </w:r>
                          </w:p>
                          <w:p w14:paraId="36F95202" w14:textId="77777777" w:rsidR="00FF0280" w:rsidRPr="005569EB" w:rsidRDefault="00FF0280" w:rsidP="00FF0280">
                            <w:pPr>
                              <w:rPr>
                                <w:b/>
                                <w:bCs/>
                                <w:sz w:val="24"/>
                                <w:szCs w:val="24"/>
                              </w:rPr>
                            </w:pPr>
                            <w:r w:rsidRPr="005569EB">
                              <w:rPr>
                                <w:b/>
                                <w:bCs/>
                                <w:sz w:val="24"/>
                                <w:szCs w:val="24"/>
                              </w:rPr>
                              <w:t>23227</w:t>
                            </w:r>
                          </w:p>
                          <w:p w14:paraId="15CBF0CB" w14:textId="77777777" w:rsidR="00FF0280" w:rsidRPr="005569EB" w:rsidRDefault="00FF0280" w:rsidP="00FF0280">
                            <w:pPr>
                              <w:rPr>
                                <w:b/>
                                <w:bCs/>
                                <w:sz w:val="24"/>
                                <w:szCs w:val="24"/>
                              </w:rPr>
                            </w:pPr>
                            <w:r w:rsidRPr="005569EB">
                              <w:rPr>
                                <w:b/>
                                <w:bCs/>
                                <w:sz w:val="24"/>
                                <w:szCs w:val="24"/>
                              </w:rPr>
                              <w:t>(804) 266-9012</w:t>
                            </w:r>
                          </w:p>
                          <w:p w14:paraId="4BE15BF6" w14:textId="77777777" w:rsidR="00FF0280" w:rsidRPr="005569EB" w:rsidRDefault="00FF0280" w:rsidP="00FF0280">
                            <w:pPr>
                              <w:rPr>
                                <w:b/>
                                <w:bCs/>
                                <w:sz w:val="24"/>
                                <w:szCs w:val="24"/>
                              </w:rPr>
                            </w:pPr>
                            <w:r w:rsidRPr="005569EB">
                              <w:rPr>
                                <w:b/>
                                <w:bCs/>
                                <w:sz w:val="24"/>
                                <w:szCs w:val="24"/>
                              </w:rPr>
                              <w:t>Fax (804) 266-9020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09230" id="Text Box 4" o:spid="_x0000_s1027" type="#_x0000_t202" style="position:absolute;left:0;text-align:left;margin-left:218.8pt;margin-top:24.1pt;width:141.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">
                <v:textbox style="mso-fit-shape-to-text:t">
                  <w:txbxContent>
                    <w:p w14:paraId="49A81A32" w14:textId="77777777" w:rsidR="00FF0280" w:rsidRPr="005569EB" w:rsidRDefault="00FF0280" w:rsidP="00FF0280">
                      <w:pPr>
                        <w:rPr>
                          <w:b/>
                          <w:bCs/>
                          <w:sz w:val="24"/>
                          <w:szCs w:val="24"/>
                        </w:rPr>
                      </w:pPr>
                      <w:r w:rsidRPr="005569EB">
                        <w:rPr>
                          <w:b/>
                          <w:bCs/>
                          <w:sz w:val="24"/>
                          <w:szCs w:val="24"/>
                        </w:rPr>
                        <w:t xml:space="preserve">Richmond Academy </w:t>
                      </w:r>
                    </w:p>
                    <w:p w14:paraId="5101D40B" w14:textId="222BFAF4" w:rsidR="00FF0280" w:rsidRPr="005569EB" w:rsidRDefault="00FF0280" w:rsidP="00FF0280">
                      <w:pPr>
                        <w:rPr>
                          <w:b/>
                          <w:bCs/>
                          <w:sz w:val="24"/>
                          <w:szCs w:val="24"/>
                        </w:rPr>
                      </w:pPr>
                      <w:r w:rsidRPr="005569EB">
                        <w:rPr>
                          <w:b/>
                          <w:bCs/>
                          <w:sz w:val="24"/>
                          <w:szCs w:val="24"/>
                        </w:rPr>
                        <w:t>5601 Chamberlayne Rd</w:t>
                      </w:r>
                      <w:r w:rsidR="00226D19">
                        <w:rPr>
                          <w:b/>
                          <w:bCs/>
                          <w:sz w:val="24"/>
                          <w:szCs w:val="24"/>
                        </w:rPr>
                        <w:t>.</w:t>
                      </w:r>
                    </w:p>
                    <w:p w14:paraId="4E3088B4" w14:textId="77777777" w:rsidR="00FF0280" w:rsidRPr="005569EB" w:rsidRDefault="00FF0280" w:rsidP="00FF0280">
                      <w:pPr>
                        <w:rPr>
                          <w:b/>
                          <w:bCs/>
                          <w:sz w:val="24"/>
                          <w:szCs w:val="24"/>
                        </w:rPr>
                      </w:pPr>
                      <w:r w:rsidRPr="005569EB">
                        <w:rPr>
                          <w:b/>
                          <w:bCs/>
                          <w:sz w:val="24"/>
                          <w:szCs w:val="24"/>
                        </w:rPr>
                        <w:t>Richmond, Virginia</w:t>
                      </w:r>
                    </w:p>
                    <w:p w14:paraId="36F95202" w14:textId="77777777" w:rsidR="00FF0280" w:rsidRPr="005569EB" w:rsidRDefault="00FF0280" w:rsidP="00FF0280">
                      <w:pPr>
                        <w:rPr>
                          <w:b/>
                          <w:bCs/>
                          <w:sz w:val="24"/>
                          <w:szCs w:val="24"/>
                        </w:rPr>
                      </w:pPr>
                      <w:r w:rsidRPr="005569EB">
                        <w:rPr>
                          <w:b/>
                          <w:bCs/>
                          <w:sz w:val="24"/>
                          <w:szCs w:val="24"/>
                        </w:rPr>
                        <w:t>23227</w:t>
                      </w:r>
                    </w:p>
                    <w:p w14:paraId="15CBF0CB" w14:textId="77777777" w:rsidR="00FF0280" w:rsidRPr="005569EB" w:rsidRDefault="00FF0280" w:rsidP="00FF0280">
                      <w:pPr>
                        <w:rPr>
                          <w:b/>
                          <w:bCs/>
                          <w:sz w:val="24"/>
                          <w:szCs w:val="24"/>
                        </w:rPr>
                      </w:pPr>
                      <w:r w:rsidRPr="005569EB">
                        <w:rPr>
                          <w:b/>
                          <w:bCs/>
                          <w:sz w:val="24"/>
                          <w:szCs w:val="24"/>
                        </w:rPr>
                        <w:t>(804) 266-9012</w:t>
                      </w:r>
                    </w:p>
                    <w:p w14:paraId="4BE15BF6" w14:textId="77777777" w:rsidR="00FF0280" w:rsidRPr="005569EB" w:rsidRDefault="00FF0280" w:rsidP="00FF0280">
                      <w:pPr>
                        <w:rPr>
                          <w:b/>
                          <w:bCs/>
                          <w:sz w:val="24"/>
                          <w:szCs w:val="24"/>
                        </w:rPr>
                      </w:pPr>
                      <w:r w:rsidRPr="005569EB">
                        <w:rPr>
                          <w:b/>
                          <w:bCs/>
                          <w:sz w:val="24"/>
                          <w:szCs w:val="24"/>
                        </w:rPr>
                        <w:t>Fax (804) 266-9020</w:t>
                      </w:r>
                    </w:p>
                  </w:txbxContent>
                </v:textbox>
                <w10:wrap type="square"/>
              </v:shape>
            </w:pict>
          </mc:Fallback>
        </mc:AlternateContent>
      </w:r>
      <w:r w:rsidR="00226D19" w:rsidRPr="00230929">
        <w:rPr>
          <w:noProof/>
        </w:rPr>
        <mc:AlternateContent>
          <mc:Choice Requires="wps">
            <w:drawing>
              <wp:anchor distT="45720" distB="45720" distL="114300" distR="114300" simplePos="0" relativeHeight="251658242" behindDoc="0" locked="0" layoutInCell="1" allowOverlap="1" wp14:anchorId="71A97C3B" wp14:editId="71D0181A">
                <wp:simplePos x="0" y="0"/>
                <wp:positionH relativeFrom="column">
                  <wp:posOffset>4942840</wp:posOffset>
                </wp:positionH>
                <wp:positionV relativeFrom="paragraph">
                  <wp:posOffset>306070</wp:posOffset>
                </wp:positionV>
                <wp:extent cx="1813560" cy="1113790"/>
                <wp:effectExtent l="0" t="0" r="15240" b="1016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113790"/>
                        </a:xfrm>
                        <a:prstGeom prst="rect">
                          <a:avLst/>
                        </a:prstGeom>
                        <a:solidFill>
                          <a:srgbClr val="FFFFFF"/>
                        </a:solidFill>
                        <a:ln w="9525">
                          <a:solidFill>
                            <a:srgbClr val="000000"/>
                          </a:solidFill>
                          <a:miter lim="800000"/>
                          <a:headEnd/>
                          <a:tailEnd/>
                        </a:ln>
                      </wps:spPr>
                      <wps:txbx>
                        <w:txbxContent>
                          <w:p w14:paraId="049C00BF" w14:textId="77777777" w:rsidR="00D6036C" w:rsidRPr="00226D19" w:rsidRDefault="00D6036C" w:rsidP="00D6036C">
                            <w:pPr>
                              <w:rPr>
                                <w:b/>
                                <w:bCs/>
                                <w:sz w:val="23"/>
                                <w:szCs w:val="23"/>
                              </w:rPr>
                            </w:pPr>
                            <w:r w:rsidRPr="00226D19">
                              <w:rPr>
                                <w:b/>
                                <w:bCs/>
                                <w:sz w:val="23"/>
                                <w:szCs w:val="23"/>
                              </w:rPr>
                              <w:t>Tidewater TEC/Academy</w:t>
                            </w:r>
                          </w:p>
                          <w:p w14:paraId="6FD53F61" w14:textId="6E6CCE92" w:rsidR="00D6036C" w:rsidRPr="00226D19" w:rsidRDefault="00D6036C" w:rsidP="00D6036C">
                            <w:pPr>
                              <w:rPr>
                                <w:b/>
                                <w:bCs/>
                                <w:sz w:val="23"/>
                                <w:szCs w:val="23"/>
                              </w:rPr>
                            </w:pPr>
                            <w:r w:rsidRPr="00226D19">
                              <w:rPr>
                                <w:b/>
                                <w:bCs/>
                                <w:sz w:val="23"/>
                                <w:szCs w:val="23"/>
                              </w:rPr>
                              <w:t>400 W. 24</w:t>
                            </w:r>
                            <w:r w:rsidRPr="00226D19">
                              <w:rPr>
                                <w:b/>
                                <w:bCs/>
                                <w:sz w:val="23"/>
                                <w:szCs w:val="23"/>
                                <w:vertAlign w:val="superscript"/>
                              </w:rPr>
                              <w:t>th</w:t>
                            </w:r>
                            <w:r w:rsidRPr="00226D19">
                              <w:rPr>
                                <w:b/>
                                <w:bCs/>
                                <w:sz w:val="23"/>
                                <w:szCs w:val="23"/>
                              </w:rPr>
                              <w:t xml:space="preserve"> St</w:t>
                            </w:r>
                            <w:r w:rsidR="00226D19" w:rsidRPr="00226D19">
                              <w:rPr>
                                <w:b/>
                                <w:bCs/>
                                <w:sz w:val="23"/>
                                <w:szCs w:val="23"/>
                              </w:rPr>
                              <w:t>.</w:t>
                            </w:r>
                          </w:p>
                          <w:p w14:paraId="62ED5B94" w14:textId="77777777" w:rsidR="00D6036C" w:rsidRPr="00226D19" w:rsidRDefault="00D6036C" w:rsidP="00D6036C">
                            <w:pPr>
                              <w:rPr>
                                <w:b/>
                                <w:bCs/>
                                <w:sz w:val="23"/>
                                <w:szCs w:val="23"/>
                              </w:rPr>
                            </w:pPr>
                            <w:r w:rsidRPr="00226D19">
                              <w:rPr>
                                <w:b/>
                                <w:bCs/>
                                <w:sz w:val="23"/>
                                <w:szCs w:val="23"/>
                              </w:rPr>
                              <w:t>Norfolk, Virginia</w:t>
                            </w:r>
                          </w:p>
                          <w:p w14:paraId="46DF39F9" w14:textId="77777777" w:rsidR="00D6036C" w:rsidRPr="00226D19" w:rsidRDefault="00D6036C" w:rsidP="00D6036C">
                            <w:pPr>
                              <w:rPr>
                                <w:b/>
                                <w:bCs/>
                                <w:sz w:val="23"/>
                                <w:szCs w:val="23"/>
                              </w:rPr>
                            </w:pPr>
                            <w:r w:rsidRPr="00226D19">
                              <w:rPr>
                                <w:b/>
                                <w:bCs/>
                                <w:sz w:val="23"/>
                                <w:szCs w:val="23"/>
                              </w:rPr>
                              <w:t>23517</w:t>
                            </w:r>
                          </w:p>
                          <w:p w14:paraId="1E61C8D2" w14:textId="77777777" w:rsidR="003652B0" w:rsidRDefault="00D6036C" w:rsidP="00D6036C">
                            <w:pPr>
                              <w:rPr>
                                <w:b/>
                                <w:bCs/>
                                <w:sz w:val="23"/>
                                <w:szCs w:val="23"/>
                              </w:rPr>
                            </w:pPr>
                            <w:r w:rsidRPr="00226D19">
                              <w:rPr>
                                <w:b/>
                                <w:bCs/>
                                <w:sz w:val="23"/>
                                <w:szCs w:val="23"/>
                              </w:rPr>
                              <w:t xml:space="preserve">(757) </w:t>
                            </w:r>
                            <w:r w:rsidR="003652B0">
                              <w:rPr>
                                <w:b/>
                                <w:bCs/>
                                <w:sz w:val="23"/>
                                <w:szCs w:val="23"/>
                              </w:rPr>
                              <w:t>841-6563</w:t>
                            </w:r>
                          </w:p>
                          <w:p w14:paraId="4064FC84" w14:textId="3CEE55E3" w:rsidR="00226D19" w:rsidRPr="00226D19" w:rsidRDefault="00226D19" w:rsidP="00D6036C">
                            <w:pPr>
                              <w:rPr>
                                <w:b/>
                                <w:bCs/>
                                <w:sz w:val="23"/>
                                <w:szCs w:val="23"/>
                              </w:rPr>
                            </w:pPr>
                            <w:r w:rsidRPr="00226D19">
                              <w:rPr>
                                <w:b/>
                                <w:bCs/>
                                <w:sz w:val="23"/>
                                <w:szCs w:val="23"/>
                              </w:rPr>
                              <w:t>Fax (757) 906-7904</w:t>
                            </w:r>
                          </w:p>
                          <w:p w14:paraId="6B9809D2" w14:textId="77777777" w:rsidR="00226D19" w:rsidRPr="005569EB" w:rsidRDefault="00226D19" w:rsidP="00D6036C">
                            <w:pPr>
                              <w:rPr>
                                <w:b/>
                                <w:bCs/>
                                <w:sz w:val="24"/>
                                <w:szCs w:val="24"/>
                              </w:rPr>
                            </w:pPr>
                          </w:p>
                          <w:p w14:paraId="6525F7F7" w14:textId="77777777" w:rsidR="00D6036C" w:rsidRPr="000A1042" w:rsidRDefault="00D6036C" w:rsidP="00D6036C">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97C3B" id="Text Box 5" o:spid="_x0000_s1028" type="#_x0000_t202" style="position:absolute;left:0;text-align:left;margin-left:389.2pt;margin-top:24.1pt;width:142.8pt;height:87.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">
                <v:textbox>
                  <w:txbxContent>
                    <w:p w14:paraId="049C00BF" w14:textId="77777777" w:rsidR="00D6036C" w:rsidRPr="00226D19" w:rsidRDefault="00D6036C" w:rsidP="00D6036C">
                      <w:pPr>
                        <w:rPr>
                          <w:b/>
                          <w:bCs/>
                          <w:sz w:val="23"/>
                          <w:szCs w:val="23"/>
                        </w:rPr>
                      </w:pPr>
                      <w:r w:rsidRPr="00226D19">
                        <w:rPr>
                          <w:b/>
                          <w:bCs/>
                          <w:sz w:val="23"/>
                          <w:szCs w:val="23"/>
                        </w:rPr>
                        <w:t>Tidewater TEC/Academy</w:t>
                      </w:r>
                    </w:p>
                    <w:p w14:paraId="6FD53F61" w14:textId="6E6CCE92" w:rsidR="00D6036C" w:rsidRPr="00226D19" w:rsidRDefault="00D6036C" w:rsidP="00D6036C">
                      <w:pPr>
                        <w:rPr>
                          <w:b/>
                          <w:bCs/>
                          <w:sz w:val="23"/>
                          <w:szCs w:val="23"/>
                        </w:rPr>
                      </w:pPr>
                      <w:r w:rsidRPr="00226D19">
                        <w:rPr>
                          <w:b/>
                          <w:bCs/>
                          <w:sz w:val="23"/>
                          <w:szCs w:val="23"/>
                        </w:rPr>
                        <w:t>400 W. 24</w:t>
                      </w:r>
                      <w:r w:rsidRPr="00226D19">
                        <w:rPr>
                          <w:b/>
                          <w:bCs/>
                          <w:sz w:val="23"/>
                          <w:szCs w:val="23"/>
                          <w:vertAlign w:val="superscript"/>
                        </w:rPr>
                        <w:t>th</w:t>
                      </w:r>
                      <w:r w:rsidRPr="00226D19">
                        <w:rPr>
                          <w:b/>
                          <w:bCs/>
                          <w:sz w:val="23"/>
                          <w:szCs w:val="23"/>
                        </w:rPr>
                        <w:t xml:space="preserve"> St</w:t>
                      </w:r>
                      <w:r w:rsidR="00226D19" w:rsidRPr="00226D19">
                        <w:rPr>
                          <w:b/>
                          <w:bCs/>
                          <w:sz w:val="23"/>
                          <w:szCs w:val="23"/>
                        </w:rPr>
                        <w:t>.</w:t>
                      </w:r>
                    </w:p>
                    <w:p w14:paraId="62ED5B94" w14:textId="77777777" w:rsidR="00D6036C" w:rsidRPr="00226D19" w:rsidRDefault="00D6036C" w:rsidP="00D6036C">
                      <w:pPr>
                        <w:rPr>
                          <w:b/>
                          <w:bCs/>
                          <w:sz w:val="23"/>
                          <w:szCs w:val="23"/>
                        </w:rPr>
                      </w:pPr>
                      <w:r w:rsidRPr="00226D19">
                        <w:rPr>
                          <w:b/>
                          <w:bCs/>
                          <w:sz w:val="23"/>
                          <w:szCs w:val="23"/>
                        </w:rPr>
                        <w:t>Norfolk, Virginia</w:t>
                      </w:r>
                    </w:p>
                    <w:p w14:paraId="46DF39F9" w14:textId="77777777" w:rsidR="00D6036C" w:rsidRPr="00226D19" w:rsidRDefault="00D6036C" w:rsidP="00D6036C">
                      <w:pPr>
                        <w:rPr>
                          <w:b/>
                          <w:bCs/>
                          <w:sz w:val="23"/>
                          <w:szCs w:val="23"/>
                        </w:rPr>
                      </w:pPr>
                      <w:r w:rsidRPr="00226D19">
                        <w:rPr>
                          <w:b/>
                          <w:bCs/>
                          <w:sz w:val="23"/>
                          <w:szCs w:val="23"/>
                        </w:rPr>
                        <w:t>23517</w:t>
                      </w:r>
                    </w:p>
                    <w:p w14:paraId="1E61C8D2" w14:textId="77777777" w:rsidR="003652B0" w:rsidRDefault="00D6036C" w:rsidP="00D6036C">
                      <w:pPr>
                        <w:rPr>
                          <w:b/>
                          <w:bCs/>
                          <w:sz w:val="23"/>
                          <w:szCs w:val="23"/>
                        </w:rPr>
                      </w:pPr>
                      <w:r w:rsidRPr="00226D19">
                        <w:rPr>
                          <w:b/>
                          <w:bCs/>
                          <w:sz w:val="23"/>
                          <w:szCs w:val="23"/>
                        </w:rPr>
                        <w:t xml:space="preserve">(757) </w:t>
                      </w:r>
                      <w:r w:rsidR="003652B0">
                        <w:rPr>
                          <w:b/>
                          <w:bCs/>
                          <w:sz w:val="23"/>
                          <w:szCs w:val="23"/>
                        </w:rPr>
                        <w:t>841-6563</w:t>
                      </w:r>
                    </w:p>
                    <w:p w14:paraId="4064FC84" w14:textId="3CEE55E3" w:rsidR="00226D19" w:rsidRPr="00226D19" w:rsidRDefault="00226D19" w:rsidP="00D6036C">
                      <w:pPr>
                        <w:rPr>
                          <w:b/>
                          <w:bCs/>
                          <w:sz w:val="23"/>
                          <w:szCs w:val="23"/>
                        </w:rPr>
                      </w:pPr>
                      <w:r w:rsidRPr="00226D19">
                        <w:rPr>
                          <w:b/>
                          <w:bCs/>
                          <w:sz w:val="23"/>
                          <w:szCs w:val="23"/>
                        </w:rPr>
                        <w:t>Fax (757) 906-7904</w:t>
                      </w:r>
                    </w:p>
                    <w:p w14:paraId="6B9809D2" w14:textId="77777777" w:rsidR="00226D19" w:rsidRPr="005569EB" w:rsidRDefault="00226D19" w:rsidP="00D6036C">
                      <w:pPr>
                        <w:rPr>
                          <w:b/>
                          <w:bCs/>
                          <w:sz w:val="24"/>
                          <w:szCs w:val="24"/>
                        </w:rPr>
                      </w:pPr>
                    </w:p>
                    <w:p w14:paraId="6525F7F7" w14:textId="77777777" w:rsidR="00D6036C" w:rsidRPr="000A1042" w:rsidRDefault="00D6036C" w:rsidP="00D6036C">
                      <w:pPr>
                        <w:rPr>
                          <w:b/>
                          <w:bCs/>
                          <w:sz w:val="28"/>
                          <w:szCs w:val="28"/>
                        </w:rPr>
                      </w:pPr>
                    </w:p>
                  </w:txbxContent>
                </v:textbox>
                <w10:wrap type="square"/>
              </v:shape>
            </w:pict>
          </mc:Fallback>
        </mc:AlternateContent>
      </w:r>
    </w:p>
    <w:p w14:paraId="7674DE5F" w14:textId="77777777" w:rsidR="008824F6" w:rsidRPr="00230929" w:rsidRDefault="005F3A96">
      <w:pPr>
        <w:spacing w:before="74"/>
        <w:ind w:left="2051" w:right="2212"/>
        <w:jc w:val="center"/>
        <w:rPr>
          <w:b/>
          <w:sz w:val="28"/>
        </w:rPr>
      </w:pPr>
      <w:r w:rsidRPr="00230929">
        <w:rPr>
          <w:b/>
          <w:sz w:val="28"/>
        </w:rPr>
        <w:lastRenderedPageBreak/>
        <w:t>Table of Contents</w:t>
      </w:r>
    </w:p>
    <w:p w14:paraId="7674DE60" w14:textId="77777777" w:rsidR="008824F6" w:rsidRPr="00230929" w:rsidRDefault="008824F6">
      <w:pPr>
        <w:pStyle w:val="BodyText"/>
        <w:spacing w:before="7"/>
        <w:rPr>
          <w:b/>
          <w:sz w:val="19"/>
        </w:rPr>
      </w:pPr>
    </w:p>
    <w:tbl>
      <w:tblPr>
        <w:tblW w:w="0" w:type="auto"/>
        <w:tblInd w:w="59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9402"/>
        <w:gridCol w:w="1112"/>
      </w:tblGrid>
      <w:tr w:rsidR="008824F6" w:rsidRPr="00230929" w14:paraId="7674DE63" w14:textId="77777777" w:rsidTr="0B04F261">
        <w:trPr>
          <w:trHeight w:val="240"/>
        </w:trPr>
        <w:tc>
          <w:tcPr>
            <w:tcW w:w="9402" w:type="dxa"/>
          </w:tcPr>
          <w:p w14:paraId="7674DE61" w14:textId="77777777" w:rsidR="008824F6" w:rsidRPr="00230929" w:rsidRDefault="005F3A96">
            <w:pPr>
              <w:pStyle w:val="TableParagraph"/>
              <w:spacing w:line="220" w:lineRule="exact"/>
            </w:pPr>
            <w:r w:rsidRPr="00230929">
              <w:t>Philosophy and Working Mission Statement</w:t>
            </w:r>
          </w:p>
        </w:tc>
        <w:tc>
          <w:tcPr>
            <w:tcW w:w="1112" w:type="dxa"/>
          </w:tcPr>
          <w:p w14:paraId="7674DE62" w14:textId="0D05890E" w:rsidR="00AF415C" w:rsidRPr="00230929" w:rsidRDefault="00AF415C" w:rsidP="00AF415C">
            <w:pPr>
              <w:pStyle w:val="TableParagraph"/>
              <w:spacing w:line="220" w:lineRule="exact"/>
              <w:ind w:left="20"/>
              <w:jc w:val="center"/>
            </w:pPr>
            <w:r>
              <w:t>3</w:t>
            </w:r>
          </w:p>
        </w:tc>
      </w:tr>
      <w:tr w:rsidR="4A9195AE" w:rsidRPr="00230929" w14:paraId="034335D9" w14:textId="77777777" w:rsidTr="0B04F261">
        <w:trPr>
          <w:trHeight w:val="240"/>
        </w:trPr>
        <w:tc>
          <w:tcPr>
            <w:tcW w:w="9402" w:type="dxa"/>
          </w:tcPr>
          <w:p w14:paraId="6E191889" w14:textId="11B9982C" w:rsidR="633C60B2" w:rsidRPr="00230929" w:rsidRDefault="633C60B2" w:rsidP="4A9195AE">
            <w:pPr>
              <w:pStyle w:val="TableParagraph"/>
              <w:spacing w:line="220" w:lineRule="exact"/>
            </w:pPr>
            <w:r w:rsidRPr="00230929">
              <w:t>History</w:t>
            </w:r>
          </w:p>
        </w:tc>
        <w:tc>
          <w:tcPr>
            <w:tcW w:w="1112" w:type="dxa"/>
          </w:tcPr>
          <w:p w14:paraId="7D251870" w14:textId="28679D7A" w:rsidR="317FF715" w:rsidRPr="00230929" w:rsidRDefault="00AF415C" w:rsidP="00AF415C">
            <w:pPr>
              <w:pStyle w:val="TableParagraph"/>
              <w:spacing w:line="220" w:lineRule="exact"/>
              <w:ind w:left="0"/>
              <w:jc w:val="center"/>
            </w:pPr>
            <w:r>
              <w:t>3</w:t>
            </w:r>
          </w:p>
        </w:tc>
      </w:tr>
      <w:tr w:rsidR="008824F6" w:rsidRPr="00230929" w14:paraId="7674DE66" w14:textId="77777777" w:rsidTr="0B04F261">
        <w:trPr>
          <w:trHeight w:val="255"/>
        </w:trPr>
        <w:tc>
          <w:tcPr>
            <w:tcW w:w="9402" w:type="dxa"/>
          </w:tcPr>
          <w:p w14:paraId="7674DE64" w14:textId="77777777" w:rsidR="008824F6" w:rsidRPr="00230929" w:rsidRDefault="005F3A96">
            <w:pPr>
              <w:pStyle w:val="TableParagraph"/>
              <w:spacing w:before="5"/>
            </w:pPr>
            <w:r w:rsidRPr="00230929">
              <w:t>Enrollment Requirements/Procedures</w:t>
            </w:r>
          </w:p>
        </w:tc>
        <w:tc>
          <w:tcPr>
            <w:tcW w:w="1112" w:type="dxa"/>
          </w:tcPr>
          <w:p w14:paraId="7674DE65" w14:textId="2A111E6C" w:rsidR="008824F6" w:rsidRPr="00230929" w:rsidRDefault="00AF415C" w:rsidP="00AF415C">
            <w:pPr>
              <w:pStyle w:val="TableParagraph"/>
              <w:spacing w:before="5"/>
              <w:ind w:left="20"/>
              <w:jc w:val="center"/>
            </w:pPr>
            <w:r>
              <w:t>4</w:t>
            </w:r>
          </w:p>
        </w:tc>
      </w:tr>
      <w:tr w:rsidR="008824F6" w:rsidRPr="00230929" w14:paraId="7674DE69" w14:textId="77777777" w:rsidTr="0B04F261">
        <w:trPr>
          <w:trHeight w:val="240"/>
        </w:trPr>
        <w:tc>
          <w:tcPr>
            <w:tcW w:w="9402" w:type="dxa"/>
          </w:tcPr>
          <w:p w14:paraId="7674DE67" w14:textId="77777777" w:rsidR="008824F6" w:rsidRPr="00230929" w:rsidRDefault="005F3A96">
            <w:pPr>
              <w:pStyle w:val="TableParagraph"/>
              <w:spacing w:line="220" w:lineRule="exact"/>
            </w:pPr>
            <w:r w:rsidRPr="00230929">
              <w:t>Administration of Dominion Academy</w:t>
            </w:r>
          </w:p>
        </w:tc>
        <w:tc>
          <w:tcPr>
            <w:tcW w:w="1112" w:type="dxa"/>
          </w:tcPr>
          <w:p w14:paraId="7674DE68" w14:textId="56C22C98" w:rsidR="008824F6" w:rsidRPr="00230929" w:rsidRDefault="00CF35F5" w:rsidP="00AF415C">
            <w:pPr>
              <w:pStyle w:val="TableParagraph"/>
              <w:spacing w:line="220" w:lineRule="exact"/>
              <w:ind w:left="20"/>
              <w:jc w:val="center"/>
            </w:pPr>
            <w:r>
              <w:t>7</w:t>
            </w:r>
          </w:p>
        </w:tc>
      </w:tr>
      <w:tr w:rsidR="008824F6" w:rsidRPr="00230929" w14:paraId="7674DE6F" w14:textId="77777777" w:rsidTr="0B04F261">
        <w:trPr>
          <w:trHeight w:val="240"/>
        </w:trPr>
        <w:tc>
          <w:tcPr>
            <w:tcW w:w="9402" w:type="dxa"/>
          </w:tcPr>
          <w:p w14:paraId="7674DE6D" w14:textId="77777777" w:rsidR="008824F6" w:rsidRPr="00230929" w:rsidRDefault="005F3A96">
            <w:pPr>
              <w:pStyle w:val="TableParagraph"/>
              <w:spacing w:line="220" w:lineRule="exact"/>
            </w:pPr>
            <w:r w:rsidRPr="00230929">
              <w:t>Educational Programs and Objectives</w:t>
            </w:r>
          </w:p>
        </w:tc>
        <w:tc>
          <w:tcPr>
            <w:tcW w:w="1112" w:type="dxa"/>
          </w:tcPr>
          <w:p w14:paraId="7674DE6E" w14:textId="1CD08EF2" w:rsidR="008824F6" w:rsidRPr="00230929" w:rsidRDefault="00AD09CC" w:rsidP="00AF415C">
            <w:pPr>
              <w:pStyle w:val="TableParagraph"/>
              <w:spacing w:line="220" w:lineRule="exact"/>
              <w:ind w:left="20"/>
              <w:jc w:val="center"/>
            </w:pPr>
            <w:r>
              <w:t>7</w:t>
            </w:r>
          </w:p>
        </w:tc>
      </w:tr>
      <w:tr w:rsidR="008824F6" w:rsidRPr="00230929" w14:paraId="7674DE72" w14:textId="77777777" w:rsidTr="0B04F261">
        <w:trPr>
          <w:trHeight w:val="255"/>
        </w:trPr>
        <w:tc>
          <w:tcPr>
            <w:tcW w:w="9402" w:type="dxa"/>
          </w:tcPr>
          <w:p w14:paraId="7674DE70" w14:textId="77777777" w:rsidR="008824F6" w:rsidRPr="00230929" w:rsidRDefault="005F3A96">
            <w:pPr>
              <w:pStyle w:val="TableParagraph"/>
              <w:spacing w:before="5"/>
            </w:pPr>
            <w:r w:rsidRPr="00230929">
              <w:t>Student/Teacher Classroom Ratios</w:t>
            </w:r>
          </w:p>
        </w:tc>
        <w:tc>
          <w:tcPr>
            <w:tcW w:w="1112" w:type="dxa"/>
          </w:tcPr>
          <w:p w14:paraId="7674DE71" w14:textId="08088C32" w:rsidR="008824F6" w:rsidRPr="00230929" w:rsidRDefault="00AD09CC" w:rsidP="00AF415C">
            <w:pPr>
              <w:pStyle w:val="TableParagraph"/>
              <w:spacing w:before="5"/>
              <w:ind w:left="20"/>
              <w:jc w:val="center"/>
            </w:pPr>
            <w:r>
              <w:t>7</w:t>
            </w:r>
          </w:p>
        </w:tc>
      </w:tr>
      <w:tr w:rsidR="008824F6" w:rsidRPr="00230929" w14:paraId="7674DE75" w14:textId="77777777" w:rsidTr="0B04F261">
        <w:trPr>
          <w:trHeight w:val="240"/>
        </w:trPr>
        <w:tc>
          <w:tcPr>
            <w:tcW w:w="9402" w:type="dxa"/>
          </w:tcPr>
          <w:p w14:paraId="7674DE73" w14:textId="77777777" w:rsidR="008824F6" w:rsidRPr="00230929" w:rsidRDefault="005F3A96">
            <w:pPr>
              <w:pStyle w:val="TableParagraph"/>
              <w:spacing w:line="220" w:lineRule="exact"/>
            </w:pPr>
            <w:r w:rsidRPr="00230929">
              <w:t>Initial Assessment of Students</w:t>
            </w:r>
          </w:p>
        </w:tc>
        <w:tc>
          <w:tcPr>
            <w:tcW w:w="1112" w:type="dxa"/>
          </w:tcPr>
          <w:p w14:paraId="7674DE74" w14:textId="0ECE4F01" w:rsidR="008824F6" w:rsidRPr="00230929" w:rsidRDefault="00CF35F5" w:rsidP="00AF415C">
            <w:pPr>
              <w:pStyle w:val="TableParagraph"/>
              <w:spacing w:line="220" w:lineRule="exact"/>
              <w:ind w:left="20"/>
              <w:jc w:val="center"/>
            </w:pPr>
            <w:r>
              <w:t>8</w:t>
            </w:r>
          </w:p>
        </w:tc>
      </w:tr>
      <w:tr w:rsidR="4A9195AE" w:rsidRPr="00230929" w14:paraId="11764A92" w14:textId="77777777" w:rsidTr="0B04F261">
        <w:trPr>
          <w:trHeight w:val="240"/>
        </w:trPr>
        <w:tc>
          <w:tcPr>
            <w:tcW w:w="9402" w:type="dxa"/>
          </w:tcPr>
          <w:p w14:paraId="40D997FD" w14:textId="28B878FE" w:rsidR="428ED34B" w:rsidRPr="00230929" w:rsidRDefault="428ED34B" w:rsidP="4A9195AE">
            <w:pPr>
              <w:pStyle w:val="TableParagraph"/>
              <w:spacing w:line="220" w:lineRule="exact"/>
            </w:pPr>
            <w:r w:rsidRPr="00230929">
              <w:t>Course Offerings</w:t>
            </w:r>
          </w:p>
        </w:tc>
        <w:tc>
          <w:tcPr>
            <w:tcW w:w="1112" w:type="dxa"/>
          </w:tcPr>
          <w:p w14:paraId="7381E9BB" w14:textId="0223C625" w:rsidR="69BE45E2" w:rsidRPr="00230929" w:rsidRDefault="00AD09CC" w:rsidP="00AF415C">
            <w:pPr>
              <w:pStyle w:val="TableParagraph"/>
              <w:spacing w:line="220" w:lineRule="exact"/>
              <w:ind w:left="0"/>
              <w:jc w:val="center"/>
            </w:pPr>
            <w:r>
              <w:t>8</w:t>
            </w:r>
          </w:p>
        </w:tc>
      </w:tr>
      <w:tr w:rsidR="008824F6" w:rsidRPr="00230929" w14:paraId="7674DE78" w14:textId="77777777" w:rsidTr="0B04F261">
        <w:trPr>
          <w:trHeight w:val="255"/>
        </w:trPr>
        <w:tc>
          <w:tcPr>
            <w:tcW w:w="9402" w:type="dxa"/>
          </w:tcPr>
          <w:p w14:paraId="7674DE76" w14:textId="77777777" w:rsidR="008824F6" w:rsidRPr="00230929" w:rsidRDefault="005F3A96">
            <w:pPr>
              <w:pStyle w:val="TableParagraph"/>
              <w:spacing w:before="5"/>
            </w:pPr>
            <w:r w:rsidRPr="00230929">
              <w:t>Academic Progress Report and Grading System</w:t>
            </w:r>
          </w:p>
        </w:tc>
        <w:tc>
          <w:tcPr>
            <w:tcW w:w="1112" w:type="dxa"/>
          </w:tcPr>
          <w:p w14:paraId="7674DE77" w14:textId="31751B4F" w:rsidR="008824F6" w:rsidRPr="00230929" w:rsidRDefault="00AD09CC" w:rsidP="00AF415C">
            <w:pPr>
              <w:pStyle w:val="TableParagraph"/>
              <w:spacing w:before="5"/>
              <w:ind w:left="20"/>
              <w:jc w:val="center"/>
            </w:pPr>
            <w:r>
              <w:t>9</w:t>
            </w:r>
          </w:p>
        </w:tc>
      </w:tr>
      <w:tr w:rsidR="008824F6" w:rsidRPr="00230929" w14:paraId="7674DE7B" w14:textId="77777777" w:rsidTr="0B04F261">
        <w:trPr>
          <w:trHeight w:val="285"/>
        </w:trPr>
        <w:tc>
          <w:tcPr>
            <w:tcW w:w="9402" w:type="dxa"/>
          </w:tcPr>
          <w:p w14:paraId="7674DE79" w14:textId="77777777" w:rsidR="008824F6" w:rsidRPr="00230929" w:rsidRDefault="005F3A96">
            <w:pPr>
              <w:pStyle w:val="TableParagraph"/>
              <w:spacing w:line="243" w:lineRule="exact"/>
            </w:pPr>
            <w:r w:rsidRPr="00230929">
              <w:t>Individual Education Program/Individualized Instruction Program Development</w:t>
            </w:r>
          </w:p>
        </w:tc>
        <w:tc>
          <w:tcPr>
            <w:tcW w:w="1112" w:type="dxa"/>
          </w:tcPr>
          <w:p w14:paraId="7674DE7A" w14:textId="74A5836F" w:rsidR="008824F6" w:rsidRPr="00230929" w:rsidRDefault="00AD09CC" w:rsidP="00AF415C">
            <w:pPr>
              <w:pStyle w:val="TableParagraph"/>
              <w:spacing w:line="243" w:lineRule="exact"/>
              <w:ind w:left="0"/>
              <w:jc w:val="center"/>
            </w:pPr>
            <w:r>
              <w:t>9</w:t>
            </w:r>
          </w:p>
        </w:tc>
      </w:tr>
      <w:tr w:rsidR="008824F6" w:rsidRPr="00230929" w14:paraId="7674DE7E" w14:textId="77777777" w:rsidTr="0B04F261">
        <w:trPr>
          <w:trHeight w:val="255"/>
        </w:trPr>
        <w:tc>
          <w:tcPr>
            <w:tcW w:w="9402" w:type="dxa"/>
          </w:tcPr>
          <w:p w14:paraId="7674DE7C" w14:textId="77777777" w:rsidR="008824F6" w:rsidRPr="00230929" w:rsidRDefault="005F3A96">
            <w:pPr>
              <w:pStyle w:val="TableParagraph"/>
              <w:spacing w:before="5"/>
            </w:pPr>
            <w:r w:rsidRPr="00230929">
              <w:t>Individual Student Alternative Education Plan</w:t>
            </w:r>
          </w:p>
        </w:tc>
        <w:tc>
          <w:tcPr>
            <w:tcW w:w="1112" w:type="dxa"/>
          </w:tcPr>
          <w:p w14:paraId="7674DE7D" w14:textId="5EA48CE9" w:rsidR="008824F6" w:rsidRPr="00230929" w:rsidRDefault="00AD09CC" w:rsidP="00AF415C">
            <w:pPr>
              <w:pStyle w:val="TableParagraph"/>
              <w:spacing w:before="5"/>
              <w:ind w:left="20"/>
              <w:jc w:val="center"/>
            </w:pPr>
            <w:r>
              <w:t>10</w:t>
            </w:r>
          </w:p>
        </w:tc>
      </w:tr>
      <w:tr w:rsidR="4A9195AE" w:rsidRPr="00230929" w14:paraId="3C55CCCF" w14:textId="77777777" w:rsidTr="0B04F261">
        <w:trPr>
          <w:trHeight w:val="255"/>
        </w:trPr>
        <w:tc>
          <w:tcPr>
            <w:tcW w:w="9402" w:type="dxa"/>
          </w:tcPr>
          <w:p w14:paraId="0FB83096" w14:textId="78106BE0" w:rsidR="623B2CCC" w:rsidRPr="00230929" w:rsidRDefault="623B2CCC" w:rsidP="4A9195AE">
            <w:pPr>
              <w:pStyle w:val="TableParagraph"/>
            </w:pPr>
            <w:r w:rsidRPr="00230929">
              <w:t>Services for students with emotional and behavioral needs</w:t>
            </w:r>
          </w:p>
        </w:tc>
        <w:tc>
          <w:tcPr>
            <w:tcW w:w="1112" w:type="dxa"/>
          </w:tcPr>
          <w:p w14:paraId="3544671C" w14:textId="53784BB0" w:rsidR="3A8E89FC" w:rsidRPr="00230929" w:rsidRDefault="00AD09CC" w:rsidP="00AF415C">
            <w:pPr>
              <w:pStyle w:val="TableParagraph"/>
              <w:ind w:left="0"/>
              <w:jc w:val="center"/>
            </w:pPr>
            <w:r>
              <w:t>10</w:t>
            </w:r>
          </w:p>
        </w:tc>
      </w:tr>
      <w:tr w:rsidR="4A9195AE" w:rsidRPr="00230929" w14:paraId="322A7900" w14:textId="77777777" w:rsidTr="0B04F261">
        <w:trPr>
          <w:trHeight w:val="255"/>
        </w:trPr>
        <w:tc>
          <w:tcPr>
            <w:tcW w:w="9402" w:type="dxa"/>
          </w:tcPr>
          <w:p w14:paraId="79D95B35" w14:textId="19749B38" w:rsidR="623B2CCC" w:rsidRPr="00230929" w:rsidRDefault="623B2CCC" w:rsidP="4A9195AE">
            <w:pPr>
              <w:pStyle w:val="TableParagraph"/>
            </w:pPr>
            <w:r w:rsidRPr="00230929">
              <w:t>Autism and Intellectual Disability Services</w:t>
            </w:r>
          </w:p>
        </w:tc>
        <w:tc>
          <w:tcPr>
            <w:tcW w:w="1112" w:type="dxa"/>
          </w:tcPr>
          <w:p w14:paraId="56546E0A" w14:textId="4E0E018A" w:rsidR="28632B14" w:rsidRPr="00230929" w:rsidRDefault="00AD3EDB" w:rsidP="00AF415C">
            <w:pPr>
              <w:pStyle w:val="TableParagraph"/>
              <w:ind w:left="0"/>
              <w:jc w:val="center"/>
            </w:pPr>
            <w:r>
              <w:t>10</w:t>
            </w:r>
          </w:p>
        </w:tc>
      </w:tr>
      <w:tr w:rsidR="008824F6" w:rsidRPr="00230929" w14:paraId="7674DE81" w14:textId="77777777" w:rsidTr="0B04F261">
        <w:trPr>
          <w:trHeight w:val="240"/>
        </w:trPr>
        <w:tc>
          <w:tcPr>
            <w:tcW w:w="9402" w:type="dxa"/>
          </w:tcPr>
          <w:p w14:paraId="7674DE7F" w14:textId="77777777" w:rsidR="008824F6" w:rsidRPr="00230929" w:rsidRDefault="005F3A96">
            <w:pPr>
              <w:pStyle w:val="TableParagraph"/>
              <w:spacing w:line="220" w:lineRule="exact"/>
            </w:pPr>
            <w:r w:rsidRPr="00230929">
              <w:t>Vocational Training Services</w:t>
            </w:r>
          </w:p>
        </w:tc>
        <w:tc>
          <w:tcPr>
            <w:tcW w:w="1112" w:type="dxa"/>
          </w:tcPr>
          <w:p w14:paraId="7674DE80" w14:textId="728862EA" w:rsidR="008824F6" w:rsidRPr="00230929" w:rsidRDefault="00AD3EDB" w:rsidP="00AF415C">
            <w:pPr>
              <w:pStyle w:val="TableParagraph"/>
              <w:spacing w:line="220" w:lineRule="exact"/>
              <w:ind w:left="20"/>
              <w:jc w:val="center"/>
            </w:pPr>
            <w:r>
              <w:t>1</w:t>
            </w:r>
            <w:r w:rsidR="008516D4">
              <w:t>1</w:t>
            </w:r>
          </w:p>
        </w:tc>
      </w:tr>
      <w:tr w:rsidR="008824F6" w:rsidRPr="00230929" w14:paraId="7674DE84" w14:textId="77777777" w:rsidTr="0B04F261">
        <w:trPr>
          <w:trHeight w:val="255"/>
        </w:trPr>
        <w:tc>
          <w:tcPr>
            <w:tcW w:w="9402" w:type="dxa"/>
          </w:tcPr>
          <w:p w14:paraId="7674DE82" w14:textId="77777777" w:rsidR="008824F6" w:rsidRPr="00230929" w:rsidRDefault="005F3A96">
            <w:pPr>
              <w:pStyle w:val="TableParagraph"/>
              <w:spacing w:before="5"/>
            </w:pPr>
            <w:r w:rsidRPr="00230929">
              <w:t>Transition Services</w:t>
            </w:r>
          </w:p>
        </w:tc>
        <w:tc>
          <w:tcPr>
            <w:tcW w:w="1112" w:type="dxa"/>
          </w:tcPr>
          <w:p w14:paraId="7674DE83" w14:textId="0B76489D" w:rsidR="008824F6" w:rsidRPr="00230929" w:rsidRDefault="00AD3EDB" w:rsidP="00AF415C">
            <w:pPr>
              <w:pStyle w:val="TableParagraph"/>
              <w:spacing w:before="5"/>
              <w:ind w:left="20"/>
              <w:jc w:val="center"/>
            </w:pPr>
            <w:r>
              <w:t>11</w:t>
            </w:r>
          </w:p>
        </w:tc>
      </w:tr>
      <w:tr w:rsidR="008824F6" w:rsidRPr="00230929" w14:paraId="7674DE87" w14:textId="77777777" w:rsidTr="0B04F261">
        <w:trPr>
          <w:trHeight w:val="240"/>
        </w:trPr>
        <w:tc>
          <w:tcPr>
            <w:tcW w:w="9402" w:type="dxa"/>
          </w:tcPr>
          <w:p w14:paraId="7674DE85" w14:textId="77777777" w:rsidR="008824F6" w:rsidRPr="00230929" w:rsidRDefault="005F3A96">
            <w:pPr>
              <w:pStyle w:val="TableParagraph"/>
              <w:spacing w:line="220" w:lineRule="exact"/>
            </w:pPr>
            <w:r w:rsidRPr="00230929">
              <w:t>Management of Student Records</w:t>
            </w:r>
          </w:p>
        </w:tc>
        <w:tc>
          <w:tcPr>
            <w:tcW w:w="1112" w:type="dxa"/>
          </w:tcPr>
          <w:p w14:paraId="7674DE86" w14:textId="6516D44D" w:rsidR="008824F6" w:rsidRPr="00230929" w:rsidRDefault="00AD3EDB" w:rsidP="00AF415C">
            <w:pPr>
              <w:pStyle w:val="TableParagraph"/>
              <w:spacing w:line="220" w:lineRule="exact"/>
              <w:ind w:left="425" w:right="397"/>
              <w:jc w:val="center"/>
            </w:pPr>
            <w:r>
              <w:t>11</w:t>
            </w:r>
          </w:p>
        </w:tc>
      </w:tr>
      <w:tr w:rsidR="4A9195AE" w:rsidRPr="00230929" w14:paraId="1ECA141D" w14:textId="77777777" w:rsidTr="0B04F261">
        <w:trPr>
          <w:trHeight w:val="240"/>
        </w:trPr>
        <w:tc>
          <w:tcPr>
            <w:tcW w:w="9402" w:type="dxa"/>
          </w:tcPr>
          <w:p w14:paraId="242ECDCA" w14:textId="788631B5" w:rsidR="3F546B8C" w:rsidRPr="00230929" w:rsidRDefault="3F546B8C" w:rsidP="4A9195AE">
            <w:pPr>
              <w:pStyle w:val="TableParagraph"/>
              <w:spacing w:line="220" w:lineRule="exact"/>
            </w:pPr>
            <w:r w:rsidRPr="00230929">
              <w:t>Related Services</w:t>
            </w:r>
          </w:p>
        </w:tc>
        <w:tc>
          <w:tcPr>
            <w:tcW w:w="1112" w:type="dxa"/>
          </w:tcPr>
          <w:p w14:paraId="664ED5BB" w14:textId="25BA12FC" w:rsidR="6D6EA6A9" w:rsidRPr="00230929" w:rsidRDefault="00560CD9" w:rsidP="00AF415C">
            <w:pPr>
              <w:pStyle w:val="TableParagraph"/>
              <w:spacing w:line="220" w:lineRule="exact"/>
              <w:jc w:val="center"/>
            </w:pPr>
            <w:r>
              <w:t>12</w:t>
            </w:r>
          </w:p>
        </w:tc>
      </w:tr>
      <w:tr w:rsidR="4A9195AE" w:rsidRPr="00230929" w14:paraId="1C615460" w14:textId="77777777" w:rsidTr="0B04F261">
        <w:trPr>
          <w:trHeight w:val="240"/>
        </w:trPr>
        <w:tc>
          <w:tcPr>
            <w:tcW w:w="9402" w:type="dxa"/>
          </w:tcPr>
          <w:p w14:paraId="3A536E97" w14:textId="268A8278" w:rsidR="47F435C9" w:rsidRPr="00230929" w:rsidRDefault="47F435C9" w:rsidP="4A9195AE">
            <w:pPr>
              <w:pStyle w:val="TableParagraph"/>
              <w:spacing w:line="220" w:lineRule="exact"/>
            </w:pPr>
            <w:r w:rsidRPr="00230929">
              <w:t>Video and Audio recordings of Students</w:t>
            </w:r>
          </w:p>
        </w:tc>
        <w:tc>
          <w:tcPr>
            <w:tcW w:w="1112" w:type="dxa"/>
          </w:tcPr>
          <w:p w14:paraId="415DD402" w14:textId="69F2CC5F" w:rsidR="236113C1" w:rsidRPr="00230929" w:rsidRDefault="00560CD9" w:rsidP="00AF415C">
            <w:pPr>
              <w:pStyle w:val="TableParagraph"/>
              <w:spacing w:line="220" w:lineRule="exact"/>
              <w:jc w:val="center"/>
            </w:pPr>
            <w:r>
              <w:t>12</w:t>
            </w:r>
          </w:p>
        </w:tc>
      </w:tr>
      <w:tr w:rsidR="008824F6" w:rsidRPr="00230929" w14:paraId="7674DE8A" w14:textId="77777777" w:rsidTr="0B04F261">
        <w:trPr>
          <w:trHeight w:val="255"/>
        </w:trPr>
        <w:tc>
          <w:tcPr>
            <w:tcW w:w="9402" w:type="dxa"/>
          </w:tcPr>
          <w:p w14:paraId="7674DE88" w14:textId="77777777" w:rsidR="008824F6" w:rsidRPr="00230929" w:rsidRDefault="005F3A96">
            <w:pPr>
              <w:pStyle w:val="TableParagraph"/>
              <w:spacing w:before="5"/>
            </w:pPr>
            <w:r w:rsidRPr="00230929">
              <w:t>Contact with Local School Divisions</w:t>
            </w:r>
          </w:p>
        </w:tc>
        <w:tc>
          <w:tcPr>
            <w:tcW w:w="1112" w:type="dxa"/>
          </w:tcPr>
          <w:p w14:paraId="7674DE89" w14:textId="55C5B34D" w:rsidR="008824F6" w:rsidRPr="00230929" w:rsidRDefault="00560CD9" w:rsidP="00AF415C">
            <w:pPr>
              <w:pStyle w:val="TableParagraph"/>
              <w:spacing w:before="5"/>
              <w:ind w:left="425" w:right="397"/>
              <w:jc w:val="center"/>
            </w:pPr>
            <w:r>
              <w:t>1</w:t>
            </w:r>
            <w:r w:rsidR="008516D4">
              <w:t>4</w:t>
            </w:r>
          </w:p>
        </w:tc>
      </w:tr>
      <w:tr w:rsidR="008824F6" w:rsidRPr="00230929" w14:paraId="7674DE8D" w14:textId="77777777" w:rsidTr="0B04F261">
        <w:trPr>
          <w:trHeight w:val="240"/>
        </w:trPr>
        <w:tc>
          <w:tcPr>
            <w:tcW w:w="9402" w:type="dxa"/>
          </w:tcPr>
          <w:p w14:paraId="7674DE8B" w14:textId="77777777" w:rsidR="008824F6" w:rsidRPr="00230929" w:rsidRDefault="005F3A96">
            <w:pPr>
              <w:pStyle w:val="TableParagraph"/>
              <w:spacing w:line="220" w:lineRule="exact"/>
            </w:pPr>
            <w:r w:rsidRPr="00230929">
              <w:t>Statewide Assessment Testing</w:t>
            </w:r>
          </w:p>
        </w:tc>
        <w:tc>
          <w:tcPr>
            <w:tcW w:w="1112" w:type="dxa"/>
          </w:tcPr>
          <w:p w14:paraId="7674DE8C" w14:textId="46B06D7A" w:rsidR="008824F6" w:rsidRPr="00230929" w:rsidRDefault="00560CD9" w:rsidP="00AF415C">
            <w:pPr>
              <w:pStyle w:val="TableParagraph"/>
              <w:spacing w:line="220" w:lineRule="exact"/>
              <w:ind w:left="425" w:right="397"/>
              <w:jc w:val="center"/>
            </w:pPr>
            <w:r>
              <w:t>14</w:t>
            </w:r>
          </w:p>
        </w:tc>
      </w:tr>
      <w:tr w:rsidR="008824F6" w:rsidRPr="00230929" w14:paraId="7674DE90" w14:textId="77777777" w:rsidTr="0B04F261">
        <w:trPr>
          <w:trHeight w:val="255"/>
        </w:trPr>
        <w:tc>
          <w:tcPr>
            <w:tcW w:w="9402" w:type="dxa"/>
          </w:tcPr>
          <w:p w14:paraId="7674DE8E" w14:textId="77777777" w:rsidR="008824F6" w:rsidRPr="00230929" w:rsidRDefault="005F3A96">
            <w:pPr>
              <w:pStyle w:val="TableParagraph"/>
              <w:spacing w:before="5"/>
            </w:pPr>
            <w:r w:rsidRPr="00230929">
              <w:t>Physical Education/Health Education</w:t>
            </w:r>
          </w:p>
        </w:tc>
        <w:tc>
          <w:tcPr>
            <w:tcW w:w="1112" w:type="dxa"/>
          </w:tcPr>
          <w:p w14:paraId="7674DE8F" w14:textId="2A94CCBD" w:rsidR="008824F6" w:rsidRPr="00230929" w:rsidRDefault="00560CD9" w:rsidP="00AF415C">
            <w:pPr>
              <w:pStyle w:val="TableParagraph"/>
              <w:spacing w:before="5"/>
              <w:ind w:left="425" w:right="397"/>
              <w:jc w:val="center"/>
            </w:pPr>
            <w:r>
              <w:t>14</w:t>
            </w:r>
          </w:p>
        </w:tc>
      </w:tr>
      <w:tr w:rsidR="008824F6" w:rsidRPr="00230929" w14:paraId="7674DE93" w14:textId="77777777" w:rsidTr="0B04F261">
        <w:trPr>
          <w:trHeight w:val="240"/>
        </w:trPr>
        <w:tc>
          <w:tcPr>
            <w:tcW w:w="9402" w:type="dxa"/>
          </w:tcPr>
          <w:p w14:paraId="7674DE91" w14:textId="77777777" w:rsidR="008824F6" w:rsidRPr="00230929" w:rsidRDefault="005F3A96">
            <w:pPr>
              <w:pStyle w:val="TableParagraph"/>
              <w:spacing w:line="220" w:lineRule="exact"/>
            </w:pPr>
            <w:r w:rsidRPr="00230929">
              <w:t>Family Life Education Program</w:t>
            </w:r>
          </w:p>
        </w:tc>
        <w:tc>
          <w:tcPr>
            <w:tcW w:w="1112" w:type="dxa"/>
          </w:tcPr>
          <w:p w14:paraId="7674DE92" w14:textId="0F69D214" w:rsidR="008824F6" w:rsidRPr="00230929" w:rsidRDefault="00560CD9" w:rsidP="00AF415C">
            <w:pPr>
              <w:pStyle w:val="TableParagraph"/>
              <w:spacing w:line="220" w:lineRule="exact"/>
              <w:ind w:left="425" w:right="397"/>
              <w:jc w:val="center"/>
            </w:pPr>
            <w:r>
              <w:t>14</w:t>
            </w:r>
          </w:p>
        </w:tc>
      </w:tr>
      <w:tr w:rsidR="008824F6" w:rsidRPr="00230929" w14:paraId="7674DE96" w14:textId="77777777" w:rsidTr="0B04F261">
        <w:trPr>
          <w:trHeight w:val="255"/>
        </w:trPr>
        <w:tc>
          <w:tcPr>
            <w:tcW w:w="9402" w:type="dxa"/>
          </w:tcPr>
          <w:p w14:paraId="7674DE94" w14:textId="77777777" w:rsidR="008824F6" w:rsidRPr="00230929" w:rsidRDefault="005F3A96">
            <w:pPr>
              <w:pStyle w:val="TableParagraph"/>
              <w:spacing w:before="5"/>
            </w:pPr>
            <w:r w:rsidRPr="00230929">
              <w:t>Work-Study and On-the-job Training</w:t>
            </w:r>
          </w:p>
        </w:tc>
        <w:tc>
          <w:tcPr>
            <w:tcW w:w="1112" w:type="dxa"/>
          </w:tcPr>
          <w:p w14:paraId="7674DE95" w14:textId="15C46658" w:rsidR="008824F6" w:rsidRPr="00230929" w:rsidRDefault="00560CD9" w:rsidP="00AF415C">
            <w:pPr>
              <w:pStyle w:val="TableParagraph"/>
              <w:spacing w:before="5"/>
              <w:ind w:left="425" w:right="397"/>
              <w:jc w:val="center"/>
            </w:pPr>
            <w:r>
              <w:t>1</w:t>
            </w:r>
            <w:r w:rsidR="003A5FB4">
              <w:t>5</w:t>
            </w:r>
          </w:p>
        </w:tc>
      </w:tr>
      <w:tr w:rsidR="008824F6" w:rsidRPr="00230929" w14:paraId="7674DE99" w14:textId="77777777" w:rsidTr="0B04F261">
        <w:trPr>
          <w:trHeight w:val="240"/>
        </w:trPr>
        <w:tc>
          <w:tcPr>
            <w:tcW w:w="9402" w:type="dxa"/>
          </w:tcPr>
          <w:p w14:paraId="7674DE97" w14:textId="77777777" w:rsidR="008824F6" w:rsidRPr="00230929" w:rsidRDefault="005F3A96">
            <w:pPr>
              <w:pStyle w:val="TableParagraph"/>
              <w:spacing w:line="220" w:lineRule="exact"/>
            </w:pPr>
            <w:r w:rsidRPr="00230929">
              <w:t>Virtual Courses</w:t>
            </w:r>
          </w:p>
        </w:tc>
        <w:tc>
          <w:tcPr>
            <w:tcW w:w="1112" w:type="dxa"/>
          </w:tcPr>
          <w:p w14:paraId="7674DE98" w14:textId="6B290A18" w:rsidR="008824F6" w:rsidRPr="00230929" w:rsidRDefault="00560CD9" w:rsidP="00AF415C">
            <w:pPr>
              <w:pStyle w:val="TableParagraph"/>
              <w:spacing w:line="220" w:lineRule="exact"/>
              <w:ind w:left="425" w:right="397"/>
              <w:jc w:val="center"/>
            </w:pPr>
            <w:r>
              <w:t>1</w:t>
            </w:r>
            <w:r w:rsidR="008516D4">
              <w:t>5</w:t>
            </w:r>
          </w:p>
        </w:tc>
      </w:tr>
      <w:tr w:rsidR="763CF259" w:rsidRPr="00230929" w14:paraId="7F1A3635" w14:textId="77777777" w:rsidTr="0B04F261">
        <w:trPr>
          <w:trHeight w:val="240"/>
        </w:trPr>
        <w:tc>
          <w:tcPr>
            <w:tcW w:w="9402" w:type="dxa"/>
          </w:tcPr>
          <w:p w14:paraId="64814EC7" w14:textId="5DFCAC01" w:rsidR="732892DD" w:rsidRPr="00230929" w:rsidRDefault="732892DD" w:rsidP="763CF259">
            <w:pPr>
              <w:pStyle w:val="TableParagraph"/>
              <w:spacing w:line="220" w:lineRule="exact"/>
            </w:pPr>
            <w:r w:rsidRPr="00230929">
              <w:t>Virtual Transitions</w:t>
            </w:r>
          </w:p>
        </w:tc>
        <w:tc>
          <w:tcPr>
            <w:tcW w:w="1112" w:type="dxa"/>
          </w:tcPr>
          <w:p w14:paraId="5AE64F5A" w14:textId="1FA1F125" w:rsidR="607DBD40" w:rsidRPr="00230929" w:rsidRDefault="00560CD9" w:rsidP="00AF415C">
            <w:pPr>
              <w:pStyle w:val="TableParagraph"/>
              <w:spacing w:line="220" w:lineRule="exact"/>
              <w:jc w:val="center"/>
            </w:pPr>
            <w:r>
              <w:t>15</w:t>
            </w:r>
          </w:p>
        </w:tc>
      </w:tr>
      <w:tr w:rsidR="008824F6" w:rsidRPr="00230929" w14:paraId="7674DE9C" w14:textId="77777777" w:rsidTr="0B04F261">
        <w:trPr>
          <w:trHeight w:val="255"/>
        </w:trPr>
        <w:tc>
          <w:tcPr>
            <w:tcW w:w="9402" w:type="dxa"/>
          </w:tcPr>
          <w:p w14:paraId="7674DE9A" w14:textId="77777777" w:rsidR="008824F6" w:rsidRPr="00230929" w:rsidRDefault="005F3A96">
            <w:pPr>
              <w:pStyle w:val="TableParagraph"/>
              <w:spacing w:before="5"/>
            </w:pPr>
            <w:r w:rsidRPr="00230929">
              <w:t>Equipment, instructional materials, and library media</w:t>
            </w:r>
          </w:p>
        </w:tc>
        <w:tc>
          <w:tcPr>
            <w:tcW w:w="1112" w:type="dxa"/>
          </w:tcPr>
          <w:p w14:paraId="7674DE9B" w14:textId="32286DEF" w:rsidR="008824F6" w:rsidRPr="00230929" w:rsidRDefault="002D18EC" w:rsidP="00AF415C">
            <w:pPr>
              <w:pStyle w:val="TableParagraph"/>
              <w:spacing w:before="5"/>
              <w:ind w:left="425" w:right="397"/>
              <w:jc w:val="center"/>
            </w:pPr>
            <w:r>
              <w:t>16</w:t>
            </w:r>
          </w:p>
        </w:tc>
      </w:tr>
      <w:tr w:rsidR="008824F6" w:rsidRPr="00230929" w14:paraId="7674DE9F" w14:textId="77777777" w:rsidTr="0B04F261">
        <w:trPr>
          <w:trHeight w:val="240"/>
        </w:trPr>
        <w:tc>
          <w:tcPr>
            <w:tcW w:w="9402" w:type="dxa"/>
          </w:tcPr>
          <w:p w14:paraId="7674DE9D" w14:textId="77777777" w:rsidR="008824F6" w:rsidRPr="00230929" w:rsidRDefault="005F3A96">
            <w:pPr>
              <w:pStyle w:val="TableParagraph"/>
              <w:spacing w:line="220" w:lineRule="exact"/>
            </w:pPr>
            <w:r w:rsidRPr="00230929">
              <w:t>Appreciation for Art and Music</w:t>
            </w:r>
          </w:p>
        </w:tc>
        <w:tc>
          <w:tcPr>
            <w:tcW w:w="1112" w:type="dxa"/>
          </w:tcPr>
          <w:p w14:paraId="7674DE9E" w14:textId="3ED70A01" w:rsidR="008824F6" w:rsidRPr="00230929" w:rsidRDefault="002D18EC" w:rsidP="00AF415C">
            <w:pPr>
              <w:pStyle w:val="TableParagraph"/>
              <w:spacing w:line="220" w:lineRule="exact"/>
              <w:ind w:left="425" w:right="397"/>
              <w:jc w:val="center"/>
            </w:pPr>
            <w:r>
              <w:t>16</w:t>
            </w:r>
          </w:p>
        </w:tc>
      </w:tr>
      <w:tr w:rsidR="008824F6" w:rsidRPr="00230929" w14:paraId="7674DEA2" w14:textId="77777777" w:rsidTr="0B04F261">
        <w:trPr>
          <w:trHeight w:val="255"/>
        </w:trPr>
        <w:tc>
          <w:tcPr>
            <w:tcW w:w="9402" w:type="dxa"/>
          </w:tcPr>
          <w:p w14:paraId="7674DEA0" w14:textId="77777777" w:rsidR="008824F6" w:rsidRPr="00230929" w:rsidRDefault="005F3A96">
            <w:pPr>
              <w:pStyle w:val="TableParagraph"/>
              <w:spacing w:before="5"/>
            </w:pPr>
            <w:r w:rsidRPr="00230929">
              <w:t>Overall Student Code of Conduct</w:t>
            </w:r>
          </w:p>
        </w:tc>
        <w:tc>
          <w:tcPr>
            <w:tcW w:w="1112" w:type="dxa"/>
          </w:tcPr>
          <w:p w14:paraId="7674DEA1" w14:textId="6B377FDF" w:rsidR="008824F6" w:rsidRPr="00230929" w:rsidRDefault="002D18EC" w:rsidP="00AF415C">
            <w:pPr>
              <w:pStyle w:val="TableParagraph"/>
              <w:spacing w:before="5"/>
              <w:ind w:left="425" w:right="397"/>
              <w:jc w:val="center"/>
            </w:pPr>
            <w:r>
              <w:t>16</w:t>
            </w:r>
          </w:p>
        </w:tc>
      </w:tr>
      <w:tr w:rsidR="008824F6" w:rsidRPr="00230929" w14:paraId="7674DEA5" w14:textId="77777777" w:rsidTr="0B04F261">
        <w:trPr>
          <w:trHeight w:val="240"/>
        </w:trPr>
        <w:tc>
          <w:tcPr>
            <w:tcW w:w="9402" w:type="dxa"/>
          </w:tcPr>
          <w:p w14:paraId="7674DEA3" w14:textId="77777777" w:rsidR="008824F6" w:rsidRPr="00230929" w:rsidRDefault="005F3A96">
            <w:pPr>
              <w:pStyle w:val="TableParagraph"/>
              <w:spacing w:line="220" w:lineRule="exact"/>
            </w:pPr>
            <w:r w:rsidRPr="00230929">
              <w:t>Major Rule Violations</w:t>
            </w:r>
          </w:p>
        </w:tc>
        <w:tc>
          <w:tcPr>
            <w:tcW w:w="1112" w:type="dxa"/>
          </w:tcPr>
          <w:p w14:paraId="7674DEA4" w14:textId="7EFD0FA6" w:rsidR="008824F6" w:rsidRPr="00230929" w:rsidRDefault="002D18EC" w:rsidP="00AF415C">
            <w:pPr>
              <w:pStyle w:val="TableParagraph"/>
              <w:spacing w:line="220" w:lineRule="exact"/>
              <w:ind w:left="425" w:right="397"/>
              <w:jc w:val="center"/>
            </w:pPr>
            <w:r>
              <w:t>1</w:t>
            </w:r>
            <w:r w:rsidR="003E7B95">
              <w:t>7</w:t>
            </w:r>
          </w:p>
        </w:tc>
      </w:tr>
      <w:tr w:rsidR="008824F6" w:rsidRPr="00230929" w14:paraId="7674DEA8" w14:textId="77777777" w:rsidTr="0B04F261">
        <w:trPr>
          <w:trHeight w:val="255"/>
        </w:trPr>
        <w:tc>
          <w:tcPr>
            <w:tcW w:w="9402" w:type="dxa"/>
          </w:tcPr>
          <w:p w14:paraId="7674DEA6" w14:textId="77777777" w:rsidR="008824F6" w:rsidRPr="00230929" w:rsidRDefault="005F3A96">
            <w:pPr>
              <w:pStyle w:val="TableParagraph"/>
              <w:spacing w:before="5"/>
            </w:pPr>
            <w:r w:rsidRPr="00230929">
              <w:t>In School and Out of School Suspension</w:t>
            </w:r>
          </w:p>
        </w:tc>
        <w:tc>
          <w:tcPr>
            <w:tcW w:w="1112" w:type="dxa"/>
          </w:tcPr>
          <w:p w14:paraId="7674DEA7" w14:textId="6A86E7C5" w:rsidR="008824F6" w:rsidRPr="00230929" w:rsidRDefault="002D18EC" w:rsidP="00AF415C">
            <w:pPr>
              <w:pStyle w:val="TableParagraph"/>
              <w:spacing w:before="5"/>
              <w:ind w:left="425" w:right="397"/>
              <w:jc w:val="center"/>
            </w:pPr>
            <w:r>
              <w:t>17</w:t>
            </w:r>
          </w:p>
        </w:tc>
      </w:tr>
      <w:tr w:rsidR="008824F6" w:rsidRPr="00230929" w14:paraId="7674DEAB" w14:textId="77777777" w:rsidTr="0B04F261">
        <w:trPr>
          <w:trHeight w:val="240"/>
        </w:trPr>
        <w:tc>
          <w:tcPr>
            <w:tcW w:w="9402" w:type="dxa"/>
          </w:tcPr>
          <w:p w14:paraId="7674DEA9" w14:textId="77777777" w:rsidR="008824F6" w:rsidRPr="00230929" w:rsidRDefault="005F3A96">
            <w:pPr>
              <w:pStyle w:val="TableParagraph"/>
              <w:spacing w:line="220" w:lineRule="exact"/>
            </w:pPr>
            <w:r w:rsidRPr="00230929">
              <w:t>Student Searches</w:t>
            </w:r>
          </w:p>
        </w:tc>
        <w:tc>
          <w:tcPr>
            <w:tcW w:w="1112" w:type="dxa"/>
          </w:tcPr>
          <w:p w14:paraId="7674DEAA" w14:textId="4D79BB7E" w:rsidR="008824F6" w:rsidRPr="00230929" w:rsidRDefault="002D18EC" w:rsidP="00AF415C">
            <w:pPr>
              <w:pStyle w:val="TableParagraph"/>
              <w:spacing w:line="220" w:lineRule="exact"/>
              <w:ind w:left="425" w:right="397"/>
              <w:jc w:val="center"/>
            </w:pPr>
            <w:r>
              <w:t>1</w:t>
            </w:r>
            <w:r w:rsidR="003E7B95">
              <w:t>8</w:t>
            </w:r>
          </w:p>
        </w:tc>
      </w:tr>
      <w:tr w:rsidR="008824F6" w:rsidRPr="00230929" w14:paraId="7674DEAE" w14:textId="77777777" w:rsidTr="0B04F261">
        <w:trPr>
          <w:trHeight w:val="255"/>
        </w:trPr>
        <w:tc>
          <w:tcPr>
            <w:tcW w:w="9402" w:type="dxa"/>
          </w:tcPr>
          <w:p w14:paraId="7674DEAC" w14:textId="77777777" w:rsidR="008824F6" w:rsidRPr="00230929" w:rsidRDefault="005F3A96">
            <w:pPr>
              <w:pStyle w:val="TableParagraph"/>
              <w:spacing w:before="5"/>
            </w:pPr>
            <w:r w:rsidRPr="00230929">
              <w:t>Student Dress Code</w:t>
            </w:r>
          </w:p>
        </w:tc>
        <w:tc>
          <w:tcPr>
            <w:tcW w:w="1112" w:type="dxa"/>
          </w:tcPr>
          <w:p w14:paraId="7674DEAD" w14:textId="53362ABA" w:rsidR="008824F6" w:rsidRPr="00230929" w:rsidRDefault="002D18EC" w:rsidP="00AF415C">
            <w:pPr>
              <w:pStyle w:val="TableParagraph"/>
              <w:spacing w:before="5"/>
              <w:ind w:left="425" w:right="397"/>
              <w:jc w:val="center"/>
            </w:pPr>
            <w:r>
              <w:t>18</w:t>
            </w:r>
          </w:p>
        </w:tc>
      </w:tr>
      <w:tr w:rsidR="008824F6" w:rsidRPr="00230929" w14:paraId="7674DEB1" w14:textId="77777777" w:rsidTr="0B04F261">
        <w:trPr>
          <w:trHeight w:val="255"/>
        </w:trPr>
        <w:tc>
          <w:tcPr>
            <w:tcW w:w="9402" w:type="dxa"/>
          </w:tcPr>
          <w:p w14:paraId="7674DEAF" w14:textId="77777777" w:rsidR="008824F6" w:rsidRPr="00230929" w:rsidRDefault="005F3A96">
            <w:pPr>
              <w:pStyle w:val="TableParagraph"/>
              <w:spacing w:before="4"/>
            </w:pPr>
            <w:r w:rsidRPr="00230929">
              <w:t>Prohibited Behaviors</w:t>
            </w:r>
          </w:p>
        </w:tc>
        <w:tc>
          <w:tcPr>
            <w:tcW w:w="1112" w:type="dxa"/>
          </w:tcPr>
          <w:p w14:paraId="7674DEB0" w14:textId="64B9B313" w:rsidR="008824F6" w:rsidRPr="00230929" w:rsidRDefault="002D18EC" w:rsidP="00AF415C">
            <w:pPr>
              <w:pStyle w:val="TableParagraph"/>
              <w:spacing w:before="4"/>
              <w:ind w:left="425" w:right="397"/>
              <w:jc w:val="center"/>
            </w:pPr>
            <w:r>
              <w:t>1</w:t>
            </w:r>
            <w:r w:rsidR="003E7B95">
              <w:t>9</w:t>
            </w:r>
          </w:p>
        </w:tc>
      </w:tr>
      <w:tr w:rsidR="008824F6" w:rsidRPr="00230929" w14:paraId="7674DEB4" w14:textId="77777777" w:rsidTr="0B04F261">
        <w:trPr>
          <w:trHeight w:val="240"/>
        </w:trPr>
        <w:tc>
          <w:tcPr>
            <w:tcW w:w="9402" w:type="dxa"/>
          </w:tcPr>
          <w:p w14:paraId="7674DEB2" w14:textId="2617697E" w:rsidR="008824F6" w:rsidRPr="00230929" w:rsidRDefault="005F3A96">
            <w:pPr>
              <w:pStyle w:val="TableParagraph"/>
              <w:spacing w:line="221" w:lineRule="exact"/>
            </w:pPr>
            <w:r w:rsidRPr="00230929">
              <w:t>School Bus Behavior and Referral</w:t>
            </w:r>
            <w:r w:rsidR="00E86915">
              <w:t>s</w:t>
            </w:r>
          </w:p>
        </w:tc>
        <w:tc>
          <w:tcPr>
            <w:tcW w:w="1112" w:type="dxa"/>
          </w:tcPr>
          <w:p w14:paraId="7674DEB3" w14:textId="789E9FD4" w:rsidR="008824F6" w:rsidRPr="00230929" w:rsidRDefault="003E7B95" w:rsidP="00AF415C">
            <w:pPr>
              <w:pStyle w:val="TableParagraph"/>
              <w:spacing w:line="221" w:lineRule="exact"/>
              <w:ind w:left="425" w:right="397"/>
              <w:jc w:val="center"/>
            </w:pPr>
            <w:r>
              <w:t>20</w:t>
            </w:r>
          </w:p>
        </w:tc>
      </w:tr>
      <w:tr w:rsidR="008824F6" w:rsidRPr="00230929" w14:paraId="7674DEB7" w14:textId="77777777" w:rsidTr="0B04F261">
        <w:trPr>
          <w:trHeight w:val="255"/>
        </w:trPr>
        <w:tc>
          <w:tcPr>
            <w:tcW w:w="9402" w:type="dxa"/>
          </w:tcPr>
          <w:p w14:paraId="7674DEB5" w14:textId="77777777" w:rsidR="008824F6" w:rsidRPr="00230929" w:rsidRDefault="005F3A96">
            <w:pPr>
              <w:pStyle w:val="TableParagraph"/>
              <w:spacing w:before="4" w:line="231" w:lineRule="exact"/>
            </w:pPr>
            <w:r w:rsidRPr="00230929">
              <w:t>Behavior Management</w:t>
            </w:r>
          </w:p>
        </w:tc>
        <w:tc>
          <w:tcPr>
            <w:tcW w:w="1112" w:type="dxa"/>
          </w:tcPr>
          <w:p w14:paraId="7674DEB6" w14:textId="5CF99C72" w:rsidR="008824F6" w:rsidRPr="00230929" w:rsidRDefault="002D18EC" w:rsidP="00AF415C">
            <w:pPr>
              <w:pStyle w:val="TableParagraph"/>
              <w:spacing w:before="4" w:line="231" w:lineRule="exact"/>
              <w:ind w:left="425" w:right="397"/>
              <w:jc w:val="center"/>
            </w:pPr>
            <w:r>
              <w:t>20</w:t>
            </w:r>
          </w:p>
        </w:tc>
      </w:tr>
      <w:tr w:rsidR="4A9195AE" w:rsidRPr="00230929" w14:paraId="7F35A199" w14:textId="77777777" w:rsidTr="0B04F261">
        <w:trPr>
          <w:trHeight w:val="255"/>
        </w:trPr>
        <w:tc>
          <w:tcPr>
            <w:tcW w:w="9402" w:type="dxa"/>
          </w:tcPr>
          <w:p w14:paraId="53E3698E" w14:textId="17094DAB" w:rsidR="35F5E325" w:rsidRPr="00230929" w:rsidRDefault="35F5E325" w:rsidP="4A9195AE">
            <w:pPr>
              <w:pStyle w:val="TableParagraph"/>
              <w:spacing w:line="231" w:lineRule="exact"/>
            </w:pPr>
            <w:r w:rsidRPr="00230929">
              <w:t>Seclusion</w:t>
            </w:r>
          </w:p>
        </w:tc>
        <w:tc>
          <w:tcPr>
            <w:tcW w:w="1112" w:type="dxa"/>
          </w:tcPr>
          <w:p w14:paraId="5FF93400" w14:textId="1D9ADB42" w:rsidR="5FB1728E" w:rsidRPr="00230929" w:rsidRDefault="003E7B95" w:rsidP="00AF415C">
            <w:pPr>
              <w:pStyle w:val="TableParagraph"/>
              <w:spacing w:line="231" w:lineRule="exact"/>
              <w:jc w:val="center"/>
            </w:pPr>
            <w:r>
              <w:t>21</w:t>
            </w:r>
          </w:p>
        </w:tc>
      </w:tr>
      <w:tr w:rsidR="30FD8041" w:rsidRPr="00230929" w14:paraId="040575C3" w14:textId="77777777" w:rsidTr="0B04F261">
        <w:trPr>
          <w:trHeight w:val="255"/>
        </w:trPr>
        <w:tc>
          <w:tcPr>
            <w:tcW w:w="9402" w:type="dxa"/>
          </w:tcPr>
          <w:p w14:paraId="14424077" w14:textId="24A6C16D" w:rsidR="352777C3" w:rsidRPr="00230929" w:rsidRDefault="352777C3" w:rsidP="30FD8041">
            <w:pPr>
              <w:pStyle w:val="TableParagraph"/>
              <w:spacing w:line="231" w:lineRule="exact"/>
            </w:pPr>
            <w:r w:rsidRPr="00230929">
              <w:t xml:space="preserve">Time out/Reset Room  </w:t>
            </w:r>
          </w:p>
        </w:tc>
        <w:tc>
          <w:tcPr>
            <w:tcW w:w="1112" w:type="dxa"/>
          </w:tcPr>
          <w:p w14:paraId="664FFD10" w14:textId="46DC37F7" w:rsidR="30FD8041" w:rsidRPr="00230929" w:rsidRDefault="00E96E0C" w:rsidP="00AF415C">
            <w:pPr>
              <w:pStyle w:val="TableParagraph"/>
              <w:spacing w:line="231" w:lineRule="exact"/>
              <w:jc w:val="center"/>
            </w:pPr>
            <w:r>
              <w:t>2</w:t>
            </w:r>
            <w:r w:rsidR="003E7B95">
              <w:t>1</w:t>
            </w:r>
          </w:p>
        </w:tc>
      </w:tr>
      <w:tr w:rsidR="4A9195AE" w:rsidRPr="00230929" w14:paraId="58234401" w14:textId="77777777" w:rsidTr="0B04F261">
        <w:trPr>
          <w:trHeight w:val="255"/>
        </w:trPr>
        <w:tc>
          <w:tcPr>
            <w:tcW w:w="9402" w:type="dxa"/>
          </w:tcPr>
          <w:p w14:paraId="2E617472" w14:textId="14C59F54" w:rsidR="35F5E325" w:rsidRPr="00230929" w:rsidRDefault="35F5E325" w:rsidP="4A9195AE">
            <w:pPr>
              <w:pStyle w:val="TableParagraph"/>
              <w:spacing w:line="231" w:lineRule="exact"/>
            </w:pPr>
            <w:r w:rsidRPr="00230929">
              <w:t>Physical Restraint</w:t>
            </w:r>
          </w:p>
        </w:tc>
        <w:tc>
          <w:tcPr>
            <w:tcW w:w="1112" w:type="dxa"/>
          </w:tcPr>
          <w:p w14:paraId="0845759F" w14:textId="1ABB7B98" w:rsidR="07A1A0C5" w:rsidRPr="00230929" w:rsidRDefault="00E96E0C" w:rsidP="00AF415C">
            <w:pPr>
              <w:pStyle w:val="TableParagraph"/>
              <w:spacing w:line="231" w:lineRule="exact"/>
              <w:jc w:val="center"/>
            </w:pPr>
            <w:r>
              <w:t>21</w:t>
            </w:r>
          </w:p>
        </w:tc>
      </w:tr>
      <w:tr w:rsidR="008824F6" w:rsidRPr="00230929" w14:paraId="7674DEBA" w14:textId="77777777" w:rsidTr="0B04F261">
        <w:trPr>
          <w:trHeight w:val="240"/>
        </w:trPr>
        <w:tc>
          <w:tcPr>
            <w:tcW w:w="9402" w:type="dxa"/>
          </w:tcPr>
          <w:p w14:paraId="7674DEB8" w14:textId="77777777" w:rsidR="008824F6" w:rsidRPr="00230929" w:rsidRDefault="005F3A96">
            <w:pPr>
              <w:pStyle w:val="TableParagraph"/>
              <w:spacing w:line="220" w:lineRule="exact"/>
            </w:pPr>
            <w:r w:rsidRPr="00230929">
              <w:rPr>
                <w:color w:val="161616"/>
              </w:rPr>
              <w:t>Accident/Injury Reports</w:t>
            </w:r>
          </w:p>
        </w:tc>
        <w:tc>
          <w:tcPr>
            <w:tcW w:w="1112" w:type="dxa"/>
          </w:tcPr>
          <w:p w14:paraId="7674DEB9" w14:textId="263F2BCE" w:rsidR="008824F6" w:rsidRPr="00230929" w:rsidRDefault="00C10069" w:rsidP="00AF415C">
            <w:pPr>
              <w:pStyle w:val="TableParagraph"/>
              <w:spacing w:line="220" w:lineRule="exact"/>
              <w:ind w:left="425" w:right="397"/>
              <w:jc w:val="center"/>
            </w:pPr>
            <w:r>
              <w:t>2</w:t>
            </w:r>
            <w:r w:rsidR="003E7B95">
              <w:t>2</w:t>
            </w:r>
          </w:p>
        </w:tc>
      </w:tr>
      <w:tr w:rsidR="008824F6" w:rsidRPr="00230929" w14:paraId="7674DEBD" w14:textId="77777777" w:rsidTr="0B04F261">
        <w:trPr>
          <w:trHeight w:val="255"/>
        </w:trPr>
        <w:tc>
          <w:tcPr>
            <w:tcW w:w="9402" w:type="dxa"/>
          </w:tcPr>
          <w:p w14:paraId="7674DEBB" w14:textId="77777777" w:rsidR="008824F6" w:rsidRPr="00230929" w:rsidRDefault="005F3A96">
            <w:pPr>
              <w:pStyle w:val="TableParagraph"/>
              <w:spacing w:before="4"/>
            </w:pPr>
            <w:r w:rsidRPr="00230929">
              <w:rPr>
                <w:color w:val="161616"/>
              </w:rPr>
              <w:t>Parent Communication, Visitation, and Observations</w:t>
            </w:r>
          </w:p>
        </w:tc>
        <w:tc>
          <w:tcPr>
            <w:tcW w:w="1112" w:type="dxa"/>
          </w:tcPr>
          <w:p w14:paraId="7674DEBC" w14:textId="0AC17CEF" w:rsidR="008824F6" w:rsidRPr="00230929" w:rsidRDefault="00E96E0C" w:rsidP="00AF415C">
            <w:pPr>
              <w:pStyle w:val="TableParagraph"/>
              <w:spacing w:before="4"/>
              <w:ind w:left="425" w:right="397"/>
              <w:jc w:val="center"/>
            </w:pPr>
            <w:r>
              <w:t>22</w:t>
            </w:r>
          </w:p>
        </w:tc>
      </w:tr>
      <w:tr w:rsidR="008A7711" w:rsidRPr="00230929" w14:paraId="73AD52E9" w14:textId="77777777" w:rsidTr="0B04F261">
        <w:trPr>
          <w:trHeight w:val="255"/>
        </w:trPr>
        <w:tc>
          <w:tcPr>
            <w:tcW w:w="9402" w:type="dxa"/>
          </w:tcPr>
          <w:p w14:paraId="670AEE19" w14:textId="5CA620CA" w:rsidR="008A7711" w:rsidRPr="00230929" w:rsidRDefault="66325DFC">
            <w:pPr>
              <w:pStyle w:val="TableParagraph"/>
              <w:spacing w:before="4"/>
              <w:rPr>
                <w:color w:val="161616"/>
                <w:sz w:val="24"/>
                <w:szCs w:val="24"/>
              </w:rPr>
            </w:pPr>
            <w:r w:rsidRPr="00230929">
              <w:rPr>
                <w:color w:val="161616"/>
                <w:sz w:val="24"/>
                <w:szCs w:val="24"/>
              </w:rPr>
              <w:t>Visits by Outside Professionals</w:t>
            </w:r>
          </w:p>
        </w:tc>
        <w:tc>
          <w:tcPr>
            <w:tcW w:w="1112" w:type="dxa"/>
          </w:tcPr>
          <w:p w14:paraId="295D19A3" w14:textId="51B771BC" w:rsidR="008A7711" w:rsidRPr="00230929" w:rsidRDefault="00C10069" w:rsidP="00AF415C">
            <w:pPr>
              <w:pStyle w:val="TableParagraph"/>
              <w:spacing w:before="4"/>
              <w:ind w:left="425" w:right="397"/>
              <w:jc w:val="center"/>
            </w:pPr>
            <w:r>
              <w:t>2</w:t>
            </w:r>
            <w:r w:rsidR="003B4198">
              <w:t>3</w:t>
            </w:r>
          </w:p>
        </w:tc>
      </w:tr>
      <w:tr w:rsidR="008824F6" w:rsidRPr="00230929" w14:paraId="7674DEC0" w14:textId="77777777" w:rsidTr="0B04F261">
        <w:trPr>
          <w:trHeight w:val="240"/>
        </w:trPr>
        <w:tc>
          <w:tcPr>
            <w:tcW w:w="9402" w:type="dxa"/>
          </w:tcPr>
          <w:p w14:paraId="7674DEBE" w14:textId="77777777" w:rsidR="008824F6" w:rsidRPr="00230929" w:rsidRDefault="005F3A96">
            <w:pPr>
              <w:pStyle w:val="TableParagraph"/>
              <w:spacing w:line="221" w:lineRule="exact"/>
            </w:pPr>
            <w:r w:rsidRPr="00230929">
              <w:t>Termination of Enrollment</w:t>
            </w:r>
          </w:p>
        </w:tc>
        <w:tc>
          <w:tcPr>
            <w:tcW w:w="1112" w:type="dxa"/>
          </w:tcPr>
          <w:p w14:paraId="7674DEBF" w14:textId="356D5B08" w:rsidR="008824F6" w:rsidRPr="00230929" w:rsidRDefault="00235A5E" w:rsidP="00AF415C">
            <w:pPr>
              <w:pStyle w:val="TableParagraph"/>
              <w:spacing w:line="221" w:lineRule="exact"/>
              <w:ind w:left="424" w:right="404"/>
              <w:jc w:val="center"/>
            </w:pPr>
            <w:r>
              <w:t>2</w:t>
            </w:r>
            <w:r w:rsidR="003A5FB4">
              <w:t>3</w:t>
            </w:r>
          </w:p>
        </w:tc>
      </w:tr>
      <w:tr w:rsidR="008824F6" w:rsidRPr="00230929" w14:paraId="7674DEC3" w14:textId="77777777" w:rsidTr="0B04F261">
        <w:trPr>
          <w:trHeight w:val="255"/>
        </w:trPr>
        <w:tc>
          <w:tcPr>
            <w:tcW w:w="9402" w:type="dxa"/>
          </w:tcPr>
          <w:p w14:paraId="7674DEC1" w14:textId="77777777" w:rsidR="008824F6" w:rsidRPr="00230929" w:rsidRDefault="005F3A96">
            <w:pPr>
              <w:pStyle w:val="TableParagraph"/>
              <w:spacing w:before="4"/>
            </w:pPr>
            <w:r w:rsidRPr="00230929">
              <w:t>Physical Examination and Immunization Record</w:t>
            </w:r>
          </w:p>
        </w:tc>
        <w:tc>
          <w:tcPr>
            <w:tcW w:w="1112" w:type="dxa"/>
          </w:tcPr>
          <w:p w14:paraId="7674DEC2" w14:textId="768E0E19" w:rsidR="008824F6" w:rsidRPr="00230929" w:rsidRDefault="00235A5E" w:rsidP="00AF415C">
            <w:pPr>
              <w:pStyle w:val="TableParagraph"/>
              <w:spacing w:before="4"/>
              <w:ind w:left="424" w:right="404"/>
              <w:jc w:val="center"/>
            </w:pPr>
            <w:r>
              <w:t>24</w:t>
            </w:r>
          </w:p>
        </w:tc>
      </w:tr>
      <w:tr w:rsidR="008824F6" w:rsidRPr="00230929" w14:paraId="7674DEC6" w14:textId="77777777" w:rsidTr="0B04F261">
        <w:trPr>
          <w:trHeight w:val="240"/>
        </w:trPr>
        <w:tc>
          <w:tcPr>
            <w:tcW w:w="9402" w:type="dxa"/>
          </w:tcPr>
          <w:p w14:paraId="7674DEC4" w14:textId="77777777" w:rsidR="008824F6" w:rsidRPr="00230929" w:rsidRDefault="005F3A96">
            <w:pPr>
              <w:pStyle w:val="TableParagraph"/>
              <w:spacing w:line="220" w:lineRule="exact"/>
            </w:pPr>
            <w:r w:rsidRPr="00230929">
              <w:t>Breakfast and Lunch</w:t>
            </w:r>
          </w:p>
        </w:tc>
        <w:tc>
          <w:tcPr>
            <w:tcW w:w="1112" w:type="dxa"/>
          </w:tcPr>
          <w:p w14:paraId="7674DEC5" w14:textId="555BFBB7" w:rsidR="008824F6" w:rsidRPr="00230929" w:rsidRDefault="00235A5E" w:rsidP="00AF415C">
            <w:pPr>
              <w:pStyle w:val="TableParagraph"/>
              <w:spacing w:line="220" w:lineRule="exact"/>
              <w:ind w:left="424" w:right="404"/>
              <w:jc w:val="center"/>
            </w:pPr>
            <w:r>
              <w:t>24</w:t>
            </w:r>
          </w:p>
        </w:tc>
      </w:tr>
      <w:tr w:rsidR="008824F6" w:rsidRPr="00230929" w14:paraId="7674DEC9" w14:textId="77777777" w:rsidTr="0B04F261">
        <w:trPr>
          <w:trHeight w:val="255"/>
        </w:trPr>
        <w:tc>
          <w:tcPr>
            <w:tcW w:w="9402" w:type="dxa"/>
          </w:tcPr>
          <w:p w14:paraId="7674DEC7" w14:textId="77777777" w:rsidR="008824F6" w:rsidRPr="00230929" w:rsidRDefault="005F3A96">
            <w:pPr>
              <w:pStyle w:val="TableParagraph"/>
              <w:spacing w:before="4"/>
            </w:pPr>
            <w:r w:rsidRPr="00230929">
              <w:t>Field Trips and Extra-Curricular Activities</w:t>
            </w:r>
          </w:p>
        </w:tc>
        <w:tc>
          <w:tcPr>
            <w:tcW w:w="1112" w:type="dxa"/>
          </w:tcPr>
          <w:p w14:paraId="7674DEC8" w14:textId="5BE81C08" w:rsidR="008824F6" w:rsidRPr="00230929" w:rsidRDefault="00C10069" w:rsidP="00AF415C">
            <w:pPr>
              <w:pStyle w:val="TableParagraph"/>
              <w:spacing w:before="4"/>
              <w:ind w:left="424" w:right="404"/>
              <w:jc w:val="center"/>
            </w:pPr>
            <w:r>
              <w:t>24</w:t>
            </w:r>
          </w:p>
        </w:tc>
      </w:tr>
      <w:tr w:rsidR="008824F6" w:rsidRPr="00230929" w14:paraId="7674DECC" w14:textId="77777777" w:rsidTr="0B04F261">
        <w:trPr>
          <w:trHeight w:val="240"/>
        </w:trPr>
        <w:tc>
          <w:tcPr>
            <w:tcW w:w="9402" w:type="dxa"/>
          </w:tcPr>
          <w:p w14:paraId="7674DECA" w14:textId="77777777" w:rsidR="008824F6" w:rsidRPr="00230929" w:rsidRDefault="35069B8E">
            <w:pPr>
              <w:pStyle w:val="TableParagraph"/>
              <w:spacing w:line="221" w:lineRule="exact"/>
            </w:pPr>
            <w:r w:rsidRPr="00230929">
              <w:t>Medication Management</w:t>
            </w:r>
          </w:p>
        </w:tc>
        <w:tc>
          <w:tcPr>
            <w:tcW w:w="1112" w:type="dxa"/>
          </w:tcPr>
          <w:p w14:paraId="7674DECB" w14:textId="6EE489D5" w:rsidR="008824F6" w:rsidRPr="00230929" w:rsidRDefault="00C10069" w:rsidP="00AF415C">
            <w:pPr>
              <w:pStyle w:val="TableParagraph"/>
              <w:spacing w:line="221" w:lineRule="exact"/>
              <w:ind w:left="424" w:right="404"/>
              <w:jc w:val="center"/>
            </w:pPr>
            <w:r>
              <w:t>24</w:t>
            </w:r>
          </w:p>
        </w:tc>
      </w:tr>
      <w:tr w:rsidR="008824F6" w:rsidRPr="00230929" w14:paraId="7674DECF" w14:textId="77777777" w:rsidTr="0B04F261">
        <w:trPr>
          <w:trHeight w:val="255"/>
        </w:trPr>
        <w:tc>
          <w:tcPr>
            <w:tcW w:w="9402" w:type="dxa"/>
          </w:tcPr>
          <w:p w14:paraId="7674DECD" w14:textId="77777777" w:rsidR="008824F6" w:rsidRPr="00230929" w:rsidRDefault="35069B8E">
            <w:pPr>
              <w:pStyle w:val="TableParagraph"/>
              <w:spacing w:before="4" w:line="231" w:lineRule="exact"/>
            </w:pPr>
            <w:r w:rsidRPr="00230929">
              <w:t>Use of Epinephrine (Epi-Pen)</w:t>
            </w:r>
          </w:p>
        </w:tc>
        <w:tc>
          <w:tcPr>
            <w:tcW w:w="1112" w:type="dxa"/>
          </w:tcPr>
          <w:p w14:paraId="7674DECE" w14:textId="24062460" w:rsidR="008824F6" w:rsidRPr="00230929" w:rsidRDefault="00BC0B0B" w:rsidP="00AF415C">
            <w:pPr>
              <w:pStyle w:val="TableParagraph"/>
              <w:spacing w:before="4" w:line="231" w:lineRule="exact"/>
              <w:ind w:left="424" w:right="404"/>
              <w:jc w:val="center"/>
            </w:pPr>
            <w:r>
              <w:t>26</w:t>
            </w:r>
          </w:p>
        </w:tc>
      </w:tr>
      <w:tr w:rsidR="009F3AED" w:rsidRPr="00230929" w14:paraId="3703DEFE" w14:textId="77777777" w:rsidTr="0B04F261">
        <w:trPr>
          <w:trHeight w:val="255"/>
        </w:trPr>
        <w:tc>
          <w:tcPr>
            <w:tcW w:w="9402" w:type="dxa"/>
          </w:tcPr>
          <w:p w14:paraId="1EBA4A86" w14:textId="400E1A34" w:rsidR="009F3AED" w:rsidRPr="00230929" w:rsidRDefault="009F3AED">
            <w:pPr>
              <w:pStyle w:val="TableParagraph"/>
              <w:spacing w:before="4" w:line="231" w:lineRule="exact"/>
            </w:pPr>
            <w:r>
              <w:t>Storage and Use of NARCAN</w:t>
            </w:r>
          </w:p>
        </w:tc>
        <w:tc>
          <w:tcPr>
            <w:tcW w:w="1112" w:type="dxa"/>
          </w:tcPr>
          <w:p w14:paraId="6BC9C7D3" w14:textId="14D6E3FE" w:rsidR="009F3AED" w:rsidRPr="00230929" w:rsidRDefault="00235A5E" w:rsidP="00AF415C">
            <w:pPr>
              <w:pStyle w:val="TableParagraph"/>
              <w:spacing w:before="4" w:line="231" w:lineRule="exact"/>
              <w:ind w:left="424" w:right="404"/>
              <w:jc w:val="center"/>
            </w:pPr>
            <w:r>
              <w:t>30</w:t>
            </w:r>
          </w:p>
        </w:tc>
      </w:tr>
      <w:tr w:rsidR="00AC5535" w:rsidRPr="00230929" w14:paraId="2977D88C" w14:textId="77777777" w:rsidTr="0B04F261">
        <w:trPr>
          <w:trHeight w:val="255"/>
        </w:trPr>
        <w:tc>
          <w:tcPr>
            <w:tcW w:w="9402" w:type="dxa"/>
          </w:tcPr>
          <w:p w14:paraId="7A79311B" w14:textId="7DDBB1E9" w:rsidR="00AC5535" w:rsidRPr="00230929" w:rsidRDefault="57C8996A">
            <w:pPr>
              <w:pStyle w:val="TableParagraph"/>
              <w:spacing w:before="4" w:line="231" w:lineRule="exact"/>
            </w:pPr>
            <w:r w:rsidRPr="00230929">
              <w:lastRenderedPageBreak/>
              <w:t>Professional Development and In-Service Training</w:t>
            </w:r>
          </w:p>
        </w:tc>
        <w:tc>
          <w:tcPr>
            <w:tcW w:w="1112" w:type="dxa"/>
          </w:tcPr>
          <w:p w14:paraId="165DD9C3" w14:textId="7A1F3A58" w:rsidR="00AC5535" w:rsidRPr="00230929" w:rsidRDefault="00B86655" w:rsidP="009A2616">
            <w:pPr>
              <w:pStyle w:val="TableParagraph"/>
              <w:spacing w:before="4" w:line="231" w:lineRule="exact"/>
              <w:ind w:left="424" w:right="404"/>
              <w:jc w:val="center"/>
            </w:pPr>
            <w:r>
              <w:t>3</w:t>
            </w:r>
            <w:r w:rsidR="007B139E">
              <w:t>0</w:t>
            </w:r>
          </w:p>
        </w:tc>
      </w:tr>
      <w:tr w:rsidR="008824F6" w:rsidRPr="00230929" w14:paraId="7674DED2" w14:textId="77777777" w:rsidTr="0B04F261">
        <w:trPr>
          <w:trHeight w:val="240"/>
        </w:trPr>
        <w:tc>
          <w:tcPr>
            <w:tcW w:w="9402" w:type="dxa"/>
          </w:tcPr>
          <w:p w14:paraId="7674DED0" w14:textId="5AEAB1BF" w:rsidR="008824F6" w:rsidRPr="00230929" w:rsidRDefault="005F3A96" w:rsidP="00512248">
            <w:pPr>
              <w:pStyle w:val="TableParagraph"/>
              <w:tabs>
                <w:tab w:val="left" w:pos="5784"/>
              </w:tabs>
              <w:spacing w:line="220" w:lineRule="exact"/>
            </w:pPr>
            <w:r w:rsidRPr="00230929">
              <w:t>Transportation of Students</w:t>
            </w:r>
            <w:r w:rsidR="00512248">
              <w:tab/>
            </w:r>
          </w:p>
        </w:tc>
        <w:tc>
          <w:tcPr>
            <w:tcW w:w="1112" w:type="dxa"/>
          </w:tcPr>
          <w:p w14:paraId="7674DED1" w14:textId="0A97DFFB" w:rsidR="008824F6" w:rsidRPr="00230929" w:rsidRDefault="00B86655" w:rsidP="009A2616">
            <w:pPr>
              <w:pStyle w:val="TableParagraph"/>
              <w:spacing w:line="220" w:lineRule="exact"/>
              <w:ind w:left="424" w:right="404"/>
              <w:jc w:val="center"/>
            </w:pPr>
            <w:r>
              <w:t>3</w:t>
            </w:r>
            <w:r w:rsidR="007B139E">
              <w:t>1</w:t>
            </w:r>
          </w:p>
        </w:tc>
      </w:tr>
      <w:tr w:rsidR="7899B76F" w:rsidRPr="00230929" w14:paraId="47569507" w14:textId="77777777" w:rsidTr="0B04F261">
        <w:trPr>
          <w:trHeight w:val="240"/>
        </w:trPr>
        <w:tc>
          <w:tcPr>
            <w:tcW w:w="9402" w:type="dxa"/>
          </w:tcPr>
          <w:p w14:paraId="2A943395" w14:textId="391C0E50" w:rsidR="334C7DEC" w:rsidRPr="00230929" w:rsidRDefault="3EBA1CB0" w:rsidP="763CF259">
            <w:pPr>
              <w:pStyle w:val="TableParagraph"/>
              <w:spacing w:line="220" w:lineRule="exact"/>
            </w:pPr>
            <w:r w:rsidRPr="00230929">
              <w:t>Academic Calendars</w:t>
            </w:r>
          </w:p>
        </w:tc>
        <w:tc>
          <w:tcPr>
            <w:tcW w:w="1112" w:type="dxa"/>
          </w:tcPr>
          <w:p w14:paraId="4702C5E4" w14:textId="49224A0E" w:rsidR="7899B76F" w:rsidRPr="00230929" w:rsidRDefault="006B3A72" w:rsidP="009A2616">
            <w:pPr>
              <w:pStyle w:val="TableParagraph"/>
              <w:spacing w:line="220" w:lineRule="exact"/>
              <w:jc w:val="center"/>
            </w:pPr>
            <w:r>
              <w:t>3</w:t>
            </w:r>
            <w:r w:rsidR="007B139E">
              <w:t>2</w:t>
            </w:r>
          </w:p>
        </w:tc>
      </w:tr>
      <w:tr w:rsidR="008824F6" w:rsidRPr="00230929" w14:paraId="7674DED5" w14:textId="77777777" w:rsidTr="0B04F261">
        <w:trPr>
          <w:trHeight w:val="255"/>
        </w:trPr>
        <w:tc>
          <w:tcPr>
            <w:tcW w:w="9402" w:type="dxa"/>
          </w:tcPr>
          <w:p w14:paraId="7674DED3" w14:textId="77777777" w:rsidR="008824F6" w:rsidRPr="00230929" w:rsidRDefault="005F3A96">
            <w:pPr>
              <w:pStyle w:val="TableParagraph"/>
              <w:spacing w:before="4"/>
            </w:pPr>
            <w:r w:rsidRPr="00230929">
              <w:t>Attendance and Tardiness</w:t>
            </w:r>
          </w:p>
        </w:tc>
        <w:tc>
          <w:tcPr>
            <w:tcW w:w="1112" w:type="dxa"/>
          </w:tcPr>
          <w:p w14:paraId="7674DED4" w14:textId="3BA6DAB2" w:rsidR="008824F6" w:rsidRPr="00230929" w:rsidRDefault="006B3A72" w:rsidP="009A2616">
            <w:pPr>
              <w:pStyle w:val="TableParagraph"/>
              <w:spacing w:before="4"/>
              <w:ind w:left="424" w:right="404"/>
              <w:jc w:val="center"/>
            </w:pPr>
            <w:r>
              <w:t>3</w:t>
            </w:r>
            <w:r w:rsidR="007B139E">
              <w:t>4</w:t>
            </w:r>
          </w:p>
        </w:tc>
      </w:tr>
      <w:tr w:rsidR="008824F6" w:rsidRPr="00230929" w14:paraId="7674DED8" w14:textId="77777777" w:rsidTr="0B04F261">
        <w:trPr>
          <w:trHeight w:val="240"/>
        </w:trPr>
        <w:tc>
          <w:tcPr>
            <w:tcW w:w="9402" w:type="dxa"/>
          </w:tcPr>
          <w:p w14:paraId="7674DED6" w14:textId="77777777" w:rsidR="008824F6" w:rsidRPr="00230929" w:rsidRDefault="005F3A96">
            <w:pPr>
              <w:pStyle w:val="TableParagraph"/>
              <w:spacing w:line="221" w:lineRule="exact"/>
            </w:pPr>
            <w:r w:rsidRPr="00230929">
              <w:t>Emergency Procedures</w:t>
            </w:r>
          </w:p>
        </w:tc>
        <w:tc>
          <w:tcPr>
            <w:tcW w:w="1112" w:type="dxa"/>
          </w:tcPr>
          <w:p w14:paraId="7674DED7" w14:textId="7E0BA44B" w:rsidR="008824F6" w:rsidRPr="00230929" w:rsidRDefault="006B3A72" w:rsidP="009A2616">
            <w:pPr>
              <w:pStyle w:val="TableParagraph"/>
              <w:spacing w:line="221" w:lineRule="exact"/>
              <w:ind w:left="424" w:right="404"/>
              <w:jc w:val="center"/>
            </w:pPr>
            <w:r>
              <w:t>3</w:t>
            </w:r>
            <w:r w:rsidR="007B139E">
              <w:t>4</w:t>
            </w:r>
          </w:p>
        </w:tc>
      </w:tr>
      <w:tr w:rsidR="008824F6" w:rsidRPr="00230929" w14:paraId="7674DEDB" w14:textId="77777777" w:rsidTr="0B04F261">
        <w:trPr>
          <w:trHeight w:val="255"/>
        </w:trPr>
        <w:tc>
          <w:tcPr>
            <w:tcW w:w="9402" w:type="dxa"/>
          </w:tcPr>
          <w:p w14:paraId="7674DED9" w14:textId="77777777" w:rsidR="008824F6" w:rsidRPr="00230929" w:rsidRDefault="005F3A96">
            <w:pPr>
              <w:pStyle w:val="TableParagraph"/>
              <w:spacing w:before="4"/>
            </w:pPr>
            <w:r w:rsidRPr="00230929">
              <w:t>Weather Related Closings</w:t>
            </w:r>
          </w:p>
        </w:tc>
        <w:tc>
          <w:tcPr>
            <w:tcW w:w="1112" w:type="dxa"/>
          </w:tcPr>
          <w:p w14:paraId="7674DEDA" w14:textId="58F5C488" w:rsidR="008824F6" w:rsidRPr="00230929" w:rsidRDefault="006B3A72" w:rsidP="009A2616">
            <w:pPr>
              <w:pStyle w:val="TableParagraph"/>
              <w:spacing w:before="4"/>
              <w:ind w:left="424" w:right="404"/>
              <w:jc w:val="center"/>
            </w:pPr>
            <w:r>
              <w:t>3</w:t>
            </w:r>
            <w:r w:rsidR="00EB73CA">
              <w:t>4</w:t>
            </w:r>
          </w:p>
        </w:tc>
      </w:tr>
      <w:tr w:rsidR="008824F6" w:rsidRPr="00230929" w14:paraId="7674DEDE" w14:textId="77777777" w:rsidTr="0B04F261">
        <w:trPr>
          <w:trHeight w:val="255"/>
        </w:trPr>
        <w:tc>
          <w:tcPr>
            <w:tcW w:w="9402" w:type="dxa"/>
          </w:tcPr>
          <w:p w14:paraId="7674DEDC" w14:textId="77777777" w:rsidR="008824F6" w:rsidRPr="00230929" w:rsidRDefault="005F3A96">
            <w:pPr>
              <w:pStyle w:val="TableParagraph"/>
              <w:spacing w:before="5"/>
            </w:pPr>
            <w:r w:rsidRPr="00230929">
              <w:t>Make-up Work</w:t>
            </w:r>
          </w:p>
        </w:tc>
        <w:tc>
          <w:tcPr>
            <w:tcW w:w="1112" w:type="dxa"/>
          </w:tcPr>
          <w:p w14:paraId="7674DEDD" w14:textId="6B2B3A57" w:rsidR="008824F6" w:rsidRPr="00230929" w:rsidRDefault="006B3A72" w:rsidP="009A2616">
            <w:pPr>
              <w:pStyle w:val="TableParagraph"/>
              <w:spacing w:before="5"/>
              <w:ind w:left="424" w:right="404"/>
              <w:jc w:val="center"/>
            </w:pPr>
            <w:r>
              <w:t>3</w:t>
            </w:r>
            <w:r w:rsidR="00EB73CA">
              <w:t>4</w:t>
            </w:r>
          </w:p>
        </w:tc>
      </w:tr>
      <w:tr w:rsidR="00F701B6" w:rsidRPr="00230929" w14:paraId="7D0CBA06" w14:textId="77777777" w:rsidTr="0B04F261">
        <w:trPr>
          <w:trHeight w:val="240"/>
        </w:trPr>
        <w:tc>
          <w:tcPr>
            <w:tcW w:w="9402" w:type="dxa"/>
          </w:tcPr>
          <w:p w14:paraId="59BF507A" w14:textId="2F908B92" w:rsidR="00F701B6" w:rsidRPr="00230929" w:rsidRDefault="00F701B6">
            <w:pPr>
              <w:pStyle w:val="TableParagraph"/>
              <w:spacing w:line="220" w:lineRule="exact"/>
            </w:pPr>
            <w:r>
              <w:t xml:space="preserve">Religious Exemption </w:t>
            </w:r>
          </w:p>
        </w:tc>
        <w:tc>
          <w:tcPr>
            <w:tcW w:w="1112" w:type="dxa"/>
          </w:tcPr>
          <w:p w14:paraId="1B7F487E" w14:textId="61144EF6" w:rsidR="00F701B6" w:rsidRDefault="00F701B6" w:rsidP="009A2616">
            <w:pPr>
              <w:pStyle w:val="TableParagraph"/>
              <w:spacing w:line="220" w:lineRule="exact"/>
              <w:ind w:left="424" w:right="404"/>
              <w:jc w:val="center"/>
            </w:pPr>
            <w:r>
              <w:t>35</w:t>
            </w:r>
          </w:p>
        </w:tc>
      </w:tr>
      <w:tr w:rsidR="008824F6" w:rsidRPr="00230929" w14:paraId="7674DEE1" w14:textId="77777777" w:rsidTr="0B04F261">
        <w:trPr>
          <w:trHeight w:val="240"/>
        </w:trPr>
        <w:tc>
          <w:tcPr>
            <w:tcW w:w="9402" w:type="dxa"/>
          </w:tcPr>
          <w:p w14:paraId="7674DEDF" w14:textId="77777777" w:rsidR="008824F6" w:rsidRPr="00230929" w:rsidRDefault="005F3A96">
            <w:pPr>
              <w:pStyle w:val="TableParagraph"/>
              <w:spacing w:line="220" w:lineRule="exact"/>
            </w:pPr>
            <w:r w:rsidRPr="00230929">
              <w:t>Illness of Student</w:t>
            </w:r>
          </w:p>
        </w:tc>
        <w:tc>
          <w:tcPr>
            <w:tcW w:w="1112" w:type="dxa"/>
          </w:tcPr>
          <w:p w14:paraId="7674DEE0" w14:textId="39D2A961" w:rsidR="008824F6" w:rsidRPr="00230929" w:rsidRDefault="00341E81" w:rsidP="009A2616">
            <w:pPr>
              <w:pStyle w:val="TableParagraph"/>
              <w:spacing w:line="220" w:lineRule="exact"/>
              <w:ind w:left="424" w:right="404"/>
              <w:jc w:val="center"/>
            </w:pPr>
            <w:r>
              <w:t>35</w:t>
            </w:r>
          </w:p>
        </w:tc>
      </w:tr>
      <w:tr w:rsidR="008824F6" w:rsidRPr="00230929" w14:paraId="7674DEE4" w14:textId="77777777" w:rsidTr="0B04F261">
        <w:trPr>
          <w:trHeight w:val="255"/>
        </w:trPr>
        <w:tc>
          <w:tcPr>
            <w:tcW w:w="9402" w:type="dxa"/>
          </w:tcPr>
          <w:p w14:paraId="7674DEE2" w14:textId="77777777" w:rsidR="008824F6" w:rsidRPr="00230929" w:rsidRDefault="005F3A96">
            <w:pPr>
              <w:pStyle w:val="TableParagraph"/>
              <w:spacing w:before="5"/>
            </w:pPr>
            <w:r w:rsidRPr="00230929">
              <w:t>Health Precautions in the case of Pandemic</w:t>
            </w:r>
          </w:p>
        </w:tc>
        <w:tc>
          <w:tcPr>
            <w:tcW w:w="1112" w:type="dxa"/>
          </w:tcPr>
          <w:p w14:paraId="7674DEE3" w14:textId="365F1AA0" w:rsidR="008824F6" w:rsidRPr="00230929" w:rsidRDefault="00341E81" w:rsidP="009A2616">
            <w:pPr>
              <w:pStyle w:val="TableParagraph"/>
              <w:spacing w:before="5"/>
              <w:ind w:left="424" w:right="404"/>
              <w:jc w:val="center"/>
            </w:pPr>
            <w:r>
              <w:t>35</w:t>
            </w:r>
          </w:p>
        </w:tc>
      </w:tr>
      <w:tr w:rsidR="008824F6" w:rsidRPr="00230929" w14:paraId="7674DEE7" w14:textId="77777777" w:rsidTr="0B04F261">
        <w:trPr>
          <w:trHeight w:val="240"/>
        </w:trPr>
        <w:tc>
          <w:tcPr>
            <w:tcW w:w="9402" w:type="dxa"/>
          </w:tcPr>
          <w:p w14:paraId="7674DEE5" w14:textId="77777777" w:rsidR="008824F6" w:rsidRPr="00230929" w:rsidRDefault="005F3A96">
            <w:pPr>
              <w:pStyle w:val="TableParagraph"/>
              <w:spacing w:line="220" w:lineRule="exact"/>
            </w:pPr>
            <w:r w:rsidRPr="00230929">
              <w:t>Graduation Requirements</w:t>
            </w:r>
          </w:p>
        </w:tc>
        <w:tc>
          <w:tcPr>
            <w:tcW w:w="1112" w:type="dxa"/>
          </w:tcPr>
          <w:p w14:paraId="7674DEE6" w14:textId="232C3422" w:rsidR="008824F6" w:rsidRPr="00230929" w:rsidRDefault="00341E81" w:rsidP="009A2616">
            <w:pPr>
              <w:pStyle w:val="TableParagraph"/>
              <w:spacing w:line="220" w:lineRule="exact"/>
              <w:ind w:left="424" w:right="404"/>
              <w:jc w:val="center"/>
            </w:pPr>
            <w:r>
              <w:t>35</w:t>
            </w:r>
          </w:p>
        </w:tc>
      </w:tr>
      <w:tr w:rsidR="008824F6" w:rsidRPr="00230929" w14:paraId="7674DEEA" w14:textId="77777777" w:rsidTr="0B04F261">
        <w:trPr>
          <w:trHeight w:val="255"/>
        </w:trPr>
        <w:tc>
          <w:tcPr>
            <w:tcW w:w="9402" w:type="dxa"/>
          </w:tcPr>
          <w:p w14:paraId="7674DEE8" w14:textId="1CD86C4F" w:rsidR="008824F6" w:rsidRPr="00230929" w:rsidRDefault="005F3A96">
            <w:pPr>
              <w:pStyle w:val="TableParagraph"/>
              <w:spacing w:before="5"/>
            </w:pPr>
            <w:r w:rsidRPr="00230929">
              <w:t>Tuition, Fees, and Financial Responsibility/Protection</w:t>
            </w:r>
          </w:p>
        </w:tc>
        <w:tc>
          <w:tcPr>
            <w:tcW w:w="1112" w:type="dxa"/>
          </w:tcPr>
          <w:p w14:paraId="7674DEE9" w14:textId="4830E2F7" w:rsidR="008824F6" w:rsidRPr="00230929" w:rsidRDefault="00341E81" w:rsidP="009A2616">
            <w:pPr>
              <w:pStyle w:val="TableParagraph"/>
              <w:spacing w:before="5"/>
              <w:ind w:left="424" w:right="404"/>
              <w:jc w:val="center"/>
            </w:pPr>
            <w:r>
              <w:t>36</w:t>
            </w:r>
          </w:p>
        </w:tc>
      </w:tr>
      <w:tr w:rsidR="008824F6" w:rsidRPr="00230929" w14:paraId="7674DEED" w14:textId="77777777" w:rsidTr="0B04F261">
        <w:trPr>
          <w:trHeight w:val="240"/>
        </w:trPr>
        <w:tc>
          <w:tcPr>
            <w:tcW w:w="9402" w:type="dxa"/>
          </w:tcPr>
          <w:p w14:paraId="7674DEEB" w14:textId="77777777" w:rsidR="008824F6" w:rsidRPr="00230929" w:rsidRDefault="005F3A96">
            <w:pPr>
              <w:pStyle w:val="TableParagraph"/>
              <w:spacing w:line="220" w:lineRule="exact"/>
            </w:pPr>
            <w:r w:rsidRPr="00230929">
              <w:t>General Physical Facilities and Equipment</w:t>
            </w:r>
          </w:p>
        </w:tc>
        <w:tc>
          <w:tcPr>
            <w:tcW w:w="1112" w:type="dxa"/>
          </w:tcPr>
          <w:p w14:paraId="7674DEEC" w14:textId="6CDFCA03" w:rsidR="008824F6" w:rsidRPr="00230929" w:rsidRDefault="00341E81" w:rsidP="009A2616">
            <w:pPr>
              <w:pStyle w:val="TableParagraph"/>
              <w:spacing w:line="220" w:lineRule="exact"/>
              <w:ind w:left="424" w:right="404"/>
              <w:jc w:val="center"/>
            </w:pPr>
            <w:r>
              <w:t>36</w:t>
            </w:r>
          </w:p>
        </w:tc>
      </w:tr>
      <w:tr w:rsidR="008824F6" w:rsidRPr="00230929" w14:paraId="7674DEF0" w14:textId="77777777" w:rsidTr="00720ACC">
        <w:trPr>
          <w:trHeight w:val="300"/>
        </w:trPr>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74DEEE" w14:textId="65D56D52" w:rsidR="00A229A3" w:rsidRPr="00230929" w:rsidRDefault="005F3A96" w:rsidP="4A9195AE">
            <w:pPr>
              <w:pStyle w:val="TableParagraph"/>
              <w:spacing w:before="5" w:line="215" w:lineRule="exact"/>
            </w:pPr>
            <w:r w:rsidRPr="00230929">
              <w:t>Child Protective Services and Mandatory Reporting</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74DEEF" w14:textId="53F7A01E" w:rsidR="008824F6" w:rsidRPr="00230929" w:rsidRDefault="00341E81" w:rsidP="009A2616">
            <w:pPr>
              <w:pStyle w:val="TableParagraph"/>
              <w:spacing w:before="5" w:line="215" w:lineRule="exact"/>
              <w:ind w:left="424" w:right="404"/>
              <w:jc w:val="center"/>
            </w:pPr>
            <w:r>
              <w:t>36</w:t>
            </w:r>
          </w:p>
        </w:tc>
      </w:tr>
      <w:tr w:rsidR="4A9195AE" w:rsidRPr="00230929" w14:paraId="03CBD770" w14:textId="77777777" w:rsidTr="0B04F261">
        <w:trPr>
          <w:trHeight w:val="300"/>
        </w:trPr>
        <w:tc>
          <w:tcPr>
            <w:tcW w:w="9402" w:type="dxa"/>
          </w:tcPr>
          <w:p w14:paraId="5CB52323" w14:textId="6EAA12D0" w:rsidR="22C71703" w:rsidRPr="00230929" w:rsidRDefault="22C71703" w:rsidP="4A9195AE">
            <w:pPr>
              <w:pStyle w:val="TableParagraph"/>
              <w:spacing w:line="215" w:lineRule="exact"/>
            </w:pPr>
            <w:r w:rsidRPr="00230929">
              <w:t>Non-Discrimination Statement</w:t>
            </w:r>
          </w:p>
        </w:tc>
        <w:tc>
          <w:tcPr>
            <w:tcW w:w="1112" w:type="dxa"/>
          </w:tcPr>
          <w:p w14:paraId="66504E67" w14:textId="31F9D40F" w:rsidR="70ACC25E" w:rsidRPr="00230929" w:rsidRDefault="00770B5E" w:rsidP="009A2616">
            <w:pPr>
              <w:pStyle w:val="TableParagraph"/>
              <w:spacing w:line="215" w:lineRule="exact"/>
              <w:ind w:left="0"/>
              <w:jc w:val="center"/>
            </w:pPr>
            <w:r>
              <w:t>37</w:t>
            </w:r>
          </w:p>
        </w:tc>
      </w:tr>
      <w:tr w:rsidR="014E30CB" w:rsidRPr="00230929" w14:paraId="21D09790" w14:textId="77777777" w:rsidTr="0B04F261">
        <w:trPr>
          <w:trHeight w:val="300"/>
        </w:trPr>
        <w:tc>
          <w:tcPr>
            <w:tcW w:w="9402" w:type="dxa"/>
          </w:tcPr>
          <w:p w14:paraId="4911A710" w14:textId="46382CA1" w:rsidR="52A54ADF" w:rsidRPr="00230929" w:rsidRDefault="52A54ADF" w:rsidP="014E30CB">
            <w:pPr>
              <w:pStyle w:val="TableParagraph"/>
              <w:spacing w:line="215" w:lineRule="exact"/>
            </w:pPr>
            <w:r w:rsidRPr="00230929">
              <w:t>Compliant Resolution Procedure</w:t>
            </w:r>
          </w:p>
        </w:tc>
        <w:tc>
          <w:tcPr>
            <w:tcW w:w="1112" w:type="dxa"/>
          </w:tcPr>
          <w:p w14:paraId="50C16D0E" w14:textId="4B59B066" w:rsidR="52A54ADF" w:rsidRPr="00230929" w:rsidRDefault="00770B5E" w:rsidP="009A2616">
            <w:pPr>
              <w:pStyle w:val="TableParagraph"/>
              <w:spacing w:line="215" w:lineRule="exact"/>
              <w:ind w:left="0"/>
              <w:jc w:val="center"/>
            </w:pPr>
            <w:r>
              <w:t>37</w:t>
            </w:r>
          </w:p>
        </w:tc>
      </w:tr>
      <w:tr w:rsidR="006B1A06" w:rsidRPr="00230929" w14:paraId="72C1DB60" w14:textId="77777777" w:rsidTr="0B04F261">
        <w:trPr>
          <w:trHeight w:val="300"/>
        </w:trPr>
        <w:tc>
          <w:tcPr>
            <w:tcW w:w="9402" w:type="dxa"/>
          </w:tcPr>
          <w:p w14:paraId="6D5D40E5" w14:textId="3F4BC0EB" w:rsidR="006B1A06" w:rsidRPr="00230929" w:rsidRDefault="006B1A06" w:rsidP="014E30CB">
            <w:pPr>
              <w:pStyle w:val="TableParagraph"/>
              <w:spacing w:line="215" w:lineRule="exact"/>
            </w:pPr>
            <w:r>
              <w:t>Equipment, Materials,</w:t>
            </w:r>
            <w:r w:rsidR="00AF415C">
              <w:t xml:space="preserve"> and Acceptable Use Policy</w:t>
            </w:r>
          </w:p>
        </w:tc>
        <w:tc>
          <w:tcPr>
            <w:tcW w:w="1112" w:type="dxa"/>
          </w:tcPr>
          <w:p w14:paraId="2D8F6FD4" w14:textId="41DD02D0" w:rsidR="006B1A06" w:rsidRPr="00230929" w:rsidRDefault="00770B5E" w:rsidP="009A2616">
            <w:pPr>
              <w:pStyle w:val="TableParagraph"/>
              <w:spacing w:line="215" w:lineRule="exact"/>
              <w:ind w:left="0"/>
              <w:jc w:val="center"/>
            </w:pPr>
            <w:r>
              <w:t>37</w:t>
            </w:r>
          </w:p>
        </w:tc>
      </w:tr>
      <w:tr w:rsidR="4A9195AE" w:rsidRPr="00230929" w14:paraId="4E110285" w14:textId="77777777" w:rsidTr="0B04F261">
        <w:trPr>
          <w:trHeight w:val="300"/>
        </w:trPr>
        <w:tc>
          <w:tcPr>
            <w:tcW w:w="9402" w:type="dxa"/>
          </w:tcPr>
          <w:p w14:paraId="0508E79A" w14:textId="3F307DDC" w:rsidR="014E30CB" w:rsidRPr="00230929" w:rsidRDefault="014E30CB" w:rsidP="014E30CB">
            <w:pPr>
              <w:pStyle w:val="TableParagraph"/>
              <w:spacing w:line="220" w:lineRule="exact"/>
            </w:pPr>
            <w:r w:rsidRPr="00230929">
              <w:t>Student/Parental Rights/Responsibilities in Special Education</w:t>
            </w:r>
          </w:p>
        </w:tc>
        <w:tc>
          <w:tcPr>
            <w:tcW w:w="1112" w:type="dxa"/>
          </w:tcPr>
          <w:p w14:paraId="3BE3F24E" w14:textId="5CAA5668" w:rsidR="7AA9F485" w:rsidRPr="00230929" w:rsidRDefault="00770B5E" w:rsidP="009A2616">
            <w:pPr>
              <w:pStyle w:val="TableParagraph"/>
              <w:spacing w:line="220" w:lineRule="exact"/>
              <w:ind w:left="425" w:right="397"/>
              <w:jc w:val="center"/>
            </w:pPr>
            <w:r>
              <w:t>38</w:t>
            </w:r>
          </w:p>
        </w:tc>
      </w:tr>
      <w:tr w:rsidR="014E30CB" w:rsidRPr="00230929" w14:paraId="66C0524E" w14:textId="77777777" w:rsidTr="0B04F261">
        <w:trPr>
          <w:trHeight w:val="300"/>
        </w:trPr>
        <w:tc>
          <w:tcPr>
            <w:tcW w:w="9402" w:type="dxa"/>
          </w:tcPr>
          <w:p w14:paraId="4332EAEB" w14:textId="47B8DA29" w:rsidR="20BCE46B" w:rsidRPr="00230929" w:rsidRDefault="20BCE46B" w:rsidP="014E30CB">
            <w:pPr>
              <w:pStyle w:val="TableParagraph"/>
              <w:spacing w:line="220" w:lineRule="exact"/>
            </w:pPr>
            <w:r w:rsidRPr="00230929">
              <w:t>Signatures</w:t>
            </w:r>
          </w:p>
        </w:tc>
        <w:tc>
          <w:tcPr>
            <w:tcW w:w="1112" w:type="dxa"/>
          </w:tcPr>
          <w:p w14:paraId="4257807F" w14:textId="3707ADF2" w:rsidR="20BCE46B" w:rsidRPr="00230929" w:rsidRDefault="00770B5E" w:rsidP="009A2616">
            <w:pPr>
              <w:pStyle w:val="TableParagraph"/>
              <w:spacing w:line="220" w:lineRule="exact"/>
              <w:ind w:left="0"/>
              <w:jc w:val="center"/>
            </w:pPr>
            <w:r>
              <w:t>41</w:t>
            </w:r>
          </w:p>
        </w:tc>
      </w:tr>
    </w:tbl>
    <w:p w14:paraId="7674DEF1" w14:textId="77777777" w:rsidR="008824F6" w:rsidRPr="00230929" w:rsidRDefault="008824F6">
      <w:pPr>
        <w:spacing w:line="215" w:lineRule="exact"/>
        <w:jc w:val="center"/>
      </w:pPr>
    </w:p>
    <w:p w14:paraId="594893D6" w14:textId="279FCCDE" w:rsidR="4A9195AE" w:rsidRPr="00230929" w:rsidRDefault="4A9195AE" w:rsidP="4A9195AE">
      <w:pPr>
        <w:spacing w:line="215" w:lineRule="exact"/>
        <w:jc w:val="center"/>
      </w:pPr>
    </w:p>
    <w:p w14:paraId="75B49272" w14:textId="77777777" w:rsidR="45018A92" w:rsidRPr="00230929" w:rsidRDefault="45018A92" w:rsidP="4A9195AE">
      <w:pPr>
        <w:spacing w:line="244" w:lineRule="auto"/>
        <w:ind w:left="4150" w:right="4327"/>
        <w:rPr>
          <w:b/>
          <w:bCs/>
          <w:sz w:val="28"/>
          <w:szCs w:val="28"/>
        </w:rPr>
      </w:pPr>
      <w:r w:rsidRPr="00230929">
        <w:rPr>
          <w:b/>
          <w:bCs/>
          <w:sz w:val="28"/>
          <w:szCs w:val="28"/>
          <w:u w:val="thick"/>
        </w:rPr>
        <w:t>Philosophy</w:t>
      </w:r>
      <w:r w:rsidRPr="00230929">
        <w:rPr>
          <w:b/>
          <w:bCs/>
          <w:sz w:val="28"/>
          <w:szCs w:val="28"/>
        </w:rPr>
        <w:t xml:space="preserve"> </w:t>
      </w:r>
      <w:r w:rsidRPr="00230929">
        <w:rPr>
          <w:b/>
          <w:bCs/>
          <w:sz w:val="28"/>
          <w:szCs w:val="28"/>
          <w:u w:val="thick"/>
        </w:rPr>
        <w:t>Working Mission Statement</w:t>
      </w:r>
    </w:p>
    <w:p w14:paraId="0683BD26" w14:textId="77777777" w:rsidR="4A9195AE" w:rsidRPr="00230929" w:rsidRDefault="4A9195AE" w:rsidP="4A9195AE">
      <w:pPr>
        <w:pStyle w:val="BodyText"/>
        <w:spacing w:before="8"/>
        <w:rPr>
          <w:b/>
          <w:bCs/>
          <w:sz w:val="28"/>
          <w:szCs w:val="28"/>
        </w:rPr>
      </w:pPr>
    </w:p>
    <w:p w14:paraId="7CD773A2" w14:textId="3B554279" w:rsidR="45018A92" w:rsidRDefault="38C84CF8" w:rsidP="00512248">
      <w:pPr>
        <w:pStyle w:val="BodyText"/>
        <w:spacing w:before="90"/>
        <w:ind w:left="1161" w:right="1460"/>
        <w:rPr>
          <w:b/>
          <w:bCs/>
        </w:rPr>
      </w:pPr>
      <w:r w:rsidRPr="00230929">
        <w:t xml:space="preserve">The mission of Dominion Academy </w:t>
      </w:r>
      <w:r w:rsidR="6E147A0D" w:rsidRPr="00230929">
        <w:t xml:space="preserve">and </w:t>
      </w:r>
      <w:r w:rsidRPr="00230929">
        <w:t>T</w:t>
      </w:r>
      <w:r w:rsidR="213A02AE" w:rsidRPr="00230929">
        <w:t>EC</w:t>
      </w:r>
      <w:r w:rsidRPr="00230929">
        <w:t xml:space="preserve"> is to help students with disabilities meet their educational potential and therefore better prepare them to become independent and responsible youth. To facilitate this mission, Dominion Academy</w:t>
      </w:r>
      <w:r w:rsidR="7DC440B0" w:rsidRPr="00230929">
        <w:t xml:space="preserve"> and TEC</w:t>
      </w:r>
      <w:r w:rsidRPr="00230929">
        <w:t xml:space="preserve"> will create a supportive and therapeutic learning environment by providing a positive atmosphere based on cooperation and respect. Dominion Academy</w:t>
      </w:r>
      <w:r w:rsidR="408A2D01" w:rsidRPr="00230929">
        <w:t xml:space="preserve"> and TEC</w:t>
      </w:r>
      <w:r w:rsidRPr="00230929">
        <w:t xml:space="preserve"> </w:t>
      </w:r>
      <w:r w:rsidRPr="00230929">
        <w:rPr>
          <w:b/>
          <w:bCs/>
        </w:rPr>
        <w:t xml:space="preserve">Educational Philosophy </w:t>
      </w:r>
      <w:r w:rsidRPr="00230929">
        <w:t xml:space="preserve">may be summed up in the following </w:t>
      </w:r>
      <w:r w:rsidRPr="00230929">
        <w:rPr>
          <w:b/>
          <w:bCs/>
        </w:rPr>
        <w:t>Belief Statements:</w:t>
      </w:r>
    </w:p>
    <w:p w14:paraId="0ADD13D3" w14:textId="77777777" w:rsidR="00065E1D" w:rsidRPr="00230929" w:rsidRDefault="00065E1D" w:rsidP="00512248">
      <w:pPr>
        <w:pStyle w:val="BodyText"/>
        <w:spacing w:before="90"/>
        <w:ind w:left="1161" w:right="1460"/>
        <w:rPr>
          <w:b/>
          <w:bCs/>
        </w:rPr>
      </w:pPr>
    </w:p>
    <w:p w14:paraId="2A42B996" w14:textId="77777777" w:rsidR="45018A92" w:rsidRPr="00230929" w:rsidRDefault="45018A92" w:rsidP="00CD5DD9">
      <w:pPr>
        <w:pStyle w:val="ListParagraph"/>
        <w:numPr>
          <w:ilvl w:val="0"/>
          <w:numId w:val="23"/>
        </w:numPr>
        <w:tabs>
          <w:tab w:val="left" w:pos="2242"/>
          <w:tab w:val="left" w:pos="2243"/>
        </w:tabs>
        <w:rPr>
          <w:sz w:val="24"/>
          <w:szCs w:val="24"/>
        </w:rPr>
      </w:pPr>
      <w:r w:rsidRPr="00230929">
        <w:rPr>
          <w:sz w:val="24"/>
          <w:szCs w:val="24"/>
        </w:rPr>
        <w:t>Each student is a valued individual with intellectual, physical, and emotional needs.</w:t>
      </w:r>
    </w:p>
    <w:p w14:paraId="6E9FBD63" w14:textId="77777777" w:rsidR="45018A92" w:rsidRPr="00230929" w:rsidRDefault="45018A92" w:rsidP="00CD5DD9">
      <w:pPr>
        <w:pStyle w:val="ListParagraph"/>
        <w:numPr>
          <w:ilvl w:val="0"/>
          <w:numId w:val="23"/>
        </w:numPr>
        <w:tabs>
          <w:tab w:val="left" w:pos="2242"/>
          <w:tab w:val="left" w:pos="2243"/>
        </w:tabs>
        <w:rPr>
          <w:sz w:val="24"/>
          <w:szCs w:val="24"/>
        </w:rPr>
      </w:pPr>
      <w:r w:rsidRPr="00230929">
        <w:rPr>
          <w:sz w:val="24"/>
          <w:szCs w:val="24"/>
        </w:rPr>
        <w:t>All students can learn, accomplish, and succeed.</w:t>
      </w:r>
    </w:p>
    <w:p w14:paraId="3FF34949" w14:textId="77777777" w:rsidR="45018A92" w:rsidRPr="00230929" w:rsidRDefault="45018A92" w:rsidP="00CD5DD9">
      <w:pPr>
        <w:pStyle w:val="ListParagraph"/>
        <w:numPr>
          <w:ilvl w:val="0"/>
          <w:numId w:val="23"/>
        </w:numPr>
        <w:tabs>
          <w:tab w:val="left" w:pos="2242"/>
          <w:tab w:val="left" w:pos="2243"/>
        </w:tabs>
        <w:spacing w:before="6"/>
        <w:rPr>
          <w:sz w:val="24"/>
          <w:szCs w:val="24"/>
        </w:rPr>
      </w:pPr>
      <w:r w:rsidRPr="00230929">
        <w:rPr>
          <w:sz w:val="24"/>
          <w:szCs w:val="24"/>
        </w:rPr>
        <w:t>Students learn best with varied and diverse instruction.</w:t>
      </w:r>
    </w:p>
    <w:p w14:paraId="78ED4321" w14:textId="77777777" w:rsidR="45018A92" w:rsidRPr="00230929" w:rsidRDefault="45018A92" w:rsidP="00CD5DD9">
      <w:pPr>
        <w:pStyle w:val="ListParagraph"/>
        <w:numPr>
          <w:ilvl w:val="0"/>
          <w:numId w:val="23"/>
        </w:numPr>
        <w:tabs>
          <w:tab w:val="left" w:pos="2242"/>
          <w:tab w:val="left" w:pos="2243"/>
        </w:tabs>
        <w:rPr>
          <w:sz w:val="24"/>
          <w:szCs w:val="24"/>
        </w:rPr>
      </w:pPr>
      <w:r w:rsidRPr="00230929">
        <w:rPr>
          <w:sz w:val="24"/>
          <w:szCs w:val="24"/>
        </w:rPr>
        <w:t>Students and staff can rightfully expect a respectful and safe environment.</w:t>
      </w:r>
    </w:p>
    <w:p w14:paraId="4BDF8543" w14:textId="77777777" w:rsidR="45018A92" w:rsidRPr="00230929" w:rsidRDefault="45018A92" w:rsidP="00CD5DD9">
      <w:pPr>
        <w:pStyle w:val="ListParagraph"/>
        <w:numPr>
          <w:ilvl w:val="0"/>
          <w:numId w:val="23"/>
        </w:numPr>
        <w:tabs>
          <w:tab w:val="left" w:pos="2242"/>
          <w:tab w:val="left" w:pos="2243"/>
        </w:tabs>
        <w:spacing w:before="11"/>
        <w:ind w:right="2104"/>
        <w:rPr>
          <w:sz w:val="24"/>
          <w:szCs w:val="24"/>
        </w:rPr>
      </w:pPr>
      <w:r w:rsidRPr="00230929">
        <w:rPr>
          <w:sz w:val="24"/>
          <w:szCs w:val="24"/>
        </w:rPr>
        <w:t>A positive atmosphere is promoted where relationships and mutual respect are facilitated between staff and students.</w:t>
      </w:r>
    </w:p>
    <w:p w14:paraId="74E877EC" w14:textId="77777777" w:rsidR="4A9195AE" w:rsidRPr="00230929" w:rsidRDefault="4A9195AE" w:rsidP="00512248">
      <w:pPr>
        <w:pStyle w:val="BodyText"/>
        <w:spacing w:before="3"/>
      </w:pPr>
    </w:p>
    <w:p w14:paraId="42534094" w14:textId="77777777" w:rsidR="45018A92" w:rsidRPr="00230929" w:rsidRDefault="45018A92" w:rsidP="00512248">
      <w:pPr>
        <w:pStyle w:val="Heading1"/>
        <w:spacing w:before="1"/>
        <w:ind w:left="2051" w:right="2215"/>
        <w:jc w:val="center"/>
        <w:rPr>
          <w:u w:val="none"/>
        </w:rPr>
      </w:pPr>
      <w:r w:rsidRPr="00230929">
        <w:rPr>
          <w:u w:val="thick"/>
        </w:rPr>
        <w:t>History</w:t>
      </w:r>
    </w:p>
    <w:p w14:paraId="1A7729F2" w14:textId="77777777" w:rsidR="4A9195AE" w:rsidRPr="00230929" w:rsidRDefault="4A9195AE" w:rsidP="00512248">
      <w:pPr>
        <w:pStyle w:val="BodyText"/>
        <w:spacing w:before="8"/>
        <w:rPr>
          <w:b/>
          <w:bCs/>
          <w:sz w:val="17"/>
          <w:szCs w:val="17"/>
        </w:rPr>
      </w:pPr>
    </w:p>
    <w:p w14:paraId="26594DEB" w14:textId="751DB09D" w:rsidR="45018A92" w:rsidRPr="00230929" w:rsidRDefault="38C84CF8" w:rsidP="00512248">
      <w:pPr>
        <w:pStyle w:val="BodyText"/>
        <w:spacing w:before="90"/>
        <w:ind w:left="1161" w:right="1327"/>
      </w:pPr>
      <w:r w:rsidRPr="00230929">
        <w:rPr>
          <w:b/>
          <w:bCs/>
        </w:rPr>
        <w:t>Dominion Academy</w:t>
      </w:r>
      <w:r w:rsidR="73F6F333" w:rsidRPr="00230929">
        <w:rPr>
          <w:b/>
          <w:bCs/>
        </w:rPr>
        <w:t xml:space="preserve"> and TEC</w:t>
      </w:r>
      <w:r w:rsidRPr="00230929">
        <w:rPr>
          <w:b/>
          <w:bCs/>
        </w:rPr>
        <w:t xml:space="preserve"> </w:t>
      </w:r>
      <w:r w:rsidR="2463BA37" w:rsidRPr="00230929">
        <w:rPr>
          <w:b/>
          <w:bCs/>
        </w:rPr>
        <w:t>are</w:t>
      </w:r>
      <w:r w:rsidRPr="00230929">
        <w:rPr>
          <w:b/>
          <w:bCs/>
        </w:rPr>
        <w:t xml:space="preserve"> part of Dominion Care </w:t>
      </w:r>
      <w:r w:rsidRPr="00230929">
        <w:t>which was established in 1999. Dominion Care also operates Dominion Educational Services, Dominion Day Services which includes Outpatient and Intensive In-Home Services, and Dominion Developmental Services which includes Dominion Autism ABA and Dominion Waiver Services programs.</w:t>
      </w:r>
    </w:p>
    <w:p w14:paraId="67EDD922" w14:textId="59794C7B" w:rsidR="4A9195AE" w:rsidRPr="00230929" w:rsidRDefault="4A9195AE" w:rsidP="00962796">
      <w:pPr>
        <w:sectPr w:rsidR="4A9195AE" w:rsidRPr="00230929">
          <w:headerReference w:type="default" r:id="rId14"/>
          <w:footerReference w:type="default" r:id="rId15"/>
          <w:pgSz w:w="12240" w:h="15840"/>
          <w:pgMar w:top="760" w:right="100" w:bottom="1500" w:left="280" w:header="0" w:footer="1320" w:gutter="0"/>
          <w:pgNumType w:start="2"/>
          <w:cols w:space="720"/>
        </w:sectPr>
      </w:pPr>
    </w:p>
    <w:p w14:paraId="7674DF01" w14:textId="77777777" w:rsidR="008824F6" w:rsidRPr="00230929" w:rsidRDefault="005F3A96" w:rsidP="00733CF3">
      <w:pPr>
        <w:pStyle w:val="Heading1"/>
        <w:ind w:left="0"/>
        <w:rPr>
          <w:u w:val="none"/>
        </w:rPr>
      </w:pPr>
      <w:r w:rsidRPr="00230929">
        <w:rPr>
          <w:u w:val="thick"/>
        </w:rPr>
        <w:lastRenderedPageBreak/>
        <w:t>Enrollment Requirements/Procedures</w:t>
      </w:r>
    </w:p>
    <w:p w14:paraId="7674DF02" w14:textId="44E4460F" w:rsidR="008824F6" w:rsidRPr="00230929" w:rsidRDefault="55A9FC57" w:rsidP="00CD5DD9">
      <w:pPr>
        <w:pStyle w:val="ListParagraph"/>
        <w:numPr>
          <w:ilvl w:val="0"/>
          <w:numId w:val="22"/>
        </w:numPr>
        <w:tabs>
          <w:tab w:val="left" w:pos="1882"/>
          <w:tab w:val="left" w:pos="1883"/>
        </w:tabs>
        <w:spacing w:before="130"/>
        <w:ind w:right="1340" w:hanging="721"/>
        <w:rPr>
          <w:sz w:val="24"/>
          <w:szCs w:val="24"/>
        </w:rPr>
      </w:pPr>
      <w:r w:rsidRPr="00230929">
        <w:rPr>
          <w:sz w:val="24"/>
          <w:szCs w:val="24"/>
        </w:rPr>
        <w:t xml:space="preserve">Dominion Academy </w:t>
      </w:r>
      <w:r w:rsidR="144EE189" w:rsidRPr="00230929">
        <w:rPr>
          <w:sz w:val="24"/>
          <w:szCs w:val="24"/>
        </w:rPr>
        <w:t xml:space="preserve">and TEC </w:t>
      </w:r>
      <w:r w:rsidR="0EB50AD4" w:rsidRPr="00230929">
        <w:rPr>
          <w:spacing w:val="-3"/>
          <w:sz w:val="24"/>
          <w:szCs w:val="24"/>
        </w:rPr>
        <w:t>serve</w:t>
      </w:r>
      <w:r w:rsidRPr="00230929">
        <w:rPr>
          <w:spacing w:val="-3"/>
          <w:sz w:val="24"/>
          <w:szCs w:val="24"/>
        </w:rPr>
        <w:t xml:space="preserve"> </w:t>
      </w:r>
      <w:r w:rsidRPr="00230929">
        <w:rPr>
          <w:sz w:val="24"/>
          <w:szCs w:val="24"/>
        </w:rPr>
        <w:t xml:space="preserve">children with emotional and/or </w:t>
      </w:r>
      <w:r w:rsidRPr="00230929">
        <w:rPr>
          <w:spacing w:val="-3"/>
          <w:sz w:val="24"/>
          <w:szCs w:val="24"/>
        </w:rPr>
        <w:t xml:space="preserve">learning </w:t>
      </w:r>
      <w:r w:rsidRPr="00230929">
        <w:rPr>
          <w:sz w:val="24"/>
          <w:szCs w:val="24"/>
        </w:rPr>
        <w:t>disabilities</w:t>
      </w:r>
      <w:r w:rsidR="00512248">
        <w:rPr>
          <w:sz w:val="24"/>
          <w:szCs w:val="24"/>
        </w:rPr>
        <w:t xml:space="preserve"> </w:t>
      </w:r>
      <w:r w:rsidRPr="00230929">
        <w:rPr>
          <w:sz w:val="24"/>
          <w:szCs w:val="24"/>
        </w:rPr>
        <w:t xml:space="preserve">whose needs </w:t>
      </w:r>
      <w:r w:rsidRPr="00230929">
        <w:rPr>
          <w:spacing w:val="-3"/>
          <w:sz w:val="24"/>
          <w:szCs w:val="24"/>
        </w:rPr>
        <w:t xml:space="preserve">are </w:t>
      </w:r>
      <w:r w:rsidRPr="00230929">
        <w:rPr>
          <w:sz w:val="24"/>
          <w:szCs w:val="24"/>
        </w:rPr>
        <w:t xml:space="preserve">not being </w:t>
      </w:r>
      <w:r w:rsidRPr="00230929">
        <w:rPr>
          <w:spacing w:val="-3"/>
          <w:sz w:val="24"/>
          <w:szCs w:val="24"/>
        </w:rPr>
        <w:t xml:space="preserve">met </w:t>
      </w:r>
      <w:r w:rsidRPr="00230929">
        <w:rPr>
          <w:spacing w:val="-4"/>
          <w:sz w:val="24"/>
          <w:szCs w:val="24"/>
        </w:rPr>
        <w:t xml:space="preserve">in </w:t>
      </w:r>
      <w:r w:rsidRPr="00230929">
        <w:rPr>
          <w:sz w:val="24"/>
          <w:szCs w:val="24"/>
        </w:rPr>
        <w:t xml:space="preserve">their </w:t>
      </w:r>
      <w:r w:rsidRPr="00230929">
        <w:rPr>
          <w:spacing w:val="-3"/>
          <w:sz w:val="24"/>
          <w:szCs w:val="24"/>
        </w:rPr>
        <w:t xml:space="preserve">current </w:t>
      </w:r>
      <w:r w:rsidRPr="00230929">
        <w:rPr>
          <w:sz w:val="24"/>
          <w:szCs w:val="24"/>
        </w:rPr>
        <w:t>educational placement. Dominion Academy</w:t>
      </w:r>
      <w:r w:rsidR="4CCF1658" w:rsidRPr="00230929">
        <w:rPr>
          <w:sz w:val="24"/>
          <w:szCs w:val="24"/>
        </w:rPr>
        <w:t xml:space="preserve"> and TEC</w:t>
      </w:r>
      <w:r w:rsidRPr="00230929">
        <w:rPr>
          <w:sz w:val="24"/>
          <w:szCs w:val="24"/>
        </w:rPr>
        <w:t xml:space="preserve"> </w:t>
      </w:r>
      <w:r w:rsidR="7021CDC5" w:rsidRPr="00230929">
        <w:rPr>
          <w:sz w:val="24"/>
          <w:szCs w:val="24"/>
        </w:rPr>
        <w:t>are</w:t>
      </w:r>
      <w:r w:rsidRPr="00230929">
        <w:rPr>
          <w:spacing w:val="-4"/>
          <w:sz w:val="24"/>
          <w:szCs w:val="24"/>
        </w:rPr>
        <w:t xml:space="preserve"> </w:t>
      </w:r>
      <w:r w:rsidRPr="00230929">
        <w:rPr>
          <w:spacing w:val="-3"/>
          <w:sz w:val="24"/>
          <w:szCs w:val="24"/>
        </w:rPr>
        <w:t xml:space="preserve">licensed </w:t>
      </w:r>
      <w:r w:rsidRPr="00230929">
        <w:rPr>
          <w:spacing w:val="4"/>
          <w:sz w:val="24"/>
          <w:szCs w:val="24"/>
        </w:rPr>
        <w:t xml:space="preserve">to </w:t>
      </w:r>
      <w:r w:rsidRPr="00230929">
        <w:rPr>
          <w:spacing w:val="-3"/>
          <w:sz w:val="24"/>
          <w:szCs w:val="24"/>
        </w:rPr>
        <w:t xml:space="preserve">serve </w:t>
      </w:r>
      <w:r w:rsidRPr="00230929">
        <w:rPr>
          <w:spacing w:val="3"/>
          <w:sz w:val="24"/>
          <w:szCs w:val="24"/>
        </w:rPr>
        <w:t xml:space="preserve">students </w:t>
      </w:r>
      <w:r w:rsidRPr="00230929">
        <w:rPr>
          <w:sz w:val="24"/>
          <w:szCs w:val="24"/>
        </w:rPr>
        <w:t xml:space="preserve">with </w:t>
      </w:r>
      <w:r w:rsidRPr="00230929">
        <w:rPr>
          <w:spacing w:val="2"/>
          <w:sz w:val="24"/>
          <w:szCs w:val="24"/>
        </w:rPr>
        <w:t xml:space="preserve">the </w:t>
      </w:r>
      <w:r w:rsidRPr="00230929">
        <w:rPr>
          <w:sz w:val="24"/>
          <w:szCs w:val="24"/>
        </w:rPr>
        <w:t>following disability</w:t>
      </w:r>
      <w:r w:rsidRPr="00230929">
        <w:rPr>
          <w:spacing w:val="-20"/>
          <w:sz w:val="24"/>
          <w:szCs w:val="24"/>
        </w:rPr>
        <w:t xml:space="preserve"> </w:t>
      </w:r>
      <w:r w:rsidRPr="00230929">
        <w:rPr>
          <w:sz w:val="24"/>
          <w:szCs w:val="24"/>
        </w:rPr>
        <w:t>categorizations:</w:t>
      </w:r>
    </w:p>
    <w:p w14:paraId="33B08B57" w14:textId="77777777" w:rsidR="00512248" w:rsidRDefault="00512248" w:rsidP="00512248">
      <w:pPr>
        <w:pStyle w:val="BodyText"/>
        <w:tabs>
          <w:tab w:val="left" w:pos="5486"/>
        </w:tabs>
        <w:ind w:left="2603" w:right="3501"/>
      </w:pPr>
    </w:p>
    <w:tbl>
      <w:tblPr>
        <w:tblStyle w:val="TableGrid"/>
        <w:tblW w:w="8905" w:type="dxa"/>
        <w:tblInd w:w="1459" w:type="dxa"/>
        <w:tblLook w:val="04A0" w:firstRow="1" w:lastRow="0" w:firstColumn="1" w:lastColumn="0" w:noHBand="0" w:noVBand="1"/>
      </w:tblPr>
      <w:tblGrid>
        <w:gridCol w:w="4495"/>
        <w:gridCol w:w="4410"/>
      </w:tblGrid>
      <w:tr w:rsidR="00733CF3" w14:paraId="181B44A3" w14:textId="77777777" w:rsidTr="00962796">
        <w:trPr>
          <w:trHeight w:val="375"/>
        </w:trPr>
        <w:tc>
          <w:tcPr>
            <w:tcW w:w="4495" w:type="dxa"/>
          </w:tcPr>
          <w:p w14:paraId="46B1FB46" w14:textId="5BF870D3" w:rsidR="00733CF3" w:rsidRDefault="00733CF3" w:rsidP="00512248">
            <w:pPr>
              <w:pStyle w:val="BodyText"/>
              <w:spacing w:before="77"/>
              <w:ind w:right="1321"/>
              <w:jc w:val="both"/>
            </w:pPr>
            <w:r>
              <w:t>Autism</w:t>
            </w:r>
          </w:p>
        </w:tc>
        <w:tc>
          <w:tcPr>
            <w:tcW w:w="4410" w:type="dxa"/>
          </w:tcPr>
          <w:p w14:paraId="350190C2" w14:textId="3C37054A" w:rsidR="00733CF3" w:rsidRDefault="00733CF3" w:rsidP="00512248">
            <w:pPr>
              <w:pStyle w:val="BodyText"/>
              <w:spacing w:before="77"/>
              <w:ind w:right="1321"/>
              <w:jc w:val="both"/>
            </w:pPr>
            <w:r>
              <w:t>Multiple Disabilities</w:t>
            </w:r>
          </w:p>
        </w:tc>
      </w:tr>
      <w:tr w:rsidR="00733CF3" w14:paraId="06AE77B1" w14:textId="77777777" w:rsidTr="00962796">
        <w:trPr>
          <w:trHeight w:val="375"/>
        </w:trPr>
        <w:tc>
          <w:tcPr>
            <w:tcW w:w="4495" w:type="dxa"/>
          </w:tcPr>
          <w:p w14:paraId="6924D2BE" w14:textId="2D2F16B4" w:rsidR="00733CF3" w:rsidRDefault="00733CF3" w:rsidP="00962796">
            <w:pPr>
              <w:pStyle w:val="BodyText"/>
              <w:spacing w:before="77"/>
              <w:ind w:right="1321"/>
              <w:jc w:val="both"/>
            </w:pPr>
            <w:r>
              <w:t>Developmental</w:t>
            </w:r>
            <w:r w:rsidR="00962796">
              <w:t xml:space="preserve"> </w:t>
            </w:r>
            <w:r>
              <w:t>Delay</w:t>
            </w:r>
          </w:p>
        </w:tc>
        <w:tc>
          <w:tcPr>
            <w:tcW w:w="4410" w:type="dxa"/>
          </w:tcPr>
          <w:p w14:paraId="44B59F56" w14:textId="6E939C74" w:rsidR="00733CF3" w:rsidRDefault="00733CF3" w:rsidP="00962796">
            <w:pPr>
              <w:pStyle w:val="BodyText"/>
              <w:spacing w:before="77"/>
              <w:ind w:right="1321"/>
            </w:pPr>
            <w:r>
              <w:t>Other Health</w:t>
            </w:r>
            <w:r w:rsidR="00962796">
              <w:t xml:space="preserve"> Impairment</w:t>
            </w:r>
          </w:p>
        </w:tc>
      </w:tr>
      <w:tr w:rsidR="00733CF3" w14:paraId="67920D60" w14:textId="77777777" w:rsidTr="00962796">
        <w:trPr>
          <w:trHeight w:val="388"/>
        </w:trPr>
        <w:tc>
          <w:tcPr>
            <w:tcW w:w="4495" w:type="dxa"/>
          </w:tcPr>
          <w:p w14:paraId="6E3285C8" w14:textId="7E6D72DC" w:rsidR="00733CF3" w:rsidRDefault="00962796" w:rsidP="00512248">
            <w:pPr>
              <w:pStyle w:val="BodyText"/>
              <w:spacing w:before="77"/>
              <w:ind w:right="1321"/>
              <w:jc w:val="both"/>
            </w:pPr>
            <w:r>
              <w:t>Emotional Disability</w:t>
            </w:r>
          </w:p>
        </w:tc>
        <w:tc>
          <w:tcPr>
            <w:tcW w:w="4410" w:type="dxa"/>
          </w:tcPr>
          <w:p w14:paraId="23434A9C" w14:textId="3E63BEC2" w:rsidR="00733CF3" w:rsidRDefault="00264898" w:rsidP="00512248">
            <w:pPr>
              <w:pStyle w:val="BodyText"/>
              <w:spacing w:before="77"/>
              <w:ind w:right="1321"/>
              <w:jc w:val="both"/>
            </w:pPr>
            <w:r>
              <w:t>Orthopedic Impairment</w:t>
            </w:r>
          </w:p>
        </w:tc>
      </w:tr>
      <w:tr w:rsidR="00733CF3" w14:paraId="0C0FD934" w14:textId="77777777" w:rsidTr="00962796">
        <w:trPr>
          <w:trHeight w:val="375"/>
        </w:trPr>
        <w:tc>
          <w:tcPr>
            <w:tcW w:w="4495" w:type="dxa"/>
          </w:tcPr>
          <w:p w14:paraId="6917F962" w14:textId="5CEB2363" w:rsidR="00733CF3" w:rsidRDefault="00962796" w:rsidP="00512248">
            <w:pPr>
              <w:pStyle w:val="BodyText"/>
              <w:spacing w:before="77"/>
              <w:ind w:right="1321"/>
              <w:jc w:val="both"/>
            </w:pPr>
            <w:r>
              <w:t>Intellectual Disability</w:t>
            </w:r>
          </w:p>
        </w:tc>
        <w:tc>
          <w:tcPr>
            <w:tcW w:w="4410" w:type="dxa"/>
          </w:tcPr>
          <w:p w14:paraId="57C718D0" w14:textId="2C255FBB" w:rsidR="00733CF3" w:rsidRDefault="00264898" w:rsidP="00512248">
            <w:pPr>
              <w:pStyle w:val="BodyText"/>
              <w:spacing w:before="77"/>
              <w:ind w:right="1321"/>
              <w:jc w:val="both"/>
            </w:pPr>
            <w:r w:rsidRPr="00264898">
              <w:t>Specific Learning Disability</w:t>
            </w:r>
          </w:p>
        </w:tc>
      </w:tr>
      <w:tr w:rsidR="00733CF3" w14:paraId="15F1A1D7" w14:textId="77777777" w:rsidTr="00962796">
        <w:trPr>
          <w:trHeight w:val="375"/>
        </w:trPr>
        <w:tc>
          <w:tcPr>
            <w:tcW w:w="4495" w:type="dxa"/>
          </w:tcPr>
          <w:p w14:paraId="570C5A1C" w14:textId="69D5F82A" w:rsidR="00733CF3" w:rsidRDefault="00962796" w:rsidP="00512248">
            <w:pPr>
              <w:pStyle w:val="BodyText"/>
              <w:spacing w:before="77"/>
              <w:ind w:right="1321"/>
              <w:jc w:val="both"/>
            </w:pPr>
            <w:r>
              <w:t>Hearing and Visually Impaired</w:t>
            </w:r>
          </w:p>
        </w:tc>
        <w:tc>
          <w:tcPr>
            <w:tcW w:w="4410" w:type="dxa"/>
          </w:tcPr>
          <w:p w14:paraId="0FE9C32F" w14:textId="2A837869" w:rsidR="00733CF3" w:rsidRDefault="00264898" w:rsidP="00512248">
            <w:pPr>
              <w:pStyle w:val="BodyText"/>
              <w:spacing w:before="77"/>
              <w:ind w:right="1321"/>
              <w:jc w:val="both"/>
            </w:pPr>
            <w:r w:rsidRPr="00264898">
              <w:t>Speech/Language Impairment</w:t>
            </w:r>
          </w:p>
        </w:tc>
      </w:tr>
    </w:tbl>
    <w:p w14:paraId="2A7BD6AF" w14:textId="77777777" w:rsidR="00512248" w:rsidRDefault="00512248" w:rsidP="00512248">
      <w:pPr>
        <w:pStyle w:val="BodyText"/>
        <w:spacing w:before="77"/>
        <w:ind w:left="2160" w:right="1321"/>
        <w:jc w:val="both"/>
      </w:pPr>
    </w:p>
    <w:p w14:paraId="2777522E" w14:textId="08C93827" w:rsidR="00322407" w:rsidRPr="00322407" w:rsidRDefault="55A9FC57" w:rsidP="00512248">
      <w:pPr>
        <w:pStyle w:val="BodyText"/>
        <w:spacing w:before="77"/>
        <w:ind w:left="2160" w:right="1321"/>
        <w:jc w:val="both"/>
      </w:pPr>
      <w:r w:rsidRPr="00230929">
        <w:t>Dominion Academy</w:t>
      </w:r>
      <w:r w:rsidR="1A3145CB" w:rsidRPr="00230929">
        <w:t xml:space="preserve"> and TEC</w:t>
      </w:r>
      <w:r w:rsidRPr="00230929">
        <w:t xml:space="preserve"> schools </w:t>
      </w:r>
      <w:r w:rsidRPr="00230929">
        <w:rPr>
          <w:spacing w:val="-3"/>
        </w:rPr>
        <w:t xml:space="preserve">serve </w:t>
      </w:r>
      <w:r w:rsidRPr="00230929">
        <w:rPr>
          <w:spacing w:val="3"/>
        </w:rPr>
        <w:t xml:space="preserve">students </w:t>
      </w:r>
      <w:r w:rsidRPr="00230929">
        <w:t xml:space="preserve">of </w:t>
      </w:r>
      <w:r w:rsidRPr="00230929">
        <w:rPr>
          <w:spacing w:val="-3"/>
        </w:rPr>
        <w:t xml:space="preserve">all </w:t>
      </w:r>
      <w:r w:rsidRPr="00230929">
        <w:t xml:space="preserve">genders who </w:t>
      </w:r>
      <w:r w:rsidRPr="00230929">
        <w:rPr>
          <w:spacing w:val="-3"/>
        </w:rPr>
        <w:t xml:space="preserve">are </w:t>
      </w:r>
      <w:r w:rsidRPr="00230929">
        <w:t xml:space="preserve">ages </w:t>
      </w:r>
      <w:r w:rsidR="7F5AAAEE" w:rsidRPr="00230929">
        <w:t>5</w:t>
      </w:r>
      <w:r w:rsidRPr="00230929">
        <w:t xml:space="preserve"> years </w:t>
      </w:r>
      <w:r w:rsidRPr="00230929">
        <w:rPr>
          <w:spacing w:val="4"/>
        </w:rPr>
        <w:t xml:space="preserve">to </w:t>
      </w:r>
      <w:r w:rsidRPr="00230929">
        <w:t xml:space="preserve">22 </w:t>
      </w:r>
      <w:r w:rsidRPr="00230929">
        <w:rPr>
          <w:spacing w:val="-3"/>
        </w:rPr>
        <w:t xml:space="preserve">years. While </w:t>
      </w:r>
      <w:r w:rsidRPr="00230929">
        <w:rPr>
          <w:spacing w:val="2"/>
        </w:rPr>
        <w:t xml:space="preserve">the </w:t>
      </w:r>
      <w:r w:rsidRPr="00230929">
        <w:t xml:space="preserve">average </w:t>
      </w:r>
      <w:r w:rsidRPr="00230929">
        <w:rPr>
          <w:spacing w:val="-4"/>
        </w:rPr>
        <w:t xml:space="preserve">enrollment is </w:t>
      </w:r>
      <w:r w:rsidRPr="00230929">
        <w:t xml:space="preserve">9 months long, this will vary </w:t>
      </w:r>
      <w:r w:rsidR="394EC58E" w:rsidRPr="00230929">
        <w:t>depending on</w:t>
      </w:r>
      <w:r w:rsidRPr="00230929">
        <w:rPr>
          <w:spacing w:val="10"/>
        </w:rPr>
        <w:t xml:space="preserve"> </w:t>
      </w:r>
      <w:r w:rsidR="00322407" w:rsidRPr="00322407">
        <w:t>individual student needs. At no time will Dominion Academy’s lower or upper schools have any students enrolled who are younger than 5 years old, or older than 22 years old, or who have a primary disability category for which the facility is not licensed.</w:t>
      </w:r>
    </w:p>
    <w:p w14:paraId="686B09CC" w14:textId="77777777" w:rsidR="00512248" w:rsidRDefault="00512248" w:rsidP="00512248">
      <w:pPr>
        <w:tabs>
          <w:tab w:val="left" w:pos="1883"/>
        </w:tabs>
        <w:spacing w:before="8"/>
        <w:ind w:left="2243" w:right="1328"/>
        <w:rPr>
          <w:sz w:val="24"/>
        </w:rPr>
      </w:pPr>
    </w:p>
    <w:p w14:paraId="2798639D" w14:textId="12ABEB35" w:rsidR="00322407" w:rsidRPr="00322407" w:rsidRDefault="00322407" w:rsidP="00CD5DD9">
      <w:pPr>
        <w:numPr>
          <w:ilvl w:val="0"/>
          <w:numId w:val="22"/>
        </w:numPr>
        <w:tabs>
          <w:tab w:val="left" w:pos="1883"/>
        </w:tabs>
        <w:spacing w:before="8"/>
        <w:ind w:right="1328" w:hanging="721"/>
        <w:rPr>
          <w:sz w:val="24"/>
        </w:rPr>
      </w:pPr>
      <w:r w:rsidRPr="00322407">
        <w:rPr>
          <w:sz w:val="24"/>
        </w:rPr>
        <w:t xml:space="preserve">Grouping of </w:t>
      </w:r>
      <w:r w:rsidRPr="00322407">
        <w:rPr>
          <w:spacing w:val="3"/>
          <w:sz w:val="24"/>
        </w:rPr>
        <w:t xml:space="preserve">Students </w:t>
      </w:r>
      <w:r w:rsidRPr="00322407">
        <w:rPr>
          <w:sz w:val="24"/>
        </w:rPr>
        <w:t xml:space="preserve">– </w:t>
      </w:r>
      <w:r w:rsidRPr="00322407">
        <w:rPr>
          <w:spacing w:val="3"/>
          <w:sz w:val="24"/>
        </w:rPr>
        <w:t xml:space="preserve">students </w:t>
      </w:r>
      <w:r w:rsidRPr="00322407">
        <w:rPr>
          <w:sz w:val="24"/>
        </w:rPr>
        <w:t xml:space="preserve">will be grouped by grade </w:t>
      </w:r>
      <w:r w:rsidRPr="00322407">
        <w:rPr>
          <w:spacing w:val="-3"/>
          <w:sz w:val="24"/>
        </w:rPr>
        <w:t xml:space="preserve">level </w:t>
      </w:r>
      <w:r w:rsidRPr="00322407">
        <w:rPr>
          <w:sz w:val="24"/>
        </w:rPr>
        <w:t xml:space="preserve">into </w:t>
      </w:r>
      <w:r w:rsidRPr="00322407">
        <w:rPr>
          <w:spacing w:val="-4"/>
          <w:sz w:val="24"/>
        </w:rPr>
        <w:t>classrooms.</w:t>
      </w:r>
      <w:r w:rsidRPr="00322407">
        <w:rPr>
          <w:spacing w:val="52"/>
          <w:sz w:val="24"/>
        </w:rPr>
        <w:t xml:space="preserve"> </w:t>
      </w:r>
      <w:r w:rsidRPr="00322407">
        <w:rPr>
          <w:spacing w:val="-3"/>
          <w:sz w:val="24"/>
        </w:rPr>
        <w:t xml:space="preserve">While </w:t>
      </w:r>
      <w:r w:rsidRPr="00322407">
        <w:rPr>
          <w:sz w:val="24"/>
        </w:rPr>
        <w:t xml:space="preserve">every effort </w:t>
      </w:r>
      <w:r w:rsidRPr="00322407">
        <w:rPr>
          <w:spacing w:val="-4"/>
          <w:sz w:val="24"/>
        </w:rPr>
        <w:t xml:space="preserve">is </w:t>
      </w:r>
      <w:r w:rsidRPr="00322407">
        <w:rPr>
          <w:sz w:val="24"/>
        </w:rPr>
        <w:t xml:space="preserve">made </w:t>
      </w:r>
      <w:r w:rsidRPr="00322407">
        <w:rPr>
          <w:spacing w:val="4"/>
          <w:sz w:val="24"/>
        </w:rPr>
        <w:t xml:space="preserve">to </w:t>
      </w:r>
      <w:r w:rsidRPr="00322407">
        <w:rPr>
          <w:spacing w:val="-2"/>
          <w:sz w:val="24"/>
        </w:rPr>
        <w:t xml:space="preserve">ensure </w:t>
      </w:r>
      <w:r w:rsidRPr="00322407">
        <w:rPr>
          <w:sz w:val="24"/>
        </w:rPr>
        <w:t xml:space="preserve">that </w:t>
      </w:r>
      <w:r w:rsidRPr="00322407">
        <w:rPr>
          <w:spacing w:val="3"/>
          <w:sz w:val="24"/>
        </w:rPr>
        <w:t xml:space="preserve">students </w:t>
      </w:r>
      <w:r w:rsidRPr="00322407">
        <w:rPr>
          <w:spacing w:val="-3"/>
          <w:sz w:val="24"/>
        </w:rPr>
        <w:t xml:space="preserve">are placed </w:t>
      </w:r>
      <w:r w:rsidRPr="00322407">
        <w:rPr>
          <w:spacing w:val="-4"/>
          <w:sz w:val="24"/>
        </w:rPr>
        <w:t xml:space="preserve">in classrooms </w:t>
      </w:r>
      <w:r w:rsidRPr="00322407">
        <w:rPr>
          <w:sz w:val="24"/>
        </w:rPr>
        <w:t xml:space="preserve">with </w:t>
      </w:r>
      <w:r w:rsidRPr="00322407">
        <w:rPr>
          <w:spacing w:val="2"/>
          <w:sz w:val="24"/>
        </w:rPr>
        <w:t xml:space="preserve">the </w:t>
      </w:r>
      <w:r w:rsidRPr="00322407">
        <w:rPr>
          <w:spacing w:val="-4"/>
          <w:sz w:val="24"/>
        </w:rPr>
        <w:t xml:space="preserve">same </w:t>
      </w:r>
      <w:r w:rsidRPr="00322407">
        <w:rPr>
          <w:sz w:val="24"/>
        </w:rPr>
        <w:t xml:space="preserve">grade </w:t>
      </w:r>
      <w:r w:rsidRPr="00322407">
        <w:rPr>
          <w:spacing w:val="-3"/>
          <w:sz w:val="24"/>
        </w:rPr>
        <w:t xml:space="preserve">peers, </w:t>
      </w:r>
      <w:r w:rsidRPr="00322407">
        <w:rPr>
          <w:sz w:val="24"/>
        </w:rPr>
        <w:t xml:space="preserve">there will be occasions where multi-grade </w:t>
      </w:r>
      <w:r w:rsidRPr="00322407">
        <w:rPr>
          <w:spacing w:val="-3"/>
          <w:sz w:val="24"/>
        </w:rPr>
        <w:t xml:space="preserve">classrooms are </w:t>
      </w:r>
      <w:r w:rsidRPr="00322407">
        <w:rPr>
          <w:spacing w:val="-4"/>
          <w:sz w:val="24"/>
        </w:rPr>
        <w:t xml:space="preserve">in </w:t>
      </w:r>
      <w:r w:rsidRPr="00322407">
        <w:rPr>
          <w:sz w:val="24"/>
        </w:rPr>
        <w:t xml:space="preserve">use. </w:t>
      </w:r>
      <w:r w:rsidRPr="00322407">
        <w:rPr>
          <w:spacing w:val="4"/>
          <w:sz w:val="24"/>
        </w:rPr>
        <w:t xml:space="preserve">In </w:t>
      </w:r>
      <w:r w:rsidRPr="00322407">
        <w:rPr>
          <w:sz w:val="24"/>
        </w:rPr>
        <w:t xml:space="preserve">these </w:t>
      </w:r>
      <w:r w:rsidRPr="00322407">
        <w:rPr>
          <w:spacing w:val="-3"/>
          <w:sz w:val="24"/>
        </w:rPr>
        <w:t xml:space="preserve">cases, </w:t>
      </w:r>
      <w:r w:rsidRPr="00322407">
        <w:rPr>
          <w:spacing w:val="3"/>
          <w:sz w:val="24"/>
        </w:rPr>
        <w:t xml:space="preserve">students </w:t>
      </w:r>
      <w:r w:rsidRPr="00322407">
        <w:rPr>
          <w:sz w:val="24"/>
        </w:rPr>
        <w:t xml:space="preserve">will be placed not only by their </w:t>
      </w:r>
      <w:r w:rsidRPr="00322407">
        <w:rPr>
          <w:spacing w:val="-3"/>
          <w:sz w:val="24"/>
        </w:rPr>
        <w:t xml:space="preserve">assigned </w:t>
      </w:r>
      <w:r w:rsidRPr="00322407">
        <w:rPr>
          <w:sz w:val="24"/>
        </w:rPr>
        <w:t xml:space="preserve">grade, but by their documented </w:t>
      </w:r>
      <w:r w:rsidRPr="00322407">
        <w:rPr>
          <w:spacing w:val="-3"/>
          <w:sz w:val="24"/>
        </w:rPr>
        <w:t xml:space="preserve">level </w:t>
      </w:r>
      <w:r w:rsidRPr="00322407">
        <w:rPr>
          <w:sz w:val="24"/>
        </w:rPr>
        <w:t>of functioning as</w:t>
      </w:r>
      <w:r w:rsidRPr="00322407">
        <w:rPr>
          <w:spacing w:val="-1"/>
          <w:sz w:val="24"/>
        </w:rPr>
        <w:t xml:space="preserve"> </w:t>
      </w:r>
      <w:r w:rsidRPr="00322407">
        <w:rPr>
          <w:sz w:val="24"/>
        </w:rPr>
        <w:t>well.</w:t>
      </w:r>
    </w:p>
    <w:p w14:paraId="27680AD8" w14:textId="77777777" w:rsidR="00512248" w:rsidRPr="00512248" w:rsidRDefault="00512248" w:rsidP="00512248">
      <w:pPr>
        <w:tabs>
          <w:tab w:val="left" w:pos="1943"/>
        </w:tabs>
        <w:spacing w:before="2"/>
        <w:ind w:left="2243" w:right="1423"/>
        <w:rPr>
          <w:sz w:val="24"/>
        </w:rPr>
      </w:pPr>
    </w:p>
    <w:p w14:paraId="1C323AA8" w14:textId="6D63C421" w:rsidR="00322407" w:rsidRPr="00512248" w:rsidRDefault="00322407" w:rsidP="00CD5DD9">
      <w:pPr>
        <w:numPr>
          <w:ilvl w:val="0"/>
          <w:numId w:val="22"/>
        </w:numPr>
        <w:tabs>
          <w:tab w:val="left" w:pos="1943"/>
        </w:tabs>
        <w:spacing w:before="2"/>
        <w:ind w:right="1423" w:hanging="721"/>
        <w:rPr>
          <w:sz w:val="24"/>
        </w:rPr>
      </w:pPr>
      <w:r w:rsidRPr="00322407">
        <w:rPr>
          <w:spacing w:val="-4"/>
          <w:sz w:val="24"/>
        </w:rPr>
        <w:t xml:space="preserve">The </w:t>
      </w:r>
      <w:r w:rsidRPr="00322407">
        <w:rPr>
          <w:sz w:val="24"/>
        </w:rPr>
        <w:t xml:space="preserve">following </w:t>
      </w:r>
      <w:r w:rsidRPr="00322407">
        <w:rPr>
          <w:spacing w:val="-4"/>
          <w:sz w:val="24"/>
        </w:rPr>
        <w:t xml:space="preserve">pre-enrollment </w:t>
      </w:r>
      <w:r w:rsidRPr="00322407">
        <w:rPr>
          <w:sz w:val="24"/>
        </w:rPr>
        <w:t xml:space="preserve">and </w:t>
      </w:r>
      <w:r w:rsidRPr="00322407">
        <w:rPr>
          <w:spacing w:val="-4"/>
          <w:sz w:val="24"/>
        </w:rPr>
        <w:t xml:space="preserve">enrollment </w:t>
      </w:r>
      <w:r w:rsidRPr="00322407">
        <w:rPr>
          <w:sz w:val="24"/>
        </w:rPr>
        <w:t xml:space="preserve">procedures will be </w:t>
      </w:r>
      <w:r w:rsidRPr="00322407">
        <w:rPr>
          <w:spacing w:val="-3"/>
          <w:sz w:val="24"/>
        </w:rPr>
        <w:t xml:space="preserve">implemented </w:t>
      </w:r>
      <w:r w:rsidRPr="00322407">
        <w:rPr>
          <w:sz w:val="24"/>
        </w:rPr>
        <w:t xml:space="preserve">with each </w:t>
      </w:r>
      <w:r w:rsidRPr="00322407">
        <w:rPr>
          <w:spacing w:val="2"/>
          <w:sz w:val="24"/>
        </w:rPr>
        <w:t>student</w:t>
      </w:r>
      <w:r w:rsidRPr="00322407">
        <w:rPr>
          <w:spacing w:val="-7"/>
          <w:sz w:val="24"/>
        </w:rPr>
        <w:t xml:space="preserve"> </w:t>
      </w:r>
      <w:r w:rsidRPr="00322407">
        <w:rPr>
          <w:spacing w:val="-3"/>
          <w:sz w:val="24"/>
        </w:rPr>
        <w:t>referral:</w:t>
      </w:r>
    </w:p>
    <w:p w14:paraId="7551A7E7" w14:textId="77777777" w:rsidR="00512248" w:rsidRPr="00322407" w:rsidRDefault="00512248" w:rsidP="00512248">
      <w:pPr>
        <w:tabs>
          <w:tab w:val="left" w:pos="1943"/>
        </w:tabs>
        <w:spacing w:before="2"/>
        <w:ind w:right="1423"/>
        <w:rPr>
          <w:sz w:val="24"/>
        </w:rPr>
      </w:pPr>
    </w:p>
    <w:p w14:paraId="4E00F07C" w14:textId="77777777" w:rsidR="00322407" w:rsidRPr="00322407" w:rsidRDefault="00322407" w:rsidP="00CD5DD9">
      <w:pPr>
        <w:numPr>
          <w:ilvl w:val="1"/>
          <w:numId w:val="22"/>
        </w:numPr>
        <w:tabs>
          <w:tab w:val="left" w:pos="2603"/>
          <w:tab w:val="left" w:pos="2604"/>
        </w:tabs>
        <w:spacing w:before="15"/>
        <w:ind w:left="2603" w:hanging="722"/>
        <w:rPr>
          <w:sz w:val="24"/>
          <w:szCs w:val="24"/>
        </w:rPr>
      </w:pPr>
      <w:r w:rsidRPr="00322407">
        <w:rPr>
          <w:sz w:val="24"/>
          <w:szCs w:val="24"/>
        </w:rPr>
        <w:t xml:space="preserve">All </w:t>
      </w:r>
      <w:r w:rsidRPr="00322407">
        <w:rPr>
          <w:spacing w:val="-3"/>
          <w:sz w:val="24"/>
          <w:szCs w:val="24"/>
        </w:rPr>
        <w:t xml:space="preserve">referrals received </w:t>
      </w:r>
      <w:r w:rsidRPr="00322407">
        <w:rPr>
          <w:spacing w:val="3"/>
          <w:sz w:val="24"/>
          <w:szCs w:val="24"/>
        </w:rPr>
        <w:t xml:space="preserve">for </w:t>
      </w:r>
      <w:r w:rsidRPr="00322407">
        <w:rPr>
          <w:spacing w:val="2"/>
          <w:sz w:val="24"/>
          <w:szCs w:val="24"/>
        </w:rPr>
        <w:t xml:space="preserve">student </w:t>
      </w:r>
      <w:r w:rsidRPr="00322407">
        <w:rPr>
          <w:spacing w:val="-3"/>
          <w:sz w:val="24"/>
          <w:szCs w:val="24"/>
        </w:rPr>
        <w:t xml:space="preserve">placement </w:t>
      </w:r>
      <w:r w:rsidRPr="00322407">
        <w:rPr>
          <w:sz w:val="24"/>
          <w:szCs w:val="24"/>
        </w:rPr>
        <w:t xml:space="preserve">will go through Administration. </w:t>
      </w:r>
    </w:p>
    <w:p w14:paraId="15169A65" w14:textId="77777777" w:rsidR="00322407" w:rsidRPr="00322407" w:rsidRDefault="00322407" w:rsidP="00CD5DD9">
      <w:pPr>
        <w:numPr>
          <w:ilvl w:val="1"/>
          <w:numId w:val="22"/>
        </w:numPr>
        <w:tabs>
          <w:tab w:val="left" w:pos="2603"/>
          <w:tab w:val="left" w:pos="2604"/>
        </w:tabs>
        <w:spacing w:before="129"/>
        <w:ind w:left="2603" w:right="1489" w:hanging="721"/>
        <w:rPr>
          <w:sz w:val="24"/>
          <w:szCs w:val="24"/>
        </w:rPr>
      </w:pPr>
      <w:r w:rsidRPr="00322407">
        <w:rPr>
          <w:spacing w:val="-4"/>
          <w:sz w:val="24"/>
          <w:szCs w:val="24"/>
        </w:rPr>
        <w:t>The administration</w:t>
      </w:r>
      <w:r w:rsidRPr="00322407">
        <w:rPr>
          <w:sz w:val="24"/>
          <w:szCs w:val="24"/>
        </w:rPr>
        <w:t xml:space="preserve"> will then request </w:t>
      </w:r>
      <w:r w:rsidRPr="00322407">
        <w:rPr>
          <w:spacing w:val="4"/>
          <w:sz w:val="24"/>
          <w:szCs w:val="24"/>
        </w:rPr>
        <w:t xml:space="preserve">to </w:t>
      </w:r>
      <w:r w:rsidRPr="00322407">
        <w:rPr>
          <w:spacing w:val="-3"/>
          <w:sz w:val="24"/>
          <w:szCs w:val="24"/>
        </w:rPr>
        <w:t xml:space="preserve">review </w:t>
      </w:r>
      <w:r w:rsidRPr="00322407">
        <w:rPr>
          <w:sz w:val="24"/>
          <w:szCs w:val="24"/>
        </w:rPr>
        <w:t xml:space="preserve">referral and </w:t>
      </w:r>
      <w:r w:rsidRPr="00322407">
        <w:rPr>
          <w:spacing w:val="-3"/>
          <w:sz w:val="24"/>
          <w:szCs w:val="24"/>
        </w:rPr>
        <w:t xml:space="preserve">screening </w:t>
      </w:r>
      <w:r w:rsidRPr="00322407">
        <w:rPr>
          <w:sz w:val="24"/>
          <w:szCs w:val="24"/>
        </w:rPr>
        <w:t xml:space="preserve">documentation as appropriate </w:t>
      </w:r>
      <w:r w:rsidRPr="00322407">
        <w:rPr>
          <w:spacing w:val="-3"/>
          <w:sz w:val="24"/>
          <w:szCs w:val="24"/>
        </w:rPr>
        <w:t xml:space="preserve">(current </w:t>
      </w:r>
      <w:r w:rsidRPr="00322407">
        <w:rPr>
          <w:spacing w:val="4"/>
          <w:sz w:val="24"/>
          <w:szCs w:val="24"/>
        </w:rPr>
        <w:t xml:space="preserve">IEP, </w:t>
      </w:r>
      <w:r w:rsidRPr="00322407">
        <w:rPr>
          <w:spacing w:val="-3"/>
          <w:sz w:val="24"/>
          <w:szCs w:val="24"/>
        </w:rPr>
        <w:t>psychological, social</w:t>
      </w:r>
      <w:r w:rsidRPr="00322407">
        <w:rPr>
          <w:spacing w:val="3"/>
          <w:sz w:val="24"/>
          <w:szCs w:val="24"/>
        </w:rPr>
        <w:t xml:space="preserve"> </w:t>
      </w:r>
      <w:r w:rsidRPr="00322407">
        <w:rPr>
          <w:sz w:val="24"/>
          <w:szCs w:val="24"/>
        </w:rPr>
        <w:t>history, educational, etc.).</w:t>
      </w:r>
    </w:p>
    <w:p w14:paraId="74585DD0" w14:textId="77777777" w:rsidR="00512248" w:rsidRPr="00512248" w:rsidRDefault="00512248" w:rsidP="00512248">
      <w:pPr>
        <w:tabs>
          <w:tab w:val="left" w:pos="2603"/>
          <w:tab w:val="left" w:pos="2604"/>
        </w:tabs>
        <w:spacing w:before="2"/>
        <w:ind w:left="2603" w:right="2387"/>
        <w:rPr>
          <w:sz w:val="24"/>
          <w:szCs w:val="24"/>
        </w:rPr>
      </w:pPr>
    </w:p>
    <w:p w14:paraId="1F2DC3E6" w14:textId="0D0E301C" w:rsidR="00322407" w:rsidRPr="00322407" w:rsidRDefault="00322407" w:rsidP="00CD5DD9">
      <w:pPr>
        <w:numPr>
          <w:ilvl w:val="1"/>
          <w:numId w:val="22"/>
        </w:numPr>
        <w:tabs>
          <w:tab w:val="left" w:pos="2603"/>
          <w:tab w:val="left" w:pos="2604"/>
        </w:tabs>
        <w:spacing w:before="2"/>
        <w:ind w:left="2603" w:right="2387" w:hanging="721"/>
        <w:rPr>
          <w:sz w:val="24"/>
          <w:szCs w:val="24"/>
        </w:rPr>
      </w:pPr>
      <w:r w:rsidRPr="00322407">
        <w:rPr>
          <w:spacing w:val="3"/>
          <w:sz w:val="24"/>
          <w:szCs w:val="24"/>
        </w:rPr>
        <w:t xml:space="preserve">An </w:t>
      </w:r>
      <w:r w:rsidRPr="00322407">
        <w:rPr>
          <w:spacing w:val="-3"/>
          <w:sz w:val="24"/>
          <w:szCs w:val="24"/>
        </w:rPr>
        <w:t xml:space="preserve">enrollment </w:t>
      </w:r>
      <w:r w:rsidRPr="00322407">
        <w:rPr>
          <w:sz w:val="24"/>
          <w:szCs w:val="24"/>
        </w:rPr>
        <w:t xml:space="preserve">interview and tour will be scheduled with </w:t>
      </w:r>
      <w:r w:rsidRPr="00322407">
        <w:rPr>
          <w:spacing w:val="2"/>
          <w:sz w:val="24"/>
          <w:szCs w:val="24"/>
        </w:rPr>
        <w:t xml:space="preserve">the </w:t>
      </w:r>
      <w:r w:rsidRPr="00322407">
        <w:rPr>
          <w:spacing w:val="-3"/>
          <w:sz w:val="24"/>
          <w:szCs w:val="24"/>
        </w:rPr>
        <w:t xml:space="preserve">referring </w:t>
      </w:r>
      <w:r w:rsidRPr="00322407">
        <w:rPr>
          <w:sz w:val="24"/>
          <w:szCs w:val="24"/>
        </w:rPr>
        <w:t xml:space="preserve">agency representative, parent/guardian, </w:t>
      </w:r>
      <w:r w:rsidRPr="00322407">
        <w:rPr>
          <w:spacing w:val="3"/>
          <w:sz w:val="24"/>
          <w:szCs w:val="24"/>
        </w:rPr>
        <w:t xml:space="preserve">student, </w:t>
      </w:r>
      <w:r w:rsidRPr="00322407">
        <w:rPr>
          <w:sz w:val="24"/>
          <w:szCs w:val="24"/>
        </w:rPr>
        <w:t>and any other involved</w:t>
      </w:r>
      <w:r w:rsidRPr="00322407">
        <w:rPr>
          <w:spacing w:val="13"/>
          <w:sz w:val="24"/>
          <w:szCs w:val="24"/>
        </w:rPr>
        <w:t xml:space="preserve"> </w:t>
      </w:r>
      <w:r w:rsidRPr="00322407">
        <w:rPr>
          <w:spacing w:val="-3"/>
          <w:sz w:val="24"/>
          <w:szCs w:val="24"/>
        </w:rPr>
        <w:t>agencies.</w:t>
      </w:r>
    </w:p>
    <w:p w14:paraId="7F40705D" w14:textId="77777777" w:rsidR="00512248" w:rsidRPr="00512248" w:rsidRDefault="00512248" w:rsidP="00512248">
      <w:pPr>
        <w:tabs>
          <w:tab w:val="left" w:pos="2603"/>
          <w:tab w:val="left" w:pos="2604"/>
        </w:tabs>
        <w:ind w:left="2603"/>
        <w:rPr>
          <w:sz w:val="24"/>
        </w:rPr>
      </w:pPr>
    </w:p>
    <w:p w14:paraId="312DACEE" w14:textId="7D13E4E0" w:rsidR="00512248" w:rsidRDefault="00322407" w:rsidP="00CD5DD9">
      <w:pPr>
        <w:numPr>
          <w:ilvl w:val="1"/>
          <w:numId w:val="22"/>
        </w:numPr>
        <w:tabs>
          <w:tab w:val="left" w:pos="2603"/>
          <w:tab w:val="left" w:pos="2604"/>
        </w:tabs>
        <w:ind w:left="2603" w:hanging="722"/>
        <w:rPr>
          <w:sz w:val="24"/>
        </w:rPr>
      </w:pPr>
      <w:r w:rsidRPr="00322407">
        <w:rPr>
          <w:spacing w:val="-4"/>
          <w:sz w:val="24"/>
        </w:rPr>
        <w:t xml:space="preserve">The </w:t>
      </w:r>
      <w:r w:rsidRPr="00322407">
        <w:rPr>
          <w:spacing w:val="-3"/>
          <w:sz w:val="24"/>
        </w:rPr>
        <w:t xml:space="preserve">enrollment </w:t>
      </w:r>
      <w:r w:rsidRPr="00322407">
        <w:rPr>
          <w:sz w:val="24"/>
        </w:rPr>
        <w:t xml:space="preserve">interview will include </w:t>
      </w:r>
      <w:r w:rsidRPr="00322407">
        <w:rPr>
          <w:spacing w:val="2"/>
          <w:sz w:val="24"/>
        </w:rPr>
        <w:t>the</w:t>
      </w:r>
      <w:r w:rsidRPr="00322407">
        <w:rPr>
          <w:spacing w:val="-5"/>
          <w:sz w:val="24"/>
        </w:rPr>
        <w:t xml:space="preserve"> </w:t>
      </w:r>
      <w:r w:rsidRPr="00322407">
        <w:rPr>
          <w:sz w:val="24"/>
        </w:rPr>
        <w:t>following:</w:t>
      </w:r>
    </w:p>
    <w:p w14:paraId="3A2D9C01" w14:textId="77777777" w:rsidR="00512248" w:rsidRPr="00512248" w:rsidRDefault="00512248" w:rsidP="00512248">
      <w:pPr>
        <w:tabs>
          <w:tab w:val="left" w:pos="2603"/>
          <w:tab w:val="left" w:pos="2604"/>
        </w:tabs>
        <w:ind w:left="2603"/>
        <w:rPr>
          <w:sz w:val="24"/>
        </w:rPr>
      </w:pPr>
    </w:p>
    <w:p w14:paraId="3EF5E1DE" w14:textId="3F68C3D6" w:rsidR="00322407" w:rsidRPr="00322407" w:rsidRDefault="563978DC" w:rsidP="00CD5DD9">
      <w:pPr>
        <w:numPr>
          <w:ilvl w:val="4"/>
          <w:numId w:val="22"/>
        </w:numPr>
        <w:tabs>
          <w:tab w:val="left" w:pos="2963"/>
          <w:tab w:val="left" w:pos="2964"/>
        </w:tabs>
        <w:ind w:right="1762"/>
        <w:rPr>
          <w:sz w:val="24"/>
        </w:rPr>
      </w:pPr>
      <w:r w:rsidRPr="373AF87C">
        <w:rPr>
          <w:sz w:val="24"/>
          <w:szCs w:val="24"/>
        </w:rPr>
        <w:t xml:space="preserve">Review of Parent/Student </w:t>
      </w:r>
      <w:r w:rsidRPr="373AF87C">
        <w:rPr>
          <w:spacing w:val="2"/>
          <w:sz w:val="24"/>
          <w:szCs w:val="24"/>
        </w:rPr>
        <w:t xml:space="preserve">Handbook </w:t>
      </w:r>
      <w:r w:rsidRPr="373AF87C">
        <w:rPr>
          <w:sz w:val="24"/>
          <w:szCs w:val="24"/>
        </w:rPr>
        <w:t xml:space="preserve">with </w:t>
      </w:r>
      <w:r w:rsidRPr="373AF87C">
        <w:rPr>
          <w:spacing w:val="-3"/>
          <w:sz w:val="24"/>
          <w:szCs w:val="24"/>
        </w:rPr>
        <w:t xml:space="preserve">emphasis </w:t>
      </w:r>
      <w:r w:rsidRPr="373AF87C">
        <w:rPr>
          <w:sz w:val="24"/>
          <w:szCs w:val="24"/>
        </w:rPr>
        <w:t>on our behavioral and academic</w:t>
      </w:r>
      <w:r w:rsidRPr="373AF87C">
        <w:rPr>
          <w:spacing w:val="-1"/>
          <w:sz w:val="24"/>
          <w:szCs w:val="24"/>
        </w:rPr>
        <w:t xml:space="preserve"> </w:t>
      </w:r>
      <w:r w:rsidRPr="373AF87C">
        <w:rPr>
          <w:sz w:val="24"/>
          <w:szCs w:val="24"/>
        </w:rPr>
        <w:t>offerings</w:t>
      </w:r>
    </w:p>
    <w:p w14:paraId="79E6E0E1" w14:textId="77777777" w:rsidR="00322407" w:rsidRPr="00322407" w:rsidRDefault="563978DC" w:rsidP="00CD5DD9">
      <w:pPr>
        <w:numPr>
          <w:ilvl w:val="4"/>
          <w:numId w:val="22"/>
        </w:numPr>
        <w:tabs>
          <w:tab w:val="left" w:pos="2963"/>
          <w:tab w:val="left" w:pos="2964"/>
        </w:tabs>
        <w:rPr>
          <w:sz w:val="24"/>
        </w:rPr>
      </w:pPr>
      <w:r w:rsidRPr="373AF87C">
        <w:rPr>
          <w:spacing w:val="-3"/>
          <w:sz w:val="24"/>
          <w:szCs w:val="24"/>
        </w:rPr>
        <w:t xml:space="preserve">Tour </w:t>
      </w:r>
      <w:r w:rsidRPr="373AF87C">
        <w:rPr>
          <w:sz w:val="24"/>
          <w:szCs w:val="24"/>
        </w:rPr>
        <w:t xml:space="preserve">of facility and program discussion, </w:t>
      </w:r>
      <w:r w:rsidRPr="373AF87C">
        <w:rPr>
          <w:spacing w:val="-3"/>
          <w:sz w:val="24"/>
          <w:szCs w:val="24"/>
        </w:rPr>
        <w:t xml:space="preserve">review </w:t>
      </w:r>
      <w:r w:rsidRPr="373AF87C">
        <w:rPr>
          <w:sz w:val="24"/>
          <w:szCs w:val="24"/>
        </w:rPr>
        <w:t xml:space="preserve">of </w:t>
      </w:r>
      <w:r w:rsidRPr="373AF87C">
        <w:rPr>
          <w:spacing w:val="-3"/>
          <w:sz w:val="24"/>
          <w:szCs w:val="24"/>
        </w:rPr>
        <w:t>services</w:t>
      </w:r>
      <w:r w:rsidRPr="373AF87C">
        <w:rPr>
          <w:spacing w:val="13"/>
          <w:sz w:val="24"/>
          <w:szCs w:val="24"/>
        </w:rPr>
        <w:t xml:space="preserve"> </w:t>
      </w:r>
      <w:r w:rsidRPr="373AF87C">
        <w:rPr>
          <w:sz w:val="24"/>
          <w:szCs w:val="24"/>
        </w:rPr>
        <w:t>offered</w:t>
      </w:r>
    </w:p>
    <w:p w14:paraId="294E12C6" w14:textId="77777777" w:rsidR="00322407" w:rsidRPr="00322407" w:rsidRDefault="563978DC" w:rsidP="00CD5DD9">
      <w:pPr>
        <w:numPr>
          <w:ilvl w:val="4"/>
          <w:numId w:val="22"/>
        </w:numPr>
        <w:tabs>
          <w:tab w:val="left" w:pos="2963"/>
          <w:tab w:val="left" w:pos="2964"/>
        </w:tabs>
        <w:rPr>
          <w:sz w:val="24"/>
        </w:rPr>
      </w:pPr>
      <w:r w:rsidRPr="373AF87C">
        <w:rPr>
          <w:sz w:val="24"/>
          <w:szCs w:val="24"/>
        </w:rPr>
        <w:t xml:space="preserve">Review of appropriate </w:t>
      </w:r>
      <w:r w:rsidRPr="373AF87C">
        <w:rPr>
          <w:spacing w:val="-3"/>
          <w:sz w:val="24"/>
          <w:szCs w:val="24"/>
        </w:rPr>
        <w:t>enrollment</w:t>
      </w:r>
      <w:r w:rsidRPr="373AF87C">
        <w:rPr>
          <w:spacing w:val="35"/>
          <w:sz w:val="24"/>
          <w:szCs w:val="24"/>
        </w:rPr>
        <w:t xml:space="preserve"> </w:t>
      </w:r>
      <w:r w:rsidRPr="373AF87C">
        <w:rPr>
          <w:sz w:val="24"/>
          <w:szCs w:val="24"/>
        </w:rPr>
        <w:t>paperwork</w:t>
      </w:r>
    </w:p>
    <w:p w14:paraId="63FC7BFE" w14:textId="51430EB9" w:rsidR="00512248" w:rsidRDefault="563978DC" w:rsidP="00CD5DD9">
      <w:pPr>
        <w:numPr>
          <w:ilvl w:val="4"/>
          <w:numId w:val="22"/>
        </w:numPr>
        <w:tabs>
          <w:tab w:val="left" w:pos="2963"/>
          <w:tab w:val="left" w:pos="2964"/>
        </w:tabs>
        <w:ind w:right="1786"/>
        <w:rPr>
          <w:sz w:val="24"/>
          <w:szCs w:val="24"/>
        </w:rPr>
      </w:pPr>
      <w:r w:rsidRPr="00322407">
        <w:rPr>
          <w:spacing w:val="3"/>
          <w:sz w:val="24"/>
          <w:szCs w:val="24"/>
        </w:rPr>
        <w:t xml:space="preserve">An </w:t>
      </w:r>
      <w:r w:rsidRPr="00322407">
        <w:rPr>
          <w:sz w:val="24"/>
          <w:szCs w:val="24"/>
        </w:rPr>
        <w:t xml:space="preserve">opportunity </w:t>
      </w:r>
      <w:r w:rsidRPr="00322407">
        <w:rPr>
          <w:spacing w:val="4"/>
          <w:sz w:val="24"/>
          <w:szCs w:val="24"/>
        </w:rPr>
        <w:t xml:space="preserve">to </w:t>
      </w:r>
      <w:r w:rsidRPr="00322407">
        <w:rPr>
          <w:spacing w:val="-3"/>
          <w:sz w:val="24"/>
          <w:szCs w:val="24"/>
        </w:rPr>
        <w:t xml:space="preserve">meet </w:t>
      </w:r>
      <w:r w:rsidRPr="00322407">
        <w:rPr>
          <w:spacing w:val="2"/>
          <w:sz w:val="24"/>
          <w:szCs w:val="24"/>
        </w:rPr>
        <w:t xml:space="preserve">the </w:t>
      </w:r>
      <w:r w:rsidRPr="00322407">
        <w:rPr>
          <w:spacing w:val="3"/>
          <w:sz w:val="24"/>
          <w:szCs w:val="24"/>
        </w:rPr>
        <w:t>student,</w:t>
      </w:r>
      <w:r w:rsidRPr="00322407">
        <w:rPr>
          <w:spacing w:val="-47"/>
          <w:sz w:val="24"/>
          <w:szCs w:val="24"/>
        </w:rPr>
        <w:t xml:space="preserve"> </w:t>
      </w:r>
      <w:r w:rsidRPr="00322407">
        <w:rPr>
          <w:sz w:val="24"/>
          <w:szCs w:val="24"/>
        </w:rPr>
        <w:t>discuss any concerns, and answer any questions.</w:t>
      </w:r>
    </w:p>
    <w:p w14:paraId="4199AC03" w14:textId="77777777" w:rsidR="00512248" w:rsidRPr="00512248" w:rsidRDefault="00512248" w:rsidP="00512248">
      <w:pPr>
        <w:tabs>
          <w:tab w:val="left" w:pos="2963"/>
          <w:tab w:val="left" w:pos="2964"/>
        </w:tabs>
        <w:ind w:left="2964" w:right="1786"/>
        <w:rPr>
          <w:sz w:val="24"/>
          <w:szCs w:val="24"/>
        </w:rPr>
      </w:pPr>
    </w:p>
    <w:p w14:paraId="44AC7B62" w14:textId="1C6705F1" w:rsidR="00322407" w:rsidRPr="00322407" w:rsidRDefault="00322407" w:rsidP="00CD5DD9">
      <w:pPr>
        <w:numPr>
          <w:ilvl w:val="1"/>
          <w:numId w:val="22"/>
        </w:numPr>
        <w:tabs>
          <w:tab w:val="left" w:pos="2603"/>
          <w:tab w:val="left" w:pos="2604"/>
        </w:tabs>
        <w:ind w:left="2603" w:right="3489" w:hanging="721"/>
        <w:rPr>
          <w:sz w:val="24"/>
        </w:rPr>
      </w:pPr>
      <w:r w:rsidRPr="00322407">
        <w:rPr>
          <w:sz w:val="24"/>
        </w:rPr>
        <w:t xml:space="preserve">All interested parties will then collaboratively </w:t>
      </w:r>
      <w:r w:rsidRPr="00322407">
        <w:rPr>
          <w:spacing w:val="2"/>
          <w:sz w:val="24"/>
        </w:rPr>
        <w:t xml:space="preserve">decide </w:t>
      </w:r>
      <w:r w:rsidRPr="00322407">
        <w:rPr>
          <w:sz w:val="24"/>
        </w:rPr>
        <w:t xml:space="preserve">on </w:t>
      </w:r>
      <w:r w:rsidRPr="00322407">
        <w:rPr>
          <w:spacing w:val="2"/>
          <w:sz w:val="24"/>
        </w:rPr>
        <w:t xml:space="preserve">the </w:t>
      </w:r>
      <w:r w:rsidRPr="00322407">
        <w:rPr>
          <w:sz w:val="24"/>
        </w:rPr>
        <w:t xml:space="preserve">appropriateness of </w:t>
      </w:r>
      <w:r w:rsidRPr="00322407">
        <w:rPr>
          <w:spacing w:val="2"/>
          <w:sz w:val="24"/>
        </w:rPr>
        <w:t>the</w:t>
      </w:r>
      <w:r w:rsidRPr="00322407">
        <w:rPr>
          <w:sz w:val="24"/>
        </w:rPr>
        <w:t xml:space="preserve"> enrollment.</w:t>
      </w:r>
    </w:p>
    <w:p w14:paraId="7F6D0246" w14:textId="77777777" w:rsidR="00512248" w:rsidRDefault="00512248" w:rsidP="00512248">
      <w:pPr>
        <w:tabs>
          <w:tab w:val="left" w:pos="2528"/>
          <w:tab w:val="left" w:pos="2529"/>
        </w:tabs>
        <w:ind w:left="2528" w:right="1546"/>
        <w:rPr>
          <w:sz w:val="24"/>
          <w:szCs w:val="24"/>
        </w:rPr>
      </w:pPr>
    </w:p>
    <w:p w14:paraId="28063119" w14:textId="66239DE3" w:rsidR="00322407" w:rsidRPr="00322407" w:rsidRDefault="00322407" w:rsidP="00CD5DD9">
      <w:pPr>
        <w:numPr>
          <w:ilvl w:val="1"/>
          <w:numId w:val="22"/>
        </w:numPr>
        <w:tabs>
          <w:tab w:val="left" w:pos="2528"/>
          <w:tab w:val="left" w:pos="2529"/>
        </w:tabs>
        <w:ind w:left="2528" w:right="1546" w:hanging="647"/>
        <w:rPr>
          <w:sz w:val="24"/>
          <w:szCs w:val="24"/>
        </w:rPr>
      </w:pPr>
      <w:r w:rsidRPr="00322407">
        <w:rPr>
          <w:sz w:val="24"/>
          <w:szCs w:val="24"/>
        </w:rPr>
        <w:t xml:space="preserve">A </w:t>
      </w:r>
      <w:r w:rsidRPr="00322407">
        <w:rPr>
          <w:spacing w:val="2"/>
          <w:sz w:val="24"/>
          <w:szCs w:val="24"/>
        </w:rPr>
        <w:t xml:space="preserve">student </w:t>
      </w:r>
      <w:r w:rsidRPr="00322407">
        <w:rPr>
          <w:sz w:val="24"/>
          <w:szCs w:val="24"/>
        </w:rPr>
        <w:t xml:space="preserve">accepted </w:t>
      </w:r>
      <w:r w:rsidRPr="00322407">
        <w:rPr>
          <w:spacing w:val="4"/>
          <w:sz w:val="24"/>
          <w:szCs w:val="24"/>
        </w:rPr>
        <w:t xml:space="preserve">to </w:t>
      </w:r>
      <w:r w:rsidRPr="00322407">
        <w:rPr>
          <w:sz w:val="24"/>
          <w:szCs w:val="24"/>
        </w:rPr>
        <w:t xml:space="preserve">Dominion Academy or TEC </w:t>
      </w:r>
      <w:r w:rsidRPr="00322407">
        <w:rPr>
          <w:spacing w:val="-3"/>
          <w:sz w:val="24"/>
          <w:szCs w:val="24"/>
        </w:rPr>
        <w:t xml:space="preserve">may </w:t>
      </w:r>
      <w:r w:rsidRPr="00322407">
        <w:rPr>
          <w:sz w:val="24"/>
          <w:szCs w:val="24"/>
        </w:rPr>
        <w:t xml:space="preserve">begin as soon as </w:t>
      </w:r>
      <w:r w:rsidRPr="00322407">
        <w:rPr>
          <w:spacing w:val="-3"/>
          <w:sz w:val="24"/>
          <w:szCs w:val="24"/>
        </w:rPr>
        <w:t xml:space="preserve">all </w:t>
      </w:r>
      <w:r w:rsidRPr="00322407">
        <w:rPr>
          <w:sz w:val="24"/>
          <w:szCs w:val="24"/>
        </w:rPr>
        <w:t>paperwork</w:t>
      </w:r>
      <w:r w:rsidRPr="00322407">
        <w:rPr>
          <w:spacing w:val="-23"/>
          <w:sz w:val="24"/>
          <w:szCs w:val="24"/>
        </w:rPr>
        <w:t xml:space="preserve"> </w:t>
      </w:r>
      <w:r w:rsidRPr="00322407">
        <w:rPr>
          <w:spacing w:val="-4"/>
          <w:sz w:val="24"/>
          <w:szCs w:val="24"/>
        </w:rPr>
        <w:t xml:space="preserve">is </w:t>
      </w:r>
      <w:r w:rsidRPr="00322407">
        <w:rPr>
          <w:sz w:val="24"/>
          <w:szCs w:val="24"/>
        </w:rPr>
        <w:t xml:space="preserve">completed, and </w:t>
      </w:r>
      <w:r w:rsidRPr="00322407">
        <w:rPr>
          <w:spacing w:val="-3"/>
          <w:sz w:val="24"/>
          <w:szCs w:val="24"/>
        </w:rPr>
        <w:t xml:space="preserve">all </w:t>
      </w:r>
      <w:r w:rsidRPr="00322407">
        <w:rPr>
          <w:sz w:val="24"/>
          <w:szCs w:val="24"/>
        </w:rPr>
        <w:t xml:space="preserve">parties involved agree. </w:t>
      </w:r>
      <w:r w:rsidRPr="00322407">
        <w:rPr>
          <w:spacing w:val="4"/>
          <w:sz w:val="24"/>
          <w:szCs w:val="24"/>
        </w:rPr>
        <w:t xml:space="preserve">If </w:t>
      </w:r>
      <w:r w:rsidRPr="00322407">
        <w:rPr>
          <w:sz w:val="24"/>
          <w:szCs w:val="24"/>
        </w:rPr>
        <w:t xml:space="preserve">a </w:t>
      </w:r>
      <w:r w:rsidRPr="00322407">
        <w:rPr>
          <w:spacing w:val="2"/>
          <w:sz w:val="24"/>
          <w:szCs w:val="24"/>
        </w:rPr>
        <w:t xml:space="preserve">student </w:t>
      </w:r>
      <w:r w:rsidRPr="00322407">
        <w:rPr>
          <w:spacing w:val="-4"/>
          <w:sz w:val="24"/>
          <w:szCs w:val="24"/>
        </w:rPr>
        <w:t xml:space="preserve">is </w:t>
      </w:r>
      <w:r w:rsidRPr="00322407">
        <w:rPr>
          <w:sz w:val="24"/>
          <w:szCs w:val="24"/>
        </w:rPr>
        <w:t xml:space="preserve">not accepted </w:t>
      </w:r>
      <w:r w:rsidRPr="00322407">
        <w:rPr>
          <w:spacing w:val="3"/>
          <w:sz w:val="24"/>
          <w:szCs w:val="24"/>
        </w:rPr>
        <w:t xml:space="preserve">for </w:t>
      </w:r>
      <w:r w:rsidRPr="00322407">
        <w:rPr>
          <w:spacing w:val="-3"/>
          <w:sz w:val="24"/>
          <w:szCs w:val="24"/>
        </w:rPr>
        <w:t xml:space="preserve">enrollment </w:t>
      </w:r>
      <w:r w:rsidRPr="00322407">
        <w:rPr>
          <w:spacing w:val="2"/>
          <w:sz w:val="24"/>
          <w:szCs w:val="24"/>
        </w:rPr>
        <w:t xml:space="preserve">the </w:t>
      </w:r>
      <w:r w:rsidRPr="00322407">
        <w:rPr>
          <w:sz w:val="24"/>
          <w:szCs w:val="24"/>
        </w:rPr>
        <w:t xml:space="preserve">parent/guardian and LEA will be informed by letter of that decision. </w:t>
      </w:r>
    </w:p>
    <w:p w14:paraId="2F48C010" w14:textId="77777777" w:rsidR="00512248" w:rsidRDefault="00512248" w:rsidP="00512248">
      <w:pPr>
        <w:tabs>
          <w:tab w:val="left" w:pos="2528"/>
          <w:tab w:val="left" w:pos="2529"/>
        </w:tabs>
        <w:ind w:left="2528" w:right="1546"/>
        <w:rPr>
          <w:sz w:val="24"/>
          <w:szCs w:val="24"/>
        </w:rPr>
      </w:pPr>
    </w:p>
    <w:p w14:paraId="6E6BDCA6" w14:textId="352D8B60" w:rsidR="00322407" w:rsidRPr="00D80ABF" w:rsidRDefault="00322407" w:rsidP="00CD5DD9">
      <w:pPr>
        <w:numPr>
          <w:ilvl w:val="1"/>
          <w:numId w:val="22"/>
        </w:numPr>
        <w:tabs>
          <w:tab w:val="left" w:pos="2528"/>
          <w:tab w:val="left" w:pos="2529"/>
        </w:tabs>
        <w:ind w:left="2528" w:right="1546" w:hanging="647"/>
        <w:rPr>
          <w:sz w:val="24"/>
          <w:szCs w:val="24"/>
        </w:rPr>
      </w:pPr>
      <w:r w:rsidRPr="00322407">
        <w:rPr>
          <w:sz w:val="24"/>
          <w:szCs w:val="24"/>
        </w:rPr>
        <w:t xml:space="preserve">At times, the IEP team and Dominion Administration may need to determine the appropriateness of placement in Dominion Academy/TEC at which time a conditional acceptance letter will be issued. The evaluation period will last no longer than 30 days, during which time Dominion Administration will evaluate the student's academic performance and level of functioning. The decision to maintain permanent placement will be made collaboratively with Dominion Administration, the guardian, and the IEP team. Upon notice of the final decision, an enrollment disposition letter will be issued. </w:t>
      </w:r>
    </w:p>
    <w:p w14:paraId="7BEC61E5" w14:textId="77777777" w:rsidR="00065E1D" w:rsidRDefault="00065E1D" w:rsidP="00512248">
      <w:pPr>
        <w:spacing w:before="77"/>
        <w:ind w:left="2528"/>
        <w:jc w:val="both"/>
        <w:rPr>
          <w:b/>
          <w:sz w:val="24"/>
        </w:rPr>
      </w:pPr>
    </w:p>
    <w:p w14:paraId="5B1BC475" w14:textId="5E4E4650" w:rsidR="00322407" w:rsidRPr="00322407" w:rsidRDefault="00322407" w:rsidP="00512248">
      <w:pPr>
        <w:spacing w:before="77"/>
        <w:ind w:left="2528"/>
        <w:jc w:val="both"/>
        <w:rPr>
          <w:sz w:val="24"/>
        </w:rPr>
      </w:pPr>
      <w:r w:rsidRPr="00322407">
        <w:rPr>
          <w:b/>
          <w:sz w:val="24"/>
        </w:rPr>
        <w:t xml:space="preserve">Admissions Criteria </w:t>
      </w:r>
      <w:r w:rsidRPr="00322407">
        <w:rPr>
          <w:sz w:val="24"/>
        </w:rPr>
        <w:t>includes receipt and review of the following:</w:t>
      </w:r>
    </w:p>
    <w:p w14:paraId="534C90A6" w14:textId="77777777" w:rsidR="00322407" w:rsidRPr="00322407" w:rsidRDefault="563978DC" w:rsidP="00CD5DD9">
      <w:pPr>
        <w:numPr>
          <w:ilvl w:val="2"/>
          <w:numId w:val="22"/>
        </w:numPr>
        <w:tabs>
          <w:tab w:val="left" w:pos="3250"/>
        </w:tabs>
        <w:ind w:left="3249" w:right="1345" w:hanging="361"/>
        <w:jc w:val="both"/>
        <w:rPr>
          <w:sz w:val="24"/>
        </w:rPr>
      </w:pPr>
      <w:r w:rsidRPr="373AF87C">
        <w:rPr>
          <w:sz w:val="24"/>
          <w:szCs w:val="24"/>
        </w:rPr>
        <w:t xml:space="preserve">Psychological and/or Psycho-Educational testing results (to include </w:t>
      </w:r>
      <w:r w:rsidRPr="373AF87C">
        <w:rPr>
          <w:spacing w:val="4"/>
          <w:sz w:val="24"/>
          <w:szCs w:val="24"/>
        </w:rPr>
        <w:t xml:space="preserve">IQ </w:t>
      </w:r>
      <w:r w:rsidRPr="373AF87C">
        <w:rPr>
          <w:sz w:val="24"/>
          <w:szCs w:val="24"/>
        </w:rPr>
        <w:t>and cognitive</w:t>
      </w:r>
      <w:r w:rsidRPr="373AF87C">
        <w:rPr>
          <w:spacing w:val="12"/>
          <w:sz w:val="24"/>
          <w:szCs w:val="24"/>
        </w:rPr>
        <w:t xml:space="preserve"> </w:t>
      </w:r>
      <w:r w:rsidRPr="373AF87C">
        <w:rPr>
          <w:spacing w:val="-3"/>
          <w:sz w:val="24"/>
          <w:szCs w:val="24"/>
        </w:rPr>
        <w:t>scores)</w:t>
      </w:r>
    </w:p>
    <w:p w14:paraId="3B560978" w14:textId="77777777" w:rsidR="00322407" w:rsidRPr="00322407" w:rsidRDefault="563978DC" w:rsidP="00CD5DD9">
      <w:pPr>
        <w:numPr>
          <w:ilvl w:val="2"/>
          <w:numId w:val="22"/>
        </w:numPr>
        <w:tabs>
          <w:tab w:val="left" w:pos="3250"/>
        </w:tabs>
        <w:ind w:left="3249" w:hanging="361"/>
        <w:jc w:val="both"/>
        <w:rPr>
          <w:sz w:val="24"/>
          <w:szCs w:val="24"/>
        </w:rPr>
      </w:pPr>
      <w:r w:rsidRPr="00322407">
        <w:rPr>
          <w:sz w:val="24"/>
          <w:szCs w:val="24"/>
        </w:rPr>
        <w:t>Diagnosis/Reports including any medical</w:t>
      </w:r>
      <w:r w:rsidRPr="00322407">
        <w:rPr>
          <w:spacing w:val="30"/>
          <w:sz w:val="24"/>
          <w:szCs w:val="24"/>
        </w:rPr>
        <w:t xml:space="preserve"> and/or Psychiatric </w:t>
      </w:r>
      <w:r w:rsidRPr="00322407">
        <w:rPr>
          <w:sz w:val="24"/>
          <w:szCs w:val="24"/>
        </w:rPr>
        <w:t>diagnosis</w:t>
      </w:r>
    </w:p>
    <w:p w14:paraId="6EB62046" w14:textId="77777777" w:rsidR="00322407" w:rsidRPr="00322407" w:rsidRDefault="563978DC" w:rsidP="00CD5DD9">
      <w:pPr>
        <w:numPr>
          <w:ilvl w:val="2"/>
          <w:numId w:val="22"/>
        </w:numPr>
        <w:tabs>
          <w:tab w:val="left" w:pos="3250"/>
        </w:tabs>
        <w:ind w:left="3249" w:right="1327" w:hanging="361"/>
        <w:jc w:val="both"/>
        <w:rPr>
          <w:sz w:val="24"/>
        </w:rPr>
      </w:pPr>
      <w:r w:rsidRPr="373AF87C">
        <w:rPr>
          <w:sz w:val="24"/>
          <w:szCs w:val="24"/>
        </w:rPr>
        <w:t xml:space="preserve">Reports detailing </w:t>
      </w:r>
      <w:r w:rsidRPr="373AF87C">
        <w:rPr>
          <w:spacing w:val="2"/>
          <w:sz w:val="24"/>
          <w:szCs w:val="24"/>
        </w:rPr>
        <w:t xml:space="preserve">the </w:t>
      </w:r>
      <w:r w:rsidRPr="373AF87C">
        <w:rPr>
          <w:sz w:val="24"/>
          <w:szCs w:val="24"/>
        </w:rPr>
        <w:t xml:space="preserve">student’s </w:t>
      </w:r>
      <w:r w:rsidRPr="373AF87C">
        <w:rPr>
          <w:spacing w:val="-3"/>
          <w:sz w:val="24"/>
          <w:szCs w:val="24"/>
        </w:rPr>
        <w:t xml:space="preserve">level </w:t>
      </w:r>
      <w:r w:rsidRPr="373AF87C">
        <w:rPr>
          <w:sz w:val="24"/>
          <w:szCs w:val="24"/>
        </w:rPr>
        <w:t xml:space="preserve">of functioning and academic </w:t>
      </w:r>
      <w:r w:rsidRPr="373AF87C">
        <w:rPr>
          <w:spacing w:val="-3"/>
          <w:sz w:val="24"/>
          <w:szCs w:val="24"/>
        </w:rPr>
        <w:t xml:space="preserve">ability (May </w:t>
      </w:r>
      <w:r w:rsidRPr="373AF87C">
        <w:rPr>
          <w:sz w:val="24"/>
          <w:szCs w:val="24"/>
        </w:rPr>
        <w:t xml:space="preserve">include Global </w:t>
      </w:r>
      <w:r w:rsidRPr="373AF87C">
        <w:rPr>
          <w:spacing w:val="-3"/>
          <w:sz w:val="24"/>
          <w:szCs w:val="24"/>
        </w:rPr>
        <w:t xml:space="preserve">Assessment </w:t>
      </w:r>
      <w:r w:rsidRPr="373AF87C">
        <w:rPr>
          <w:sz w:val="24"/>
          <w:szCs w:val="24"/>
        </w:rPr>
        <w:t xml:space="preserve">of Functioning score, </w:t>
      </w:r>
      <w:r w:rsidRPr="373AF87C">
        <w:rPr>
          <w:spacing w:val="-3"/>
          <w:sz w:val="24"/>
          <w:szCs w:val="24"/>
        </w:rPr>
        <w:t xml:space="preserve">report </w:t>
      </w:r>
      <w:r w:rsidRPr="373AF87C">
        <w:rPr>
          <w:sz w:val="24"/>
          <w:szCs w:val="24"/>
        </w:rPr>
        <w:t>cards, transcripts)</w:t>
      </w:r>
    </w:p>
    <w:p w14:paraId="5C011BE8" w14:textId="77777777" w:rsidR="00322407" w:rsidRPr="00322407" w:rsidRDefault="563978DC" w:rsidP="00CD5DD9">
      <w:pPr>
        <w:numPr>
          <w:ilvl w:val="2"/>
          <w:numId w:val="22"/>
        </w:numPr>
        <w:tabs>
          <w:tab w:val="left" w:pos="3250"/>
        </w:tabs>
        <w:ind w:left="3249" w:right="1330" w:hanging="361"/>
        <w:jc w:val="both"/>
        <w:rPr>
          <w:sz w:val="24"/>
        </w:rPr>
      </w:pPr>
      <w:r w:rsidRPr="373AF87C">
        <w:rPr>
          <w:sz w:val="24"/>
          <w:szCs w:val="24"/>
        </w:rPr>
        <w:t xml:space="preserve">Historical information </w:t>
      </w:r>
      <w:r w:rsidRPr="373AF87C">
        <w:rPr>
          <w:spacing w:val="-4"/>
          <w:sz w:val="24"/>
          <w:szCs w:val="24"/>
        </w:rPr>
        <w:t xml:space="preserve">(may </w:t>
      </w:r>
      <w:r w:rsidRPr="373AF87C">
        <w:rPr>
          <w:sz w:val="24"/>
          <w:szCs w:val="24"/>
        </w:rPr>
        <w:t xml:space="preserve">be included </w:t>
      </w:r>
      <w:r w:rsidRPr="373AF87C">
        <w:rPr>
          <w:spacing w:val="-4"/>
          <w:sz w:val="24"/>
          <w:szCs w:val="24"/>
        </w:rPr>
        <w:t xml:space="preserve">in </w:t>
      </w:r>
      <w:r w:rsidRPr="373AF87C">
        <w:rPr>
          <w:sz w:val="24"/>
          <w:szCs w:val="24"/>
        </w:rPr>
        <w:t xml:space="preserve">a Social History) including history of significant behaviors (e.g. substance abuse, sexual abuse, victimization, medication </w:t>
      </w:r>
      <w:r w:rsidRPr="373AF87C">
        <w:rPr>
          <w:spacing w:val="-3"/>
          <w:sz w:val="24"/>
          <w:szCs w:val="24"/>
        </w:rPr>
        <w:t xml:space="preserve">management issues, </w:t>
      </w:r>
      <w:r w:rsidRPr="373AF87C">
        <w:rPr>
          <w:sz w:val="24"/>
          <w:szCs w:val="24"/>
        </w:rPr>
        <w:t xml:space="preserve">assaultive </w:t>
      </w:r>
      <w:r w:rsidRPr="373AF87C">
        <w:rPr>
          <w:spacing w:val="-3"/>
          <w:sz w:val="24"/>
          <w:szCs w:val="24"/>
        </w:rPr>
        <w:t xml:space="preserve">behaviors, </w:t>
      </w:r>
      <w:r w:rsidRPr="373AF87C">
        <w:rPr>
          <w:sz w:val="24"/>
          <w:szCs w:val="24"/>
        </w:rPr>
        <w:t>fire setting….)</w:t>
      </w:r>
    </w:p>
    <w:p w14:paraId="31988480" w14:textId="77777777" w:rsidR="00322407" w:rsidRPr="00322407" w:rsidRDefault="563978DC" w:rsidP="00CD5DD9">
      <w:pPr>
        <w:numPr>
          <w:ilvl w:val="2"/>
          <w:numId w:val="22"/>
        </w:numPr>
        <w:tabs>
          <w:tab w:val="left" w:pos="3250"/>
        </w:tabs>
        <w:ind w:left="3249" w:hanging="361"/>
        <w:jc w:val="both"/>
        <w:rPr>
          <w:sz w:val="24"/>
        </w:rPr>
      </w:pPr>
      <w:r w:rsidRPr="373AF87C">
        <w:rPr>
          <w:spacing w:val="2"/>
          <w:sz w:val="24"/>
          <w:szCs w:val="24"/>
        </w:rPr>
        <w:t>Individual</w:t>
      </w:r>
      <w:r w:rsidRPr="373AF87C">
        <w:rPr>
          <w:spacing w:val="-22"/>
          <w:sz w:val="24"/>
          <w:szCs w:val="24"/>
        </w:rPr>
        <w:t xml:space="preserve"> </w:t>
      </w:r>
      <w:r w:rsidRPr="373AF87C">
        <w:rPr>
          <w:sz w:val="24"/>
          <w:szCs w:val="24"/>
        </w:rPr>
        <w:t>Education</w:t>
      </w:r>
      <w:r w:rsidRPr="373AF87C">
        <w:rPr>
          <w:spacing w:val="-16"/>
          <w:sz w:val="24"/>
          <w:szCs w:val="24"/>
        </w:rPr>
        <w:t xml:space="preserve"> </w:t>
      </w:r>
      <w:r w:rsidRPr="373AF87C">
        <w:rPr>
          <w:sz w:val="24"/>
          <w:szCs w:val="24"/>
        </w:rPr>
        <w:t>Plan or</w:t>
      </w:r>
      <w:r w:rsidRPr="373AF87C">
        <w:rPr>
          <w:spacing w:val="-5"/>
          <w:sz w:val="24"/>
          <w:szCs w:val="24"/>
        </w:rPr>
        <w:t xml:space="preserve"> </w:t>
      </w:r>
      <w:r w:rsidRPr="373AF87C">
        <w:rPr>
          <w:spacing w:val="2"/>
          <w:sz w:val="24"/>
          <w:szCs w:val="24"/>
        </w:rPr>
        <w:t>Individual</w:t>
      </w:r>
      <w:r w:rsidRPr="373AF87C">
        <w:rPr>
          <w:spacing w:val="-22"/>
          <w:sz w:val="24"/>
          <w:szCs w:val="24"/>
        </w:rPr>
        <w:t xml:space="preserve"> </w:t>
      </w:r>
      <w:r w:rsidRPr="373AF87C">
        <w:rPr>
          <w:spacing w:val="-3"/>
          <w:sz w:val="24"/>
          <w:szCs w:val="24"/>
        </w:rPr>
        <w:t>Service</w:t>
      </w:r>
      <w:r w:rsidRPr="373AF87C">
        <w:rPr>
          <w:spacing w:val="13"/>
          <w:sz w:val="24"/>
          <w:szCs w:val="24"/>
        </w:rPr>
        <w:t xml:space="preserve"> </w:t>
      </w:r>
      <w:r w:rsidRPr="373AF87C">
        <w:rPr>
          <w:sz w:val="24"/>
          <w:szCs w:val="24"/>
        </w:rPr>
        <w:t>Plan</w:t>
      </w:r>
    </w:p>
    <w:p w14:paraId="431FE796" w14:textId="77777777" w:rsidR="00322407" w:rsidRPr="00322407" w:rsidRDefault="563978DC" w:rsidP="00CD5DD9">
      <w:pPr>
        <w:numPr>
          <w:ilvl w:val="2"/>
          <w:numId w:val="22"/>
        </w:numPr>
        <w:tabs>
          <w:tab w:val="left" w:pos="3250"/>
        </w:tabs>
        <w:ind w:left="3249" w:hanging="361"/>
        <w:jc w:val="both"/>
        <w:rPr>
          <w:sz w:val="24"/>
        </w:rPr>
      </w:pPr>
      <w:r w:rsidRPr="373AF87C">
        <w:rPr>
          <w:sz w:val="24"/>
          <w:szCs w:val="24"/>
        </w:rPr>
        <w:t>Documentation of Program</w:t>
      </w:r>
      <w:r w:rsidRPr="373AF87C">
        <w:rPr>
          <w:spacing w:val="1"/>
          <w:sz w:val="24"/>
          <w:szCs w:val="24"/>
        </w:rPr>
        <w:t xml:space="preserve"> </w:t>
      </w:r>
      <w:r w:rsidRPr="373AF87C">
        <w:rPr>
          <w:spacing w:val="-3"/>
          <w:sz w:val="24"/>
          <w:szCs w:val="24"/>
        </w:rPr>
        <w:t>Eligibility</w:t>
      </w:r>
    </w:p>
    <w:p w14:paraId="4CF65478" w14:textId="6D8C9CCB" w:rsidR="00322407" w:rsidRPr="00065E1D" w:rsidRDefault="563978DC" w:rsidP="00CD5DD9">
      <w:pPr>
        <w:numPr>
          <w:ilvl w:val="2"/>
          <w:numId w:val="22"/>
        </w:numPr>
        <w:tabs>
          <w:tab w:val="left" w:pos="3250"/>
        </w:tabs>
        <w:ind w:left="3249" w:hanging="361"/>
        <w:jc w:val="both"/>
        <w:rPr>
          <w:sz w:val="24"/>
        </w:rPr>
      </w:pPr>
      <w:r w:rsidRPr="373AF87C">
        <w:rPr>
          <w:sz w:val="24"/>
          <w:szCs w:val="24"/>
        </w:rPr>
        <w:t>Physical and Immunization</w:t>
      </w:r>
      <w:r w:rsidRPr="373AF87C">
        <w:rPr>
          <w:spacing w:val="20"/>
          <w:sz w:val="24"/>
          <w:szCs w:val="24"/>
        </w:rPr>
        <w:t xml:space="preserve"> </w:t>
      </w:r>
      <w:r w:rsidRPr="373AF87C">
        <w:rPr>
          <w:sz w:val="24"/>
          <w:szCs w:val="24"/>
        </w:rPr>
        <w:t>Records</w:t>
      </w:r>
    </w:p>
    <w:p w14:paraId="402C5065" w14:textId="77777777" w:rsidR="001C6C79" w:rsidRDefault="001C6C79" w:rsidP="001C6C79">
      <w:pPr>
        <w:ind w:left="1161" w:right="1337"/>
        <w:jc w:val="both"/>
        <w:rPr>
          <w:sz w:val="24"/>
          <w:szCs w:val="24"/>
        </w:rPr>
      </w:pPr>
    </w:p>
    <w:p w14:paraId="30390586" w14:textId="473465A5" w:rsidR="00065E1D" w:rsidRDefault="00322407" w:rsidP="001C6C79">
      <w:pPr>
        <w:ind w:left="1161" w:right="1337"/>
        <w:jc w:val="both"/>
        <w:rPr>
          <w:sz w:val="24"/>
          <w:szCs w:val="24"/>
        </w:rPr>
      </w:pPr>
      <w:r w:rsidRPr="00322407">
        <w:rPr>
          <w:sz w:val="24"/>
          <w:szCs w:val="24"/>
        </w:rPr>
        <w:t xml:space="preserve">Dominion Academy and TEC may determine that admission to the school is not appropriate. If </w:t>
      </w:r>
      <w:r w:rsidRPr="00322407">
        <w:rPr>
          <w:color w:val="000000" w:themeColor="text1"/>
          <w:sz w:val="24"/>
          <w:szCs w:val="24"/>
        </w:rPr>
        <w:t>Upon review of the referral and admissions paperwork from the LEA it is determined that the student does not meet criteria, the LEA will be notified.</w:t>
      </w:r>
      <w:r w:rsidRPr="00322407">
        <w:rPr>
          <w:sz w:val="24"/>
          <w:szCs w:val="24"/>
        </w:rPr>
        <w:t xml:space="preserve"> </w:t>
      </w:r>
    </w:p>
    <w:p w14:paraId="72EA9BE3" w14:textId="77777777" w:rsidR="001C6C79" w:rsidRPr="00322407" w:rsidRDefault="001C6C79" w:rsidP="001C6C79">
      <w:pPr>
        <w:ind w:left="1161" w:right="1337"/>
        <w:jc w:val="both"/>
        <w:rPr>
          <w:sz w:val="24"/>
          <w:szCs w:val="24"/>
        </w:rPr>
      </w:pPr>
    </w:p>
    <w:p w14:paraId="7E4F4983" w14:textId="77777777" w:rsidR="00322407" w:rsidRPr="00322407" w:rsidRDefault="00322407" w:rsidP="00CD5DD9">
      <w:pPr>
        <w:numPr>
          <w:ilvl w:val="1"/>
          <w:numId w:val="27"/>
        </w:numPr>
        <w:tabs>
          <w:tab w:val="left" w:pos="2153"/>
        </w:tabs>
        <w:ind w:right="1328"/>
        <w:jc w:val="both"/>
        <w:rPr>
          <w:rFonts w:asciiTheme="minorHAnsi" w:eastAsiaTheme="minorEastAsia" w:hAnsiTheme="minorHAnsi" w:cstheme="minorBidi"/>
          <w:sz w:val="24"/>
          <w:szCs w:val="24"/>
        </w:rPr>
      </w:pPr>
      <w:r w:rsidRPr="00322407">
        <w:rPr>
          <w:sz w:val="24"/>
          <w:szCs w:val="24"/>
        </w:rPr>
        <w:t xml:space="preserve">Diagnostic and Evaluation </w:t>
      </w:r>
      <w:r w:rsidRPr="00322407">
        <w:rPr>
          <w:spacing w:val="-3"/>
          <w:sz w:val="24"/>
          <w:szCs w:val="24"/>
        </w:rPr>
        <w:t xml:space="preserve">Services </w:t>
      </w:r>
      <w:r w:rsidRPr="00322407">
        <w:rPr>
          <w:sz w:val="24"/>
          <w:szCs w:val="24"/>
        </w:rPr>
        <w:t xml:space="preserve">– Dominion Academy and TEC </w:t>
      </w:r>
      <w:r w:rsidRPr="00322407">
        <w:rPr>
          <w:spacing w:val="3"/>
          <w:sz w:val="24"/>
          <w:szCs w:val="24"/>
        </w:rPr>
        <w:t xml:space="preserve">do </w:t>
      </w:r>
      <w:r w:rsidRPr="00322407">
        <w:rPr>
          <w:sz w:val="24"/>
          <w:szCs w:val="24"/>
        </w:rPr>
        <w:t xml:space="preserve">not </w:t>
      </w:r>
      <w:r w:rsidRPr="00322407">
        <w:rPr>
          <w:spacing w:val="3"/>
          <w:sz w:val="24"/>
          <w:szCs w:val="24"/>
        </w:rPr>
        <w:t xml:space="preserve">offer </w:t>
      </w:r>
      <w:r w:rsidRPr="00322407">
        <w:rPr>
          <w:sz w:val="24"/>
          <w:szCs w:val="24"/>
        </w:rPr>
        <w:t xml:space="preserve">diagnostic </w:t>
      </w:r>
      <w:r w:rsidRPr="00322407">
        <w:rPr>
          <w:spacing w:val="-3"/>
          <w:sz w:val="24"/>
          <w:szCs w:val="24"/>
        </w:rPr>
        <w:t xml:space="preserve">services. </w:t>
      </w:r>
      <w:r w:rsidRPr="00322407">
        <w:rPr>
          <w:sz w:val="24"/>
          <w:szCs w:val="24"/>
        </w:rPr>
        <w:t xml:space="preserve">Evaluation </w:t>
      </w:r>
      <w:r w:rsidRPr="00322407">
        <w:rPr>
          <w:spacing w:val="-3"/>
          <w:sz w:val="24"/>
          <w:szCs w:val="24"/>
        </w:rPr>
        <w:t xml:space="preserve">Services are </w:t>
      </w:r>
      <w:r w:rsidRPr="00322407">
        <w:rPr>
          <w:spacing w:val="-4"/>
          <w:sz w:val="24"/>
          <w:szCs w:val="24"/>
        </w:rPr>
        <w:t xml:space="preserve">limited </w:t>
      </w:r>
      <w:r w:rsidRPr="00322407">
        <w:rPr>
          <w:spacing w:val="4"/>
          <w:sz w:val="24"/>
          <w:szCs w:val="24"/>
        </w:rPr>
        <w:t xml:space="preserve">to </w:t>
      </w:r>
      <w:r w:rsidRPr="00322407">
        <w:rPr>
          <w:sz w:val="24"/>
          <w:szCs w:val="24"/>
        </w:rPr>
        <w:t xml:space="preserve">academic evaluations </w:t>
      </w:r>
      <w:r w:rsidRPr="00322407">
        <w:rPr>
          <w:spacing w:val="-3"/>
          <w:sz w:val="24"/>
          <w:szCs w:val="24"/>
        </w:rPr>
        <w:t xml:space="preserve">using </w:t>
      </w:r>
      <w:r w:rsidRPr="00322407">
        <w:rPr>
          <w:sz w:val="24"/>
          <w:szCs w:val="24"/>
        </w:rPr>
        <w:t xml:space="preserve">standardized tests, academic tests, and curriculum-based assessments. </w:t>
      </w:r>
      <w:r w:rsidRPr="00322407">
        <w:rPr>
          <w:spacing w:val="-3"/>
          <w:sz w:val="24"/>
          <w:szCs w:val="24"/>
        </w:rPr>
        <w:t xml:space="preserve">Formal </w:t>
      </w:r>
      <w:r w:rsidRPr="00322407">
        <w:rPr>
          <w:sz w:val="24"/>
          <w:szCs w:val="24"/>
        </w:rPr>
        <w:t xml:space="preserve">re-evaluations of </w:t>
      </w:r>
      <w:r w:rsidRPr="00322407">
        <w:rPr>
          <w:spacing w:val="3"/>
          <w:sz w:val="24"/>
          <w:szCs w:val="24"/>
        </w:rPr>
        <w:t>students</w:t>
      </w:r>
      <w:r w:rsidRPr="00322407">
        <w:rPr>
          <w:spacing w:val="-18"/>
          <w:sz w:val="24"/>
          <w:szCs w:val="24"/>
        </w:rPr>
        <w:t xml:space="preserve"> </w:t>
      </w:r>
      <w:r w:rsidRPr="00322407">
        <w:rPr>
          <w:spacing w:val="-3"/>
          <w:sz w:val="24"/>
          <w:szCs w:val="24"/>
        </w:rPr>
        <w:t>must</w:t>
      </w:r>
      <w:r w:rsidRPr="00322407">
        <w:rPr>
          <w:spacing w:val="10"/>
          <w:sz w:val="24"/>
          <w:szCs w:val="24"/>
        </w:rPr>
        <w:t xml:space="preserve"> </w:t>
      </w:r>
      <w:r w:rsidRPr="00322407">
        <w:rPr>
          <w:sz w:val="24"/>
          <w:szCs w:val="24"/>
        </w:rPr>
        <w:t>be</w:t>
      </w:r>
      <w:r w:rsidRPr="00322407">
        <w:rPr>
          <w:spacing w:val="-1"/>
          <w:sz w:val="24"/>
          <w:szCs w:val="24"/>
        </w:rPr>
        <w:t xml:space="preserve"> </w:t>
      </w:r>
      <w:r w:rsidRPr="00322407">
        <w:rPr>
          <w:sz w:val="24"/>
          <w:szCs w:val="24"/>
        </w:rPr>
        <w:t>authorized</w:t>
      </w:r>
      <w:r w:rsidRPr="00322407">
        <w:rPr>
          <w:spacing w:val="1"/>
          <w:sz w:val="24"/>
          <w:szCs w:val="24"/>
        </w:rPr>
        <w:t xml:space="preserve"> </w:t>
      </w:r>
      <w:r w:rsidRPr="00322407">
        <w:rPr>
          <w:sz w:val="24"/>
          <w:szCs w:val="24"/>
        </w:rPr>
        <w:t>by</w:t>
      </w:r>
      <w:r w:rsidRPr="00322407">
        <w:rPr>
          <w:spacing w:val="2"/>
          <w:sz w:val="24"/>
          <w:szCs w:val="24"/>
        </w:rPr>
        <w:t xml:space="preserve"> the</w:t>
      </w:r>
      <w:r w:rsidRPr="00322407">
        <w:rPr>
          <w:spacing w:val="-1"/>
          <w:sz w:val="24"/>
          <w:szCs w:val="24"/>
        </w:rPr>
        <w:t xml:space="preserve"> </w:t>
      </w:r>
      <w:r w:rsidRPr="00322407">
        <w:rPr>
          <w:sz w:val="24"/>
          <w:szCs w:val="24"/>
        </w:rPr>
        <w:t>student’s</w:t>
      </w:r>
      <w:r w:rsidRPr="00322407">
        <w:rPr>
          <w:spacing w:val="-17"/>
          <w:sz w:val="24"/>
          <w:szCs w:val="24"/>
        </w:rPr>
        <w:t xml:space="preserve"> </w:t>
      </w:r>
      <w:r w:rsidRPr="00322407">
        <w:rPr>
          <w:spacing w:val="4"/>
          <w:sz w:val="24"/>
          <w:szCs w:val="24"/>
        </w:rPr>
        <w:t>IEP</w:t>
      </w:r>
      <w:r w:rsidRPr="00322407">
        <w:rPr>
          <w:spacing w:val="-13"/>
          <w:sz w:val="24"/>
          <w:szCs w:val="24"/>
        </w:rPr>
        <w:t xml:space="preserve"> </w:t>
      </w:r>
      <w:r w:rsidRPr="00322407">
        <w:rPr>
          <w:sz w:val="24"/>
          <w:szCs w:val="24"/>
        </w:rPr>
        <w:t>team</w:t>
      </w:r>
      <w:r w:rsidRPr="00322407">
        <w:rPr>
          <w:spacing w:val="-6"/>
          <w:sz w:val="24"/>
          <w:szCs w:val="24"/>
        </w:rPr>
        <w:t xml:space="preserve"> </w:t>
      </w:r>
      <w:r w:rsidRPr="00322407">
        <w:rPr>
          <w:sz w:val="24"/>
          <w:szCs w:val="24"/>
        </w:rPr>
        <w:t>and</w:t>
      </w:r>
      <w:r w:rsidRPr="00322407">
        <w:rPr>
          <w:spacing w:val="1"/>
          <w:sz w:val="24"/>
          <w:szCs w:val="24"/>
        </w:rPr>
        <w:t xml:space="preserve"> </w:t>
      </w:r>
      <w:r w:rsidRPr="00322407">
        <w:rPr>
          <w:sz w:val="24"/>
          <w:szCs w:val="24"/>
        </w:rPr>
        <w:t>conducted</w:t>
      </w:r>
      <w:r w:rsidRPr="00322407">
        <w:rPr>
          <w:spacing w:val="1"/>
          <w:sz w:val="24"/>
          <w:szCs w:val="24"/>
        </w:rPr>
        <w:t xml:space="preserve"> </w:t>
      </w:r>
      <w:r w:rsidRPr="00322407">
        <w:rPr>
          <w:sz w:val="24"/>
          <w:szCs w:val="24"/>
        </w:rPr>
        <w:t>by</w:t>
      </w:r>
      <w:r w:rsidRPr="00322407">
        <w:rPr>
          <w:spacing w:val="-15"/>
          <w:sz w:val="24"/>
          <w:szCs w:val="24"/>
        </w:rPr>
        <w:t xml:space="preserve"> </w:t>
      </w:r>
      <w:r w:rsidRPr="00322407">
        <w:rPr>
          <w:spacing w:val="2"/>
          <w:sz w:val="24"/>
          <w:szCs w:val="24"/>
        </w:rPr>
        <w:t>the</w:t>
      </w:r>
      <w:r w:rsidRPr="00322407">
        <w:rPr>
          <w:spacing w:val="-16"/>
          <w:sz w:val="24"/>
          <w:szCs w:val="24"/>
        </w:rPr>
        <w:t xml:space="preserve"> </w:t>
      </w:r>
      <w:r w:rsidRPr="00322407">
        <w:rPr>
          <w:spacing w:val="7"/>
          <w:sz w:val="24"/>
          <w:szCs w:val="24"/>
        </w:rPr>
        <w:t>LEA.</w:t>
      </w:r>
    </w:p>
    <w:p w14:paraId="05AE135C" w14:textId="77777777" w:rsidR="00065E1D" w:rsidRPr="00065E1D" w:rsidRDefault="00065E1D" w:rsidP="00065E1D">
      <w:pPr>
        <w:tabs>
          <w:tab w:val="left" w:pos="2153"/>
        </w:tabs>
        <w:ind w:left="1440"/>
        <w:jc w:val="both"/>
        <w:rPr>
          <w:rFonts w:asciiTheme="minorHAnsi" w:eastAsiaTheme="minorEastAsia" w:hAnsiTheme="minorHAnsi" w:cstheme="minorBidi"/>
          <w:sz w:val="24"/>
          <w:szCs w:val="24"/>
        </w:rPr>
      </w:pPr>
    </w:p>
    <w:p w14:paraId="42C41077" w14:textId="1695A380" w:rsidR="00322407" w:rsidRPr="00322407" w:rsidRDefault="00322407" w:rsidP="00CD5DD9">
      <w:pPr>
        <w:numPr>
          <w:ilvl w:val="1"/>
          <w:numId w:val="27"/>
        </w:numPr>
        <w:tabs>
          <w:tab w:val="left" w:pos="2153"/>
        </w:tabs>
        <w:jc w:val="both"/>
        <w:rPr>
          <w:rFonts w:asciiTheme="minorHAnsi" w:eastAsiaTheme="minorEastAsia" w:hAnsiTheme="minorHAnsi" w:cstheme="minorBidi"/>
          <w:sz w:val="24"/>
          <w:szCs w:val="24"/>
        </w:rPr>
      </w:pPr>
      <w:r w:rsidRPr="00322407">
        <w:rPr>
          <w:sz w:val="24"/>
          <w:szCs w:val="24"/>
        </w:rPr>
        <w:t xml:space="preserve">Plan </w:t>
      </w:r>
      <w:r w:rsidRPr="00322407">
        <w:rPr>
          <w:spacing w:val="3"/>
          <w:sz w:val="24"/>
          <w:szCs w:val="24"/>
        </w:rPr>
        <w:t xml:space="preserve">for </w:t>
      </w:r>
      <w:r w:rsidRPr="00322407">
        <w:rPr>
          <w:sz w:val="24"/>
          <w:szCs w:val="24"/>
        </w:rPr>
        <w:t xml:space="preserve">individual </w:t>
      </w:r>
      <w:r w:rsidRPr="00322407">
        <w:rPr>
          <w:spacing w:val="-3"/>
          <w:sz w:val="24"/>
          <w:szCs w:val="24"/>
        </w:rPr>
        <w:t xml:space="preserve">programming </w:t>
      </w:r>
      <w:r w:rsidRPr="00322407">
        <w:rPr>
          <w:spacing w:val="3"/>
          <w:sz w:val="24"/>
          <w:szCs w:val="24"/>
        </w:rPr>
        <w:t>for</w:t>
      </w:r>
      <w:r w:rsidRPr="00322407">
        <w:rPr>
          <w:spacing w:val="9"/>
          <w:sz w:val="24"/>
          <w:szCs w:val="24"/>
        </w:rPr>
        <w:t xml:space="preserve"> </w:t>
      </w:r>
      <w:r w:rsidRPr="00322407">
        <w:rPr>
          <w:spacing w:val="2"/>
          <w:sz w:val="24"/>
          <w:szCs w:val="24"/>
        </w:rPr>
        <w:t>students:</w:t>
      </w:r>
    </w:p>
    <w:p w14:paraId="76B87207" w14:textId="77777777" w:rsidR="00322407" w:rsidRPr="00322407" w:rsidRDefault="00322407" w:rsidP="00512248">
      <w:pPr>
        <w:spacing w:before="130"/>
        <w:ind w:left="2243" w:right="1334"/>
        <w:jc w:val="both"/>
        <w:rPr>
          <w:sz w:val="24"/>
          <w:szCs w:val="24"/>
        </w:rPr>
      </w:pPr>
      <w:r w:rsidRPr="00322407">
        <w:rPr>
          <w:spacing w:val="-4"/>
          <w:sz w:val="24"/>
          <w:szCs w:val="24"/>
        </w:rPr>
        <w:t xml:space="preserve">The </w:t>
      </w:r>
      <w:r w:rsidRPr="00322407">
        <w:rPr>
          <w:sz w:val="24"/>
          <w:szCs w:val="24"/>
        </w:rPr>
        <w:t xml:space="preserve">individual education </w:t>
      </w:r>
      <w:r w:rsidRPr="00322407">
        <w:rPr>
          <w:spacing w:val="-3"/>
          <w:sz w:val="24"/>
          <w:szCs w:val="24"/>
        </w:rPr>
        <w:t xml:space="preserve">plan </w:t>
      </w:r>
      <w:r w:rsidRPr="00322407">
        <w:rPr>
          <w:sz w:val="24"/>
          <w:szCs w:val="24"/>
        </w:rPr>
        <w:t xml:space="preserve">will guide </w:t>
      </w:r>
      <w:r w:rsidRPr="00322407">
        <w:rPr>
          <w:spacing w:val="-4"/>
          <w:sz w:val="24"/>
          <w:szCs w:val="24"/>
        </w:rPr>
        <w:t xml:space="preserve">programming </w:t>
      </w:r>
      <w:r w:rsidRPr="00322407">
        <w:rPr>
          <w:spacing w:val="3"/>
          <w:sz w:val="24"/>
          <w:szCs w:val="24"/>
        </w:rPr>
        <w:t xml:space="preserve">for </w:t>
      </w:r>
      <w:r w:rsidRPr="00322407">
        <w:rPr>
          <w:spacing w:val="-3"/>
          <w:sz w:val="24"/>
          <w:szCs w:val="24"/>
        </w:rPr>
        <w:t xml:space="preserve">all </w:t>
      </w:r>
      <w:r w:rsidRPr="00322407">
        <w:rPr>
          <w:spacing w:val="2"/>
          <w:sz w:val="24"/>
          <w:szCs w:val="24"/>
        </w:rPr>
        <w:t xml:space="preserve">students.  </w:t>
      </w:r>
      <w:r w:rsidRPr="00322407">
        <w:rPr>
          <w:spacing w:val="4"/>
          <w:sz w:val="24"/>
          <w:szCs w:val="24"/>
        </w:rPr>
        <w:t xml:space="preserve">If </w:t>
      </w:r>
      <w:r w:rsidRPr="00322407">
        <w:rPr>
          <w:sz w:val="24"/>
          <w:szCs w:val="24"/>
        </w:rPr>
        <w:lastRenderedPageBreak/>
        <w:t xml:space="preserve">additional or </w:t>
      </w:r>
      <w:r w:rsidRPr="00322407">
        <w:rPr>
          <w:spacing w:val="2"/>
          <w:sz w:val="24"/>
          <w:szCs w:val="24"/>
        </w:rPr>
        <w:t xml:space="preserve">fewer </w:t>
      </w:r>
      <w:r w:rsidRPr="00322407">
        <w:rPr>
          <w:spacing w:val="-3"/>
          <w:sz w:val="24"/>
          <w:szCs w:val="24"/>
        </w:rPr>
        <w:t xml:space="preserve">services are </w:t>
      </w:r>
      <w:r w:rsidRPr="00322407">
        <w:rPr>
          <w:sz w:val="24"/>
          <w:szCs w:val="24"/>
        </w:rPr>
        <w:t xml:space="preserve">needed </w:t>
      </w:r>
      <w:r w:rsidRPr="00322407">
        <w:rPr>
          <w:spacing w:val="3"/>
          <w:sz w:val="24"/>
          <w:szCs w:val="24"/>
        </w:rPr>
        <w:t xml:space="preserve">for </w:t>
      </w:r>
      <w:r w:rsidRPr="00322407">
        <w:rPr>
          <w:sz w:val="24"/>
          <w:szCs w:val="24"/>
        </w:rPr>
        <w:t xml:space="preserve">a </w:t>
      </w:r>
      <w:r w:rsidRPr="00322407">
        <w:rPr>
          <w:spacing w:val="4"/>
          <w:sz w:val="24"/>
          <w:szCs w:val="24"/>
        </w:rPr>
        <w:t xml:space="preserve">student, </w:t>
      </w:r>
      <w:r w:rsidRPr="00322407">
        <w:rPr>
          <w:sz w:val="24"/>
          <w:szCs w:val="24"/>
        </w:rPr>
        <w:t xml:space="preserve">Dominion Academy or TEC will request an </w:t>
      </w:r>
      <w:r w:rsidRPr="00322407">
        <w:rPr>
          <w:spacing w:val="4"/>
          <w:sz w:val="24"/>
          <w:szCs w:val="24"/>
        </w:rPr>
        <w:t xml:space="preserve">IEP </w:t>
      </w:r>
      <w:r w:rsidRPr="00322407">
        <w:rPr>
          <w:sz w:val="24"/>
          <w:szCs w:val="24"/>
        </w:rPr>
        <w:t xml:space="preserve">meeting through </w:t>
      </w:r>
      <w:r w:rsidRPr="00322407">
        <w:rPr>
          <w:spacing w:val="2"/>
          <w:sz w:val="24"/>
          <w:szCs w:val="24"/>
        </w:rPr>
        <w:t>the</w:t>
      </w:r>
      <w:r w:rsidRPr="00322407">
        <w:rPr>
          <w:spacing w:val="-5"/>
          <w:sz w:val="24"/>
          <w:szCs w:val="24"/>
        </w:rPr>
        <w:t xml:space="preserve"> </w:t>
      </w:r>
      <w:r w:rsidRPr="00322407">
        <w:rPr>
          <w:spacing w:val="3"/>
          <w:sz w:val="24"/>
          <w:szCs w:val="24"/>
        </w:rPr>
        <w:t>LEA.</w:t>
      </w:r>
    </w:p>
    <w:p w14:paraId="09DBB55E" w14:textId="77777777" w:rsidR="00065E1D" w:rsidRPr="00065E1D" w:rsidRDefault="00065E1D" w:rsidP="00065E1D">
      <w:pPr>
        <w:tabs>
          <w:tab w:val="left" w:pos="2153"/>
        </w:tabs>
        <w:ind w:left="1440"/>
        <w:jc w:val="both"/>
        <w:rPr>
          <w:rFonts w:asciiTheme="minorHAnsi" w:eastAsiaTheme="minorEastAsia" w:hAnsiTheme="minorHAnsi" w:cstheme="minorBidi"/>
          <w:sz w:val="24"/>
          <w:szCs w:val="24"/>
        </w:rPr>
      </w:pPr>
    </w:p>
    <w:p w14:paraId="1CFB7DB7" w14:textId="02296A32" w:rsidR="00322407" w:rsidRPr="00322407" w:rsidRDefault="00322407" w:rsidP="00CD5DD9">
      <w:pPr>
        <w:numPr>
          <w:ilvl w:val="1"/>
          <w:numId w:val="27"/>
        </w:numPr>
        <w:tabs>
          <w:tab w:val="left" w:pos="2153"/>
        </w:tabs>
        <w:jc w:val="both"/>
        <w:rPr>
          <w:rFonts w:asciiTheme="minorHAnsi" w:eastAsiaTheme="minorEastAsia" w:hAnsiTheme="minorHAnsi" w:cstheme="minorBidi"/>
          <w:sz w:val="24"/>
          <w:szCs w:val="24"/>
        </w:rPr>
      </w:pPr>
      <w:r w:rsidRPr="00322407">
        <w:rPr>
          <w:sz w:val="24"/>
          <w:szCs w:val="24"/>
        </w:rPr>
        <w:t>Program</w:t>
      </w:r>
      <w:r w:rsidRPr="00322407">
        <w:rPr>
          <w:spacing w:val="7"/>
          <w:sz w:val="24"/>
          <w:szCs w:val="24"/>
        </w:rPr>
        <w:t xml:space="preserve"> </w:t>
      </w:r>
      <w:r w:rsidRPr="00322407">
        <w:rPr>
          <w:sz w:val="24"/>
          <w:szCs w:val="24"/>
        </w:rPr>
        <w:t>Responsibility</w:t>
      </w:r>
    </w:p>
    <w:p w14:paraId="7712A307" w14:textId="604BF661" w:rsidR="00322407" w:rsidRPr="00322407" w:rsidRDefault="00322407" w:rsidP="00512248">
      <w:pPr>
        <w:spacing w:before="144"/>
        <w:ind w:left="2243" w:right="1331"/>
        <w:jc w:val="both"/>
        <w:rPr>
          <w:sz w:val="24"/>
          <w:szCs w:val="24"/>
        </w:rPr>
      </w:pPr>
      <w:r w:rsidRPr="00322407">
        <w:rPr>
          <w:sz w:val="24"/>
          <w:szCs w:val="24"/>
        </w:rPr>
        <w:t>The Director of Education</w:t>
      </w:r>
      <w:r w:rsidRPr="00322407">
        <w:rPr>
          <w:b/>
          <w:bCs/>
          <w:sz w:val="24"/>
          <w:szCs w:val="24"/>
        </w:rPr>
        <w:t xml:space="preserve"> </w:t>
      </w:r>
      <w:r w:rsidRPr="00322407">
        <w:rPr>
          <w:sz w:val="24"/>
          <w:szCs w:val="24"/>
        </w:rPr>
        <w:t>is responsible for the oversight of all programs at Dominion Academy/TEC (all locations). Working with the Director are the following positions and responsibilities:</w:t>
      </w:r>
    </w:p>
    <w:p w14:paraId="210543AC" w14:textId="378B3659" w:rsidR="0003286E" w:rsidRDefault="0003286E" w:rsidP="00512248"/>
    <w:p w14:paraId="579FAF67" w14:textId="77777777" w:rsidR="00065E1D" w:rsidRPr="00065E1D" w:rsidRDefault="00BB5A55" w:rsidP="00CD5DD9">
      <w:pPr>
        <w:pStyle w:val="ListParagraph"/>
        <w:numPr>
          <w:ilvl w:val="0"/>
          <w:numId w:val="32"/>
        </w:numPr>
        <w:tabs>
          <w:tab w:val="left" w:pos="5291"/>
        </w:tabs>
        <w:spacing w:before="77"/>
        <w:ind w:right="1460"/>
        <w:rPr>
          <w:sz w:val="24"/>
          <w:szCs w:val="24"/>
        </w:rPr>
      </w:pPr>
      <w:r w:rsidRPr="00065E1D">
        <w:rPr>
          <w:b/>
          <w:bCs/>
          <w:spacing w:val="-3"/>
          <w:sz w:val="24"/>
          <w:szCs w:val="24"/>
        </w:rPr>
        <w:t xml:space="preserve">Principals: </w:t>
      </w:r>
      <w:r w:rsidRPr="00065E1D">
        <w:rPr>
          <w:sz w:val="24"/>
          <w:szCs w:val="24"/>
        </w:rPr>
        <w:t xml:space="preserve">Oversee daily operation of their </w:t>
      </w:r>
      <w:r w:rsidRPr="00065E1D">
        <w:rPr>
          <w:spacing w:val="-3"/>
          <w:sz w:val="24"/>
          <w:szCs w:val="24"/>
        </w:rPr>
        <w:t xml:space="preserve">assigned campus(es), </w:t>
      </w:r>
      <w:r w:rsidRPr="00065E1D">
        <w:rPr>
          <w:sz w:val="24"/>
          <w:szCs w:val="24"/>
        </w:rPr>
        <w:t xml:space="preserve">coordinate </w:t>
      </w:r>
      <w:r w:rsidRPr="00065E1D">
        <w:rPr>
          <w:spacing w:val="-3"/>
          <w:sz w:val="24"/>
          <w:szCs w:val="24"/>
        </w:rPr>
        <w:t xml:space="preserve">all </w:t>
      </w:r>
      <w:r w:rsidRPr="00065E1D">
        <w:rPr>
          <w:spacing w:val="4"/>
          <w:sz w:val="24"/>
          <w:szCs w:val="24"/>
        </w:rPr>
        <w:t xml:space="preserve">IEP </w:t>
      </w:r>
      <w:r w:rsidRPr="00065E1D">
        <w:rPr>
          <w:sz w:val="24"/>
          <w:szCs w:val="24"/>
        </w:rPr>
        <w:t xml:space="preserve">reviews, </w:t>
      </w:r>
      <w:r w:rsidRPr="00065E1D">
        <w:rPr>
          <w:spacing w:val="-4"/>
          <w:sz w:val="24"/>
          <w:szCs w:val="24"/>
        </w:rPr>
        <w:t xml:space="preserve">curriculum, </w:t>
      </w:r>
      <w:r w:rsidRPr="00065E1D">
        <w:rPr>
          <w:sz w:val="24"/>
          <w:szCs w:val="24"/>
        </w:rPr>
        <w:t xml:space="preserve">behavior management, </w:t>
      </w:r>
      <w:r w:rsidRPr="00065E1D">
        <w:rPr>
          <w:spacing w:val="-3"/>
          <w:sz w:val="24"/>
          <w:szCs w:val="24"/>
        </w:rPr>
        <w:t xml:space="preserve">personnel, </w:t>
      </w:r>
      <w:r w:rsidRPr="00065E1D">
        <w:rPr>
          <w:sz w:val="24"/>
          <w:szCs w:val="24"/>
        </w:rPr>
        <w:t xml:space="preserve">and </w:t>
      </w:r>
      <w:r w:rsidRPr="00065E1D">
        <w:rPr>
          <w:spacing w:val="2"/>
          <w:sz w:val="24"/>
          <w:szCs w:val="24"/>
        </w:rPr>
        <w:t xml:space="preserve">SOL </w:t>
      </w:r>
      <w:r w:rsidRPr="00065E1D">
        <w:rPr>
          <w:spacing w:val="-3"/>
          <w:sz w:val="24"/>
          <w:szCs w:val="24"/>
        </w:rPr>
        <w:t xml:space="preserve">compliance </w:t>
      </w:r>
    </w:p>
    <w:p w14:paraId="1BFD2D37" w14:textId="0F743365" w:rsidR="00065E1D" w:rsidRDefault="00BB5A55" w:rsidP="00CD5DD9">
      <w:pPr>
        <w:pStyle w:val="ListParagraph"/>
        <w:numPr>
          <w:ilvl w:val="0"/>
          <w:numId w:val="32"/>
        </w:numPr>
        <w:tabs>
          <w:tab w:val="left" w:pos="5291"/>
        </w:tabs>
        <w:spacing w:before="77"/>
        <w:ind w:right="1460"/>
        <w:rPr>
          <w:sz w:val="24"/>
          <w:szCs w:val="24"/>
        </w:rPr>
      </w:pPr>
      <w:r w:rsidRPr="00065E1D">
        <w:rPr>
          <w:b/>
          <w:bCs/>
          <w:sz w:val="24"/>
          <w:szCs w:val="24"/>
        </w:rPr>
        <w:t xml:space="preserve">Assistant Principals: </w:t>
      </w:r>
      <w:r w:rsidRPr="00065E1D">
        <w:rPr>
          <w:sz w:val="24"/>
          <w:szCs w:val="24"/>
        </w:rPr>
        <w:t>Assist in the oversight of daily operations includ</w:t>
      </w:r>
      <w:r w:rsidR="00065E1D">
        <w:rPr>
          <w:sz w:val="24"/>
          <w:szCs w:val="24"/>
        </w:rPr>
        <w:t>ing</w:t>
      </w:r>
      <w:r w:rsidRPr="00065E1D">
        <w:rPr>
          <w:sz w:val="24"/>
          <w:szCs w:val="24"/>
        </w:rPr>
        <w:t xml:space="preserve"> classroom management, mentorship of teaching staff, and curriculum development</w:t>
      </w:r>
    </w:p>
    <w:p w14:paraId="0E0E9AD7" w14:textId="77777777" w:rsidR="00065E1D" w:rsidRPr="00065E1D" w:rsidRDefault="00BB5A55" w:rsidP="00CD5DD9">
      <w:pPr>
        <w:pStyle w:val="ListParagraph"/>
        <w:numPr>
          <w:ilvl w:val="0"/>
          <w:numId w:val="32"/>
        </w:numPr>
        <w:tabs>
          <w:tab w:val="left" w:pos="5291"/>
        </w:tabs>
        <w:spacing w:before="77"/>
        <w:ind w:right="1460"/>
        <w:rPr>
          <w:sz w:val="24"/>
          <w:szCs w:val="24"/>
        </w:rPr>
      </w:pPr>
      <w:r w:rsidRPr="00065E1D">
        <w:rPr>
          <w:b/>
          <w:bCs/>
          <w:sz w:val="24"/>
          <w:szCs w:val="24"/>
        </w:rPr>
        <w:t xml:space="preserve">Behavior </w:t>
      </w:r>
      <w:r w:rsidRPr="00065E1D">
        <w:rPr>
          <w:b/>
          <w:bCs/>
          <w:spacing w:val="-3"/>
          <w:sz w:val="24"/>
          <w:szCs w:val="24"/>
        </w:rPr>
        <w:t xml:space="preserve">Specialists/Interventionists: </w:t>
      </w:r>
      <w:r w:rsidRPr="00065E1D">
        <w:rPr>
          <w:sz w:val="24"/>
          <w:szCs w:val="24"/>
        </w:rPr>
        <w:t xml:space="preserve">Manage </w:t>
      </w:r>
      <w:r w:rsidRPr="00065E1D">
        <w:rPr>
          <w:spacing w:val="2"/>
          <w:sz w:val="24"/>
          <w:szCs w:val="24"/>
        </w:rPr>
        <w:t xml:space="preserve">day-to-day </w:t>
      </w:r>
      <w:r w:rsidRPr="00065E1D">
        <w:rPr>
          <w:sz w:val="24"/>
          <w:szCs w:val="24"/>
        </w:rPr>
        <w:t xml:space="preserve">behavior </w:t>
      </w:r>
      <w:r w:rsidRPr="00065E1D">
        <w:rPr>
          <w:spacing w:val="-3"/>
          <w:sz w:val="24"/>
          <w:szCs w:val="24"/>
        </w:rPr>
        <w:t xml:space="preserve">management </w:t>
      </w:r>
    </w:p>
    <w:p w14:paraId="6014118E" w14:textId="77777777" w:rsidR="00065E1D" w:rsidRPr="00065E1D" w:rsidRDefault="00BB5A55" w:rsidP="00CD5DD9">
      <w:pPr>
        <w:pStyle w:val="ListParagraph"/>
        <w:numPr>
          <w:ilvl w:val="0"/>
          <w:numId w:val="32"/>
        </w:numPr>
        <w:tabs>
          <w:tab w:val="left" w:pos="5291"/>
        </w:tabs>
        <w:spacing w:before="77"/>
        <w:ind w:right="1460"/>
        <w:rPr>
          <w:sz w:val="24"/>
          <w:szCs w:val="24"/>
        </w:rPr>
      </w:pPr>
      <w:r w:rsidRPr="00065E1D">
        <w:rPr>
          <w:b/>
          <w:bCs/>
          <w:sz w:val="24"/>
          <w:szCs w:val="24"/>
        </w:rPr>
        <w:t xml:space="preserve">Social Worker/Counselor: </w:t>
      </w:r>
      <w:r w:rsidRPr="00065E1D">
        <w:rPr>
          <w:sz w:val="24"/>
          <w:szCs w:val="24"/>
        </w:rPr>
        <w:t xml:space="preserve">Responsible </w:t>
      </w:r>
      <w:r w:rsidRPr="00065E1D">
        <w:rPr>
          <w:spacing w:val="3"/>
          <w:sz w:val="24"/>
          <w:szCs w:val="24"/>
        </w:rPr>
        <w:t xml:space="preserve">for </w:t>
      </w:r>
      <w:r w:rsidRPr="00065E1D">
        <w:rPr>
          <w:spacing w:val="-3"/>
          <w:sz w:val="24"/>
          <w:szCs w:val="24"/>
        </w:rPr>
        <w:t xml:space="preserve">provision </w:t>
      </w:r>
      <w:r w:rsidRPr="00065E1D">
        <w:rPr>
          <w:sz w:val="24"/>
          <w:szCs w:val="24"/>
        </w:rPr>
        <w:t xml:space="preserve">of individual and group </w:t>
      </w:r>
      <w:r w:rsidRPr="00065E1D">
        <w:rPr>
          <w:spacing w:val="-3"/>
          <w:sz w:val="24"/>
          <w:szCs w:val="24"/>
        </w:rPr>
        <w:t xml:space="preserve">counseling </w:t>
      </w:r>
      <w:r w:rsidRPr="00065E1D">
        <w:rPr>
          <w:spacing w:val="3"/>
          <w:sz w:val="24"/>
          <w:szCs w:val="24"/>
        </w:rPr>
        <w:t xml:space="preserve">for </w:t>
      </w:r>
      <w:r w:rsidRPr="00065E1D">
        <w:rPr>
          <w:spacing w:val="-3"/>
          <w:sz w:val="24"/>
          <w:szCs w:val="24"/>
        </w:rPr>
        <w:t>all</w:t>
      </w:r>
      <w:r w:rsidRPr="00065E1D">
        <w:rPr>
          <w:spacing w:val="16"/>
          <w:sz w:val="24"/>
          <w:szCs w:val="24"/>
        </w:rPr>
        <w:t xml:space="preserve"> </w:t>
      </w:r>
      <w:r w:rsidRPr="00065E1D">
        <w:rPr>
          <w:spacing w:val="3"/>
          <w:sz w:val="24"/>
          <w:szCs w:val="24"/>
        </w:rPr>
        <w:t>students as well as Risk assessments, Safety planning, and Behavior intervention supports</w:t>
      </w:r>
    </w:p>
    <w:p w14:paraId="16592514" w14:textId="77777777" w:rsidR="00065E1D" w:rsidRDefault="00BB5A55" w:rsidP="00CD5DD9">
      <w:pPr>
        <w:pStyle w:val="ListParagraph"/>
        <w:numPr>
          <w:ilvl w:val="0"/>
          <w:numId w:val="32"/>
        </w:numPr>
        <w:tabs>
          <w:tab w:val="left" w:pos="5291"/>
        </w:tabs>
        <w:spacing w:before="77"/>
        <w:ind w:right="1460"/>
        <w:rPr>
          <w:sz w:val="24"/>
          <w:szCs w:val="24"/>
        </w:rPr>
      </w:pPr>
      <w:r w:rsidRPr="00065E1D">
        <w:rPr>
          <w:b/>
          <w:bCs/>
          <w:sz w:val="24"/>
          <w:szCs w:val="24"/>
        </w:rPr>
        <w:t xml:space="preserve">Teachers: </w:t>
      </w:r>
      <w:r w:rsidRPr="00065E1D">
        <w:rPr>
          <w:sz w:val="24"/>
          <w:szCs w:val="24"/>
        </w:rPr>
        <w:t xml:space="preserve">Responsible </w:t>
      </w:r>
      <w:r w:rsidRPr="00065E1D">
        <w:rPr>
          <w:spacing w:val="3"/>
          <w:sz w:val="24"/>
          <w:szCs w:val="24"/>
        </w:rPr>
        <w:t xml:space="preserve">for </w:t>
      </w:r>
      <w:r w:rsidRPr="00065E1D">
        <w:rPr>
          <w:sz w:val="24"/>
          <w:szCs w:val="24"/>
        </w:rPr>
        <w:t xml:space="preserve">delivery of daily </w:t>
      </w:r>
      <w:r w:rsidRPr="00065E1D">
        <w:rPr>
          <w:spacing w:val="-4"/>
          <w:sz w:val="24"/>
          <w:szCs w:val="24"/>
        </w:rPr>
        <w:t xml:space="preserve">curriculum, primary </w:t>
      </w:r>
      <w:r w:rsidRPr="00065E1D">
        <w:rPr>
          <w:sz w:val="24"/>
          <w:szCs w:val="24"/>
        </w:rPr>
        <w:t xml:space="preserve">contact point </w:t>
      </w:r>
      <w:r w:rsidRPr="00065E1D">
        <w:rPr>
          <w:spacing w:val="3"/>
          <w:sz w:val="24"/>
          <w:szCs w:val="24"/>
        </w:rPr>
        <w:t xml:space="preserve">for </w:t>
      </w:r>
      <w:r w:rsidRPr="00065E1D">
        <w:rPr>
          <w:sz w:val="24"/>
          <w:szCs w:val="24"/>
        </w:rPr>
        <w:t>parents, Individualized lesson plans, classroom management, oversight of assigned TA, Attendance, and Grades</w:t>
      </w:r>
    </w:p>
    <w:p w14:paraId="1A2060AF" w14:textId="77777777" w:rsidR="00065E1D" w:rsidRDefault="00BB5A55" w:rsidP="00CD5DD9">
      <w:pPr>
        <w:pStyle w:val="ListParagraph"/>
        <w:numPr>
          <w:ilvl w:val="0"/>
          <w:numId w:val="32"/>
        </w:numPr>
        <w:tabs>
          <w:tab w:val="left" w:pos="5291"/>
        </w:tabs>
        <w:spacing w:before="77"/>
        <w:ind w:right="1460"/>
        <w:rPr>
          <w:sz w:val="24"/>
          <w:szCs w:val="24"/>
        </w:rPr>
      </w:pPr>
      <w:r w:rsidRPr="00065E1D">
        <w:rPr>
          <w:b/>
          <w:bCs/>
          <w:sz w:val="24"/>
          <w:szCs w:val="24"/>
        </w:rPr>
        <w:t xml:space="preserve">Teacher Assistants: </w:t>
      </w:r>
      <w:r w:rsidRPr="00065E1D">
        <w:rPr>
          <w:sz w:val="24"/>
          <w:szCs w:val="24"/>
        </w:rPr>
        <w:t>Responsible for maintaining student behavior sheets, providing on-site emotional and behavioral intervention, assisting with instruction, entry, and dismissal</w:t>
      </w:r>
    </w:p>
    <w:p w14:paraId="54A207BE" w14:textId="20272E1A" w:rsidR="00BB5A55" w:rsidRPr="00065E1D" w:rsidRDefault="00BB5A55" w:rsidP="00CD5DD9">
      <w:pPr>
        <w:pStyle w:val="ListParagraph"/>
        <w:numPr>
          <w:ilvl w:val="0"/>
          <w:numId w:val="32"/>
        </w:numPr>
        <w:tabs>
          <w:tab w:val="left" w:pos="5291"/>
        </w:tabs>
        <w:spacing w:before="77"/>
        <w:ind w:right="1460"/>
        <w:rPr>
          <w:sz w:val="24"/>
          <w:szCs w:val="24"/>
        </w:rPr>
      </w:pPr>
      <w:r w:rsidRPr="00065E1D">
        <w:rPr>
          <w:b/>
          <w:bCs/>
          <w:sz w:val="24"/>
          <w:szCs w:val="24"/>
        </w:rPr>
        <w:t xml:space="preserve">Administrative Assistant: </w:t>
      </w:r>
      <w:r w:rsidRPr="00065E1D">
        <w:rPr>
          <w:sz w:val="24"/>
          <w:szCs w:val="24"/>
        </w:rPr>
        <w:t>Responsible for phone management, record keeping, attendance documentation and dissemination, mass parent/LEA communication</w:t>
      </w:r>
    </w:p>
    <w:p w14:paraId="670FE833" w14:textId="77777777" w:rsidR="00BB5A55" w:rsidRPr="00322407" w:rsidRDefault="00BB5A55" w:rsidP="00512248">
      <w:pPr>
        <w:spacing w:before="6"/>
        <w:rPr>
          <w:sz w:val="36"/>
          <w:szCs w:val="24"/>
        </w:rPr>
      </w:pPr>
    </w:p>
    <w:p w14:paraId="60A2F8C9" w14:textId="77777777" w:rsidR="00BB5A55" w:rsidRPr="00322407" w:rsidRDefault="00BB5A55" w:rsidP="00CD5DD9">
      <w:pPr>
        <w:numPr>
          <w:ilvl w:val="1"/>
          <w:numId w:val="27"/>
        </w:numPr>
        <w:tabs>
          <w:tab w:val="left" w:pos="2153"/>
        </w:tabs>
        <w:rPr>
          <w:rFonts w:asciiTheme="minorHAnsi" w:eastAsiaTheme="minorEastAsia" w:hAnsiTheme="minorHAnsi" w:cstheme="minorBidi"/>
          <w:sz w:val="24"/>
          <w:szCs w:val="24"/>
        </w:rPr>
      </w:pPr>
      <w:r w:rsidRPr="00322407">
        <w:rPr>
          <w:spacing w:val="-3"/>
          <w:sz w:val="24"/>
          <w:szCs w:val="24"/>
        </w:rPr>
        <w:t xml:space="preserve">Therapeutic </w:t>
      </w:r>
      <w:r w:rsidRPr="00322407">
        <w:rPr>
          <w:sz w:val="24"/>
          <w:szCs w:val="24"/>
        </w:rPr>
        <w:t xml:space="preserve">and Developmental Environment </w:t>
      </w:r>
      <w:r w:rsidRPr="00322407">
        <w:rPr>
          <w:spacing w:val="3"/>
          <w:sz w:val="24"/>
          <w:szCs w:val="24"/>
        </w:rPr>
        <w:t>for</w:t>
      </w:r>
      <w:r w:rsidRPr="00322407">
        <w:rPr>
          <w:spacing w:val="-22"/>
          <w:sz w:val="24"/>
          <w:szCs w:val="24"/>
        </w:rPr>
        <w:t xml:space="preserve"> </w:t>
      </w:r>
      <w:r w:rsidRPr="00322407">
        <w:rPr>
          <w:spacing w:val="3"/>
          <w:sz w:val="24"/>
          <w:szCs w:val="24"/>
        </w:rPr>
        <w:t>students</w:t>
      </w:r>
    </w:p>
    <w:p w14:paraId="672F15CD" w14:textId="77777777" w:rsidR="00BB5A55" w:rsidRPr="00322407" w:rsidRDefault="00BB5A55" w:rsidP="00065E1D">
      <w:pPr>
        <w:spacing w:before="144"/>
        <w:ind w:left="2243" w:right="1460"/>
        <w:rPr>
          <w:sz w:val="24"/>
          <w:szCs w:val="24"/>
        </w:rPr>
      </w:pPr>
      <w:r w:rsidRPr="00322407">
        <w:rPr>
          <w:sz w:val="24"/>
          <w:szCs w:val="24"/>
        </w:rPr>
        <w:t>Dominion Academy and TEC strive to maintain the most ideal, therapeutic environment for all students. By maintaining small class sizes, providing individual and group counseling, and individual behavior support throughout the school day, Academy and TEC staff work to maximize each student’s academic and behavioral potential. Life skills and developmental skills are integrated into all classes and are inherent in the Vocational classes being offered.</w:t>
      </w:r>
    </w:p>
    <w:p w14:paraId="14645110" w14:textId="77777777" w:rsidR="00BB5A55" w:rsidRPr="00322407" w:rsidRDefault="00BB5A55" w:rsidP="00512248">
      <w:pPr>
        <w:rPr>
          <w:sz w:val="24"/>
          <w:szCs w:val="24"/>
        </w:rPr>
      </w:pPr>
    </w:p>
    <w:p w14:paraId="67868264" w14:textId="77777777" w:rsidR="00BB5A55" w:rsidRPr="00322407" w:rsidRDefault="00BB5A55" w:rsidP="00CD5DD9">
      <w:pPr>
        <w:numPr>
          <w:ilvl w:val="1"/>
          <w:numId w:val="27"/>
        </w:numPr>
        <w:tabs>
          <w:tab w:val="left" w:pos="2153"/>
        </w:tabs>
        <w:jc w:val="both"/>
        <w:rPr>
          <w:rFonts w:asciiTheme="minorHAnsi" w:eastAsiaTheme="minorEastAsia" w:hAnsiTheme="minorHAnsi" w:cstheme="minorBidi"/>
          <w:sz w:val="24"/>
          <w:szCs w:val="24"/>
        </w:rPr>
      </w:pPr>
      <w:r w:rsidRPr="00322407">
        <w:rPr>
          <w:sz w:val="24"/>
          <w:szCs w:val="24"/>
        </w:rPr>
        <w:t>Exit</w:t>
      </w:r>
      <w:r w:rsidRPr="00322407">
        <w:rPr>
          <w:spacing w:val="16"/>
          <w:sz w:val="24"/>
          <w:szCs w:val="24"/>
        </w:rPr>
        <w:t xml:space="preserve"> </w:t>
      </w:r>
      <w:r w:rsidRPr="00322407">
        <w:rPr>
          <w:spacing w:val="-3"/>
          <w:sz w:val="24"/>
          <w:szCs w:val="24"/>
        </w:rPr>
        <w:t>Services</w:t>
      </w:r>
    </w:p>
    <w:p w14:paraId="2E451D48" w14:textId="77777777" w:rsidR="00BB5A55" w:rsidRPr="00322407" w:rsidRDefault="00BB5A55" w:rsidP="00512248">
      <w:pPr>
        <w:spacing w:before="145"/>
        <w:ind w:left="2243" w:right="1323"/>
        <w:jc w:val="both"/>
        <w:rPr>
          <w:sz w:val="24"/>
          <w:szCs w:val="24"/>
        </w:rPr>
      </w:pPr>
      <w:r w:rsidRPr="00322407">
        <w:rPr>
          <w:sz w:val="24"/>
          <w:szCs w:val="24"/>
        </w:rPr>
        <w:t xml:space="preserve">When a </w:t>
      </w:r>
      <w:r w:rsidRPr="00322407">
        <w:rPr>
          <w:spacing w:val="2"/>
          <w:sz w:val="24"/>
          <w:szCs w:val="24"/>
        </w:rPr>
        <w:t xml:space="preserve">student </w:t>
      </w:r>
      <w:r w:rsidRPr="00322407">
        <w:rPr>
          <w:spacing w:val="-3"/>
          <w:sz w:val="24"/>
          <w:szCs w:val="24"/>
        </w:rPr>
        <w:t xml:space="preserve">leaves </w:t>
      </w:r>
      <w:r w:rsidRPr="00322407">
        <w:rPr>
          <w:sz w:val="24"/>
          <w:szCs w:val="24"/>
        </w:rPr>
        <w:t xml:space="preserve">Dominion Academy or TEC </w:t>
      </w:r>
      <w:r w:rsidRPr="00322407">
        <w:rPr>
          <w:spacing w:val="3"/>
          <w:sz w:val="24"/>
          <w:szCs w:val="24"/>
        </w:rPr>
        <w:t xml:space="preserve">for </w:t>
      </w:r>
      <w:r w:rsidRPr="00322407">
        <w:rPr>
          <w:sz w:val="24"/>
          <w:szCs w:val="24"/>
        </w:rPr>
        <w:t xml:space="preserve">any reason, </w:t>
      </w:r>
      <w:r w:rsidRPr="00322407">
        <w:rPr>
          <w:spacing w:val="2"/>
          <w:sz w:val="24"/>
          <w:szCs w:val="24"/>
        </w:rPr>
        <w:t xml:space="preserve">a discharge summary, transcripts, and grades will be completed and maintained in the student file. </w:t>
      </w:r>
    </w:p>
    <w:p w14:paraId="4FE4EE3F" w14:textId="77777777" w:rsidR="00322407" w:rsidRDefault="00322407" w:rsidP="00512248">
      <w:pPr>
        <w:jc w:val="both"/>
      </w:pPr>
    </w:p>
    <w:p w14:paraId="5B5C4A87" w14:textId="77777777" w:rsidR="00124273" w:rsidRDefault="00124273" w:rsidP="00512248">
      <w:pPr>
        <w:jc w:val="both"/>
      </w:pPr>
    </w:p>
    <w:p w14:paraId="1C94B6D6" w14:textId="77777777" w:rsidR="00BB5A55" w:rsidRPr="00322407" w:rsidRDefault="00BB5A55" w:rsidP="006431C8">
      <w:pPr>
        <w:spacing w:before="77"/>
        <w:outlineLvl w:val="0"/>
        <w:rPr>
          <w:b/>
          <w:bCs/>
          <w:sz w:val="24"/>
          <w:szCs w:val="24"/>
          <w:u w:color="000000"/>
        </w:rPr>
      </w:pPr>
      <w:r w:rsidRPr="00322407">
        <w:rPr>
          <w:b/>
          <w:bCs/>
          <w:sz w:val="24"/>
          <w:szCs w:val="24"/>
          <w:u w:val="thick" w:color="000000"/>
        </w:rPr>
        <w:lastRenderedPageBreak/>
        <w:t>Administration of Dominion Academy:</w:t>
      </w:r>
    </w:p>
    <w:p w14:paraId="7CABAF9B" w14:textId="77777777" w:rsidR="006431C8" w:rsidRDefault="00BB5A55" w:rsidP="006431C8">
      <w:pPr>
        <w:spacing w:before="90"/>
        <w:rPr>
          <w:sz w:val="24"/>
          <w:szCs w:val="24"/>
        </w:rPr>
      </w:pPr>
      <w:r w:rsidRPr="00322407">
        <w:rPr>
          <w:sz w:val="24"/>
          <w:szCs w:val="24"/>
        </w:rPr>
        <w:t>The Director of Education and Site Principals shall:</w:t>
      </w:r>
    </w:p>
    <w:p w14:paraId="431F40E4" w14:textId="17663E6B" w:rsidR="00065E1D" w:rsidRPr="006431C8" w:rsidRDefault="00BB5A55" w:rsidP="00CD5DD9">
      <w:pPr>
        <w:pStyle w:val="ListParagraph"/>
        <w:numPr>
          <w:ilvl w:val="0"/>
          <w:numId w:val="33"/>
        </w:numPr>
        <w:spacing w:before="90"/>
        <w:rPr>
          <w:sz w:val="24"/>
          <w:szCs w:val="24"/>
        </w:rPr>
      </w:pPr>
      <w:r w:rsidRPr="006431C8">
        <w:rPr>
          <w:sz w:val="24"/>
          <w:szCs w:val="24"/>
        </w:rPr>
        <w:t xml:space="preserve">Protect </w:t>
      </w:r>
      <w:r w:rsidRPr="006431C8">
        <w:rPr>
          <w:spacing w:val="2"/>
          <w:sz w:val="24"/>
          <w:szCs w:val="24"/>
        </w:rPr>
        <w:t xml:space="preserve">the </w:t>
      </w:r>
      <w:r w:rsidRPr="006431C8">
        <w:rPr>
          <w:sz w:val="24"/>
          <w:szCs w:val="24"/>
        </w:rPr>
        <w:t>academic instructional time from unnecessary</w:t>
      </w:r>
      <w:r w:rsidRPr="006431C8">
        <w:rPr>
          <w:spacing w:val="8"/>
          <w:sz w:val="24"/>
          <w:szCs w:val="24"/>
        </w:rPr>
        <w:t xml:space="preserve"> </w:t>
      </w:r>
      <w:r w:rsidRPr="006431C8">
        <w:rPr>
          <w:sz w:val="24"/>
          <w:szCs w:val="24"/>
        </w:rPr>
        <w:t>interruptions</w:t>
      </w:r>
    </w:p>
    <w:p w14:paraId="45DC41C0" w14:textId="77777777" w:rsidR="00065E1D" w:rsidRPr="006431C8" w:rsidRDefault="00BB5A55" w:rsidP="00CD5DD9">
      <w:pPr>
        <w:pStyle w:val="ListParagraph"/>
        <w:numPr>
          <w:ilvl w:val="0"/>
          <w:numId w:val="33"/>
        </w:numPr>
        <w:spacing w:before="90"/>
        <w:rPr>
          <w:sz w:val="24"/>
          <w:szCs w:val="24"/>
        </w:rPr>
      </w:pPr>
      <w:r w:rsidRPr="006431C8">
        <w:rPr>
          <w:sz w:val="24"/>
          <w:szCs w:val="24"/>
        </w:rPr>
        <w:t xml:space="preserve">Seek </w:t>
      </w:r>
      <w:r w:rsidRPr="006431C8">
        <w:rPr>
          <w:spacing w:val="4"/>
          <w:sz w:val="24"/>
          <w:szCs w:val="24"/>
        </w:rPr>
        <w:t xml:space="preserve">to </w:t>
      </w:r>
      <w:r w:rsidRPr="006431C8">
        <w:rPr>
          <w:spacing w:val="-3"/>
          <w:sz w:val="24"/>
          <w:szCs w:val="24"/>
        </w:rPr>
        <w:t xml:space="preserve">maintain </w:t>
      </w:r>
      <w:r w:rsidRPr="006431C8">
        <w:rPr>
          <w:sz w:val="24"/>
          <w:szCs w:val="24"/>
        </w:rPr>
        <w:t xml:space="preserve">a safe and </w:t>
      </w:r>
      <w:r w:rsidRPr="006431C8">
        <w:rPr>
          <w:spacing w:val="-3"/>
          <w:sz w:val="24"/>
          <w:szCs w:val="24"/>
        </w:rPr>
        <w:t xml:space="preserve">secure </w:t>
      </w:r>
      <w:r w:rsidRPr="006431C8">
        <w:rPr>
          <w:sz w:val="24"/>
          <w:szCs w:val="24"/>
        </w:rPr>
        <w:t>school</w:t>
      </w:r>
      <w:r w:rsidRPr="006431C8">
        <w:rPr>
          <w:spacing w:val="19"/>
          <w:sz w:val="24"/>
          <w:szCs w:val="24"/>
        </w:rPr>
        <w:t xml:space="preserve"> </w:t>
      </w:r>
      <w:r w:rsidRPr="006431C8">
        <w:rPr>
          <w:sz w:val="24"/>
          <w:szCs w:val="24"/>
        </w:rPr>
        <w:t>environment</w:t>
      </w:r>
    </w:p>
    <w:p w14:paraId="2112D061" w14:textId="77777777" w:rsidR="00065E1D" w:rsidRPr="006431C8" w:rsidRDefault="00BB5A55" w:rsidP="00CD5DD9">
      <w:pPr>
        <w:pStyle w:val="ListParagraph"/>
        <w:numPr>
          <w:ilvl w:val="0"/>
          <w:numId w:val="33"/>
        </w:numPr>
        <w:spacing w:before="90"/>
        <w:rPr>
          <w:sz w:val="24"/>
          <w:szCs w:val="24"/>
        </w:rPr>
      </w:pPr>
      <w:r w:rsidRPr="006431C8">
        <w:rPr>
          <w:sz w:val="24"/>
          <w:szCs w:val="24"/>
        </w:rPr>
        <w:t xml:space="preserve">Involve </w:t>
      </w:r>
      <w:r w:rsidRPr="006431C8">
        <w:rPr>
          <w:spacing w:val="2"/>
          <w:sz w:val="24"/>
          <w:szCs w:val="24"/>
        </w:rPr>
        <w:t xml:space="preserve">the </w:t>
      </w:r>
      <w:r w:rsidRPr="006431C8">
        <w:rPr>
          <w:sz w:val="24"/>
          <w:szCs w:val="24"/>
        </w:rPr>
        <w:t xml:space="preserve">school </w:t>
      </w:r>
      <w:r w:rsidRPr="006431C8">
        <w:rPr>
          <w:spacing w:val="2"/>
          <w:sz w:val="24"/>
          <w:szCs w:val="24"/>
        </w:rPr>
        <w:t xml:space="preserve">staff </w:t>
      </w:r>
      <w:r w:rsidRPr="006431C8">
        <w:rPr>
          <w:spacing w:val="-4"/>
          <w:sz w:val="24"/>
          <w:szCs w:val="24"/>
        </w:rPr>
        <w:t xml:space="preserve">in </w:t>
      </w:r>
      <w:r w:rsidRPr="006431C8">
        <w:rPr>
          <w:sz w:val="24"/>
          <w:szCs w:val="24"/>
        </w:rPr>
        <w:t xml:space="preserve">identifying </w:t>
      </w:r>
      <w:r w:rsidRPr="006431C8">
        <w:rPr>
          <w:spacing w:val="2"/>
          <w:sz w:val="24"/>
          <w:szCs w:val="24"/>
        </w:rPr>
        <w:t xml:space="preserve">staff </w:t>
      </w:r>
      <w:r w:rsidRPr="006431C8">
        <w:rPr>
          <w:sz w:val="24"/>
          <w:szCs w:val="24"/>
        </w:rPr>
        <w:t xml:space="preserve">development needs </w:t>
      </w:r>
      <w:r w:rsidRPr="006431C8">
        <w:rPr>
          <w:spacing w:val="4"/>
          <w:sz w:val="24"/>
          <w:szCs w:val="24"/>
        </w:rPr>
        <w:t xml:space="preserve">to </w:t>
      </w:r>
      <w:r w:rsidRPr="006431C8">
        <w:rPr>
          <w:spacing w:val="-3"/>
          <w:sz w:val="24"/>
          <w:szCs w:val="24"/>
        </w:rPr>
        <w:t xml:space="preserve">improve </w:t>
      </w:r>
      <w:r w:rsidRPr="006431C8">
        <w:rPr>
          <w:spacing w:val="2"/>
          <w:sz w:val="24"/>
          <w:szCs w:val="24"/>
        </w:rPr>
        <w:t xml:space="preserve">student </w:t>
      </w:r>
      <w:r w:rsidRPr="006431C8">
        <w:rPr>
          <w:spacing w:val="-3"/>
          <w:sz w:val="24"/>
          <w:szCs w:val="24"/>
        </w:rPr>
        <w:t xml:space="preserve">achievement </w:t>
      </w:r>
      <w:r w:rsidRPr="006431C8">
        <w:rPr>
          <w:sz w:val="24"/>
          <w:szCs w:val="24"/>
        </w:rPr>
        <w:t xml:space="preserve">and </w:t>
      </w:r>
      <w:r w:rsidRPr="006431C8">
        <w:rPr>
          <w:spacing w:val="-2"/>
          <w:sz w:val="24"/>
          <w:szCs w:val="24"/>
        </w:rPr>
        <w:t xml:space="preserve">ensure </w:t>
      </w:r>
      <w:r w:rsidRPr="006431C8">
        <w:rPr>
          <w:spacing w:val="2"/>
          <w:sz w:val="24"/>
          <w:szCs w:val="24"/>
        </w:rPr>
        <w:t>staff</w:t>
      </w:r>
      <w:r w:rsidRPr="006431C8">
        <w:rPr>
          <w:spacing w:val="-24"/>
          <w:sz w:val="24"/>
          <w:szCs w:val="24"/>
        </w:rPr>
        <w:t xml:space="preserve"> </w:t>
      </w:r>
      <w:r w:rsidRPr="006431C8">
        <w:rPr>
          <w:sz w:val="24"/>
          <w:szCs w:val="24"/>
        </w:rPr>
        <w:t xml:space="preserve">participation </w:t>
      </w:r>
    </w:p>
    <w:p w14:paraId="1A3B0133" w14:textId="77777777" w:rsidR="00065E1D" w:rsidRPr="006431C8" w:rsidRDefault="00BB5A55" w:rsidP="00CD5DD9">
      <w:pPr>
        <w:pStyle w:val="ListParagraph"/>
        <w:numPr>
          <w:ilvl w:val="0"/>
          <w:numId w:val="33"/>
        </w:numPr>
        <w:spacing w:before="90"/>
        <w:rPr>
          <w:sz w:val="24"/>
          <w:szCs w:val="24"/>
        </w:rPr>
      </w:pPr>
      <w:r w:rsidRPr="006431C8">
        <w:rPr>
          <w:sz w:val="24"/>
          <w:szCs w:val="24"/>
        </w:rPr>
        <w:t xml:space="preserve">Ensure </w:t>
      </w:r>
      <w:r w:rsidRPr="006431C8">
        <w:rPr>
          <w:spacing w:val="2"/>
          <w:sz w:val="24"/>
          <w:szCs w:val="24"/>
        </w:rPr>
        <w:t xml:space="preserve">student </w:t>
      </w:r>
      <w:r w:rsidRPr="006431C8">
        <w:rPr>
          <w:sz w:val="24"/>
          <w:szCs w:val="24"/>
        </w:rPr>
        <w:t xml:space="preserve">education records </w:t>
      </w:r>
      <w:r w:rsidRPr="006431C8">
        <w:rPr>
          <w:spacing w:val="-3"/>
          <w:sz w:val="24"/>
          <w:szCs w:val="24"/>
        </w:rPr>
        <w:t xml:space="preserve">are </w:t>
      </w:r>
      <w:r w:rsidRPr="006431C8">
        <w:rPr>
          <w:sz w:val="24"/>
          <w:szCs w:val="24"/>
        </w:rPr>
        <w:t>maintained confidentially</w:t>
      </w:r>
    </w:p>
    <w:p w14:paraId="7F353106" w14:textId="3D44FA16" w:rsidR="00BB5A55" w:rsidRPr="006431C8" w:rsidRDefault="00BB5A55" w:rsidP="00CD5DD9">
      <w:pPr>
        <w:pStyle w:val="ListParagraph"/>
        <w:numPr>
          <w:ilvl w:val="0"/>
          <w:numId w:val="33"/>
        </w:numPr>
        <w:spacing w:before="90"/>
        <w:rPr>
          <w:sz w:val="24"/>
          <w:szCs w:val="24"/>
        </w:rPr>
      </w:pPr>
      <w:r w:rsidRPr="006431C8">
        <w:rPr>
          <w:sz w:val="24"/>
          <w:szCs w:val="24"/>
        </w:rPr>
        <w:t xml:space="preserve">Monitor and evaluate </w:t>
      </w:r>
      <w:r w:rsidRPr="006431C8">
        <w:rPr>
          <w:spacing w:val="2"/>
          <w:sz w:val="24"/>
          <w:szCs w:val="24"/>
        </w:rPr>
        <w:t xml:space="preserve">the </w:t>
      </w:r>
      <w:r w:rsidRPr="006431C8">
        <w:rPr>
          <w:sz w:val="24"/>
          <w:szCs w:val="24"/>
        </w:rPr>
        <w:t xml:space="preserve">quality of instruction and provide support as needed </w:t>
      </w:r>
      <w:r w:rsidRPr="006431C8">
        <w:rPr>
          <w:spacing w:val="4"/>
          <w:sz w:val="24"/>
          <w:szCs w:val="24"/>
        </w:rPr>
        <w:t xml:space="preserve">to </w:t>
      </w:r>
      <w:r w:rsidRPr="006431C8">
        <w:rPr>
          <w:spacing w:val="-3"/>
          <w:sz w:val="24"/>
          <w:szCs w:val="24"/>
        </w:rPr>
        <w:t>improve</w:t>
      </w:r>
      <w:r w:rsidRPr="006431C8">
        <w:rPr>
          <w:spacing w:val="12"/>
          <w:sz w:val="24"/>
          <w:szCs w:val="24"/>
        </w:rPr>
        <w:t xml:space="preserve"> </w:t>
      </w:r>
      <w:r w:rsidRPr="006431C8">
        <w:rPr>
          <w:sz w:val="24"/>
          <w:szCs w:val="24"/>
        </w:rPr>
        <w:t>instruction.</w:t>
      </w:r>
    </w:p>
    <w:p w14:paraId="36A6B841" w14:textId="77777777" w:rsidR="00BB5A55" w:rsidRPr="00322407" w:rsidRDefault="00BB5A55" w:rsidP="00512248">
      <w:pPr>
        <w:spacing w:before="10"/>
        <w:rPr>
          <w:sz w:val="23"/>
          <w:szCs w:val="24"/>
        </w:rPr>
      </w:pPr>
    </w:p>
    <w:p w14:paraId="34F75FDE" w14:textId="3527A8D7" w:rsidR="00BB5A55" w:rsidRPr="00322407" w:rsidRDefault="00BB5A55" w:rsidP="006431C8">
      <w:pPr>
        <w:ind w:right="1368"/>
        <w:rPr>
          <w:sz w:val="24"/>
          <w:szCs w:val="24"/>
        </w:rPr>
      </w:pPr>
      <w:r w:rsidRPr="00322407">
        <w:rPr>
          <w:sz w:val="24"/>
          <w:szCs w:val="24"/>
        </w:rPr>
        <w:t xml:space="preserve">The instructional leader, who may or may not be the same individual as the school administrator, shall hold a valid renewable postgraduate professional license issued by the Board with an endorsement in school administration, supervision, and special education and have at least three years of experience working with students with disabilities. The instructional leader or designee </w:t>
      </w:r>
      <w:r w:rsidR="00065E1D" w:rsidRPr="00322407">
        <w:rPr>
          <w:sz w:val="24"/>
          <w:szCs w:val="24"/>
        </w:rPr>
        <w:t>shall always</w:t>
      </w:r>
      <w:r w:rsidRPr="00322407">
        <w:rPr>
          <w:sz w:val="24"/>
          <w:szCs w:val="24"/>
        </w:rPr>
        <w:t xml:space="preserve"> be on the premises of the school while the school is in operation.</w:t>
      </w:r>
    </w:p>
    <w:p w14:paraId="1125A1B7" w14:textId="77777777" w:rsidR="00BB5A55" w:rsidRPr="00322407" w:rsidRDefault="00BB5A55" w:rsidP="00512248">
      <w:pPr>
        <w:rPr>
          <w:sz w:val="25"/>
          <w:szCs w:val="24"/>
        </w:rPr>
      </w:pPr>
    </w:p>
    <w:p w14:paraId="11FEFBA7" w14:textId="07EC9419" w:rsidR="00BB5A55" w:rsidRPr="00733CF3" w:rsidRDefault="00BB5A55" w:rsidP="00733CF3">
      <w:pPr>
        <w:ind w:right="1553"/>
        <w:rPr>
          <w:sz w:val="24"/>
          <w:szCs w:val="24"/>
        </w:rPr>
      </w:pPr>
      <w:r w:rsidRPr="00322407">
        <w:rPr>
          <w:sz w:val="24"/>
          <w:szCs w:val="24"/>
        </w:rPr>
        <w:t>All staff on duty will know who is responsible for the administration of the school at any given time.</w:t>
      </w:r>
      <w:r w:rsidR="00733CF3">
        <w:rPr>
          <w:sz w:val="24"/>
          <w:szCs w:val="24"/>
        </w:rPr>
        <w:t xml:space="preserve">     </w:t>
      </w:r>
      <w:r w:rsidRPr="00A702AC">
        <w:rPr>
          <w:sz w:val="16"/>
          <w:szCs w:val="16"/>
        </w:rPr>
        <w:t>Statutory</w:t>
      </w:r>
      <w:r w:rsidRPr="00A702AC">
        <w:rPr>
          <w:spacing w:val="-10"/>
          <w:sz w:val="16"/>
          <w:szCs w:val="16"/>
        </w:rPr>
        <w:t xml:space="preserve"> </w:t>
      </w:r>
      <w:r w:rsidRPr="00A702AC">
        <w:rPr>
          <w:sz w:val="16"/>
          <w:szCs w:val="16"/>
        </w:rPr>
        <w:t>Authority</w:t>
      </w:r>
      <w:r w:rsidRPr="00A702AC">
        <w:rPr>
          <w:sz w:val="16"/>
          <w:szCs w:val="16"/>
        </w:rPr>
        <w:tab/>
        <w:t xml:space="preserve">§§22.1-16 and 22.1-321 of </w:t>
      </w:r>
      <w:r w:rsidRPr="00A702AC">
        <w:rPr>
          <w:spacing w:val="2"/>
          <w:sz w:val="16"/>
          <w:szCs w:val="16"/>
        </w:rPr>
        <w:t xml:space="preserve">the </w:t>
      </w:r>
      <w:r w:rsidRPr="00A702AC">
        <w:rPr>
          <w:i/>
          <w:sz w:val="16"/>
          <w:szCs w:val="16"/>
        </w:rPr>
        <w:t>Code of</w:t>
      </w:r>
      <w:r w:rsidRPr="00A702AC">
        <w:rPr>
          <w:i/>
          <w:spacing w:val="-4"/>
          <w:sz w:val="16"/>
          <w:szCs w:val="16"/>
        </w:rPr>
        <w:t xml:space="preserve"> </w:t>
      </w:r>
      <w:r w:rsidRPr="00A702AC">
        <w:rPr>
          <w:i/>
          <w:spacing w:val="-3"/>
          <w:sz w:val="16"/>
          <w:szCs w:val="16"/>
        </w:rPr>
        <w:t>Virginia</w:t>
      </w:r>
    </w:p>
    <w:p w14:paraId="430A6C9D" w14:textId="77777777" w:rsidR="006431C8" w:rsidRDefault="006431C8" w:rsidP="006431C8">
      <w:pPr>
        <w:outlineLvl w:val="0"/>
        <w:rPr>
          <w:i/>
          <w:sz w:val="37"/>
          <w:szCs w:val="24"/>
        </w:rPr>
      </w:pPr>
    </w:p>
    <w:p w14:paraId="38F30A73" w14:textId="28724694" w:rsidR="00BB5A55" w:rsidRPr="00322407" w:rsidRDefault="00BB5A55" w:rsidP="006431C8">
      <w:pPr>
        <w:outlineLvl w:val="0"/>
        <w:rPr>
          <w:b/>
          <w:bCs/>
          <w:sz w:val="24"/>
          <w:szCs w:val="24"/>
          <w:u w:color="000000"/>
        </w:rPr>
      </w:pPr>
      <w:r w:rsidRPr="00322407">
        <w:rPr>
          <w:b/>
          <w:bCs/>
          <w:sz w:val="24"/>
          <w:szCs w:val="24"/>
          <w:u w:val="thick" w:color="000000"/>
        </w:rPr>
        <w:t>Educational Programs and Objectives</w:t>
      </w:r>
    </w:p>
    <w:p w14:paraId="3327F3A6" w14:textId="77777777" w:rsidR="00BB5A55" w:rsidRPr="00322407" w:rsidRDefault="00BB5A55" w:rsidP="006431C8">
      <w:pPr>
        <w:spacing w:before="77"/>
        <w:ind w:right="1327"/>
        <w:rPr>
          <w:sz w:val="24"/>
          <w:szCs w:val="24"/>
        </w:rPr>
      </w:pPr>
      <w:r w:rsidRPr="00322407">
        <w:rPr>
          <w:b/>
          <w:bCs/>
          <w:sz w:val="24"/>
          <w:szCs w:val="24"/>
        </w:rPr>
        <w:t xml:space="preserve">Curriculum: </w:t>
      </w:r>
      <w:r w:rsidRPr="00322407">
        <w:rPr>
          <w:spacing w:val="-4"/>
          <w:sz w:val="24"/>
          <w:szCs w:val="24"/>
        </w:rPr>
        <w:t xml:space="preserve">The </w:t>
      </w:r>
      <w:r w:rsidRPr="00322407">
        <w:rPr>
          <w:spacing w:val="-3"/>
          <w:sz w:val="24"/>
          <w:szCs w:val="24"/>
        </w:rPr>
        <w:t xml:space="preserve">curriculum </w:t>
      </w:r>
      <w:r w:rsidRPr="00322407">
        <w:rPr>
          <w:sz w:val="24"/>
          <w:szCs w:val="24"/>
        </w:rPr>
        <w:t xml:space="preserve">at Dominion Academy and TEC will follow </w:t>
      </w:r>
      <w:r w:rsidRPr="00322407">
        <w:rPr>
          <w:spacing w:val="2"/>
          <w:sz w:val="24"/>
          <w:szCs w:val="24"/>
        </w:rPr>
        <w:t xml:space="preserve">the </w:t>
      </w:r>
      <w:r w:rsidRPr="00322407">
        <w:rPr>
          <w:spacing w:val="-3"/>
          <w:sz w:val="24"/>
          <w:szCs w:val="24"/>
        </w:rPr>
        <w:t xml:space="preserve">Virginia </w:t>
      </w:r>
      <w:r w:rsidRPr="00322407">
        <w:rPr>
          <w:sz w:val="24"/>
          <w:szCs w:val="24"/>
        </w:rPr>
        <w:t xml:space="preserve">Department of Education’s </w:t>
      </w:r>
      <w:r w:rsidRPr="00322407">
        <w:rPr>
          <w:spacing w:val="3"/>
          <w:sz w:val="24"/>
          <w:szCs w:val="24"/>
        </w:rPr>
        <w:t xml:space="preserve">Standards </w:t>
      </w:r>
      <w:r w:rsidRPr="00322407">
        <w:rPr>
          <w:sz w:val="24"/>
          <w:szCs w:val="24"/>
        </w:rPr>
        <w:t xml:space="preserve">of Learning goals and objectives and will use </w:t>
      </w:r>
      <w:r w:rsidRPr="00322407">
        <w:rPr>
          <w:spacing w:val="2"/>
          <w:sz w:val="24"/>
          <w:szCs w:val="24"/>
        </w:rPr>
        <w:t xml:space="preserve">the </w:t>
      </w:r>
      <w:r w:rsidRPr="00322407">
        <w:rPr>
          <w:spacing w:val="3"/>
          <w:sz w:val="24"/>
          <w:szCs w:val="24"/>
        </w:rPr>
        <w:t xml:space="preserve">Standards </w:t>
      </w:r>
      <w:r w:rsidRPr="00322407">
        <w:rPr>
          <w:sz w:val="24"/>
          <w:szCs w:val="24"/>
        </w:rPr>
        <w:t xml:space="preserve">of Learning Framework as its educational model.  However, each student’s program of </w:t>
      </w:r>
      <w:r w:rsidRPr="00322407">
        <w:rPr>
          <w:spacing w:val="3"/>
          <w:sz w:val="24"/>
          <w:szCs w:val="24"/>
        </w:rPr>
        <w:t xml:space="preserve">study </w:t>
      </w:r>
      <w:r w:rsidRPr="00322407">
        <w:rPr>
          <w:sz w:val="24"/>
          <w:szCs w:val="24"/>
        </w:rPr>
        <w:t xml:space="preserve">will be specific </w:t>
      </w:r>
      <w:r w:rsidRPr="00322407">
        <w:rPr>
          <w:spacing w:val="4"/>
          <w:sz w:val="24"/>
          <w:szCs w:val="24"/>
        </w:rPr>
        <w:t xml:space="preserve">to </w:t>
      </w:r>
      <w:r w:rsidRPr="00322407">
        <w:rPr>
          <w:spacing w:val="-3"/>
          <w:sz w:val="24"/>
          <w:szCs w:val="24"/>
        </w:rPr>
        <w:t xml:space="preserve">his </w:t>
      </w:r>
      <w:r w:rsidRPr="00322407">
        <w:rPr>
          <w:sz w:val="24"/>
          <w:szCs w:val="24"/>
        </w:rPr>
        <w:t xml:space="preserve">or her needs based on </w:t>
      </w:r>
      <w:r w:rsidRPr="00322407">
        <w:rPr>
          <w:spacing w:val="4"/>
          <w:sz w:val="24"/>
          <w:szCs w:val="24"/>
        </w:rPr>
        <w:t xml:space="preserve">IEP </w:t>
      </w:r>
      <w:r w:rsidRPr="00322407">
        <w:rPr>
          <w:sz w:val="24"/>
          <w:szCs w:val="24"/>
        </w:rPr>
        <w:t xml:space="preserve">goals and objectives. </w:t>
      </w:r>
      <w:r w:rsidRPr="00322407">
        <w:rPr>
          <w:spacing w:val="3"/>
          <w:sz w:val="24"/>
          <w:szCs w:val="24"/>
        </w:rPr>
        <w:t xml:space="preserve">Students </w:t>
      </w:r>
      <w:r w:rsidRPr="00322407">
        <w:rPr>
          <w:sz w:val="24"/>
          <w:szCs w:val="24"/>
        </w:rPr>
        <w:t xml:space="preserve">will be </w:t>
      </w:r>
      <w:r w:rsidRPr="00322407">
        <w:rPr>
          <w:spacing w:val="-3"/>
          <w:sz w:val="24"/>
          <w:szCs w:val="24"/>
        </w:rPr>
        <w:t xml:space="preserve">placed </w:t>
      </w:r>
      <w:r w:rsidRPr="00322407">
        <w:rPr>
          <w:spacing w:val="-4"/>
          <w:sz w:val="24"/>
          <w:szCs w:val="24"/>
        </w:rPr>
        <w:t xml:space="preserve">in </w:t>
      </w:r>
      <w:r w:rsidRPr="00322407">
        <w:rPr>
          <w:sz w:val="24"/>
          <w:szCs w:val="24"/>
        </w:rPr>
        <w:t xml:space="preserve">one of our </w:t>
      </w:r>
      <w:r w:rsidRPr="00322407">
        <w:rPr>
          <w:spacing w:val="-3"/>
          <w:sz w:val="24"/>
          <w:szCs w:val="24"/>
        </w:rPr>
        <w:t xml:space="preserve">classrooms </w:t>
      </w:r>
      <w:r w:rsidRPr="00322407">
        <w:rPr>
          <w:sz w:val="24"/>
          <w:szCs w:val="24"/>
        </w:rPr>
        <w:t xml:space="preserve">based on their grade and/or </w:t>
      </w:r>
      <w:r w:rsidRPr="00322407">
        <w:rPr>
          <w:spacing w:val="-3"/>
          <w:sz w:val="24"/>
          <w:szCs w:val="24"/>
        </w:rPr>
        <w:t xml:space="preserve">achievement level. </w:t>
      </w:r>
      <w:r w:rsidRPr="00322407">
        <w:rPr>
          <w:spacing w:val="2"/>
          <w:sz w:val="24"/>
          <w:szCs w:val="24"/>
        </w:rPr>
        <w:t xml:space="preserve">Grade </w:t>
      </w:r>
      <w:r w:rsidRPr="00322407">
        <w:rPr>
          <w:spacing w:val="-3"/>
          <w:sz w:val="24"/>
          <w:szCs w:val="24"/>
        </w:rPr>
        <w:t xml:space="preserve">level </w:t>
      </w:r>
      <w:r w:rsidRPr="00322407">
        <w:rPr>
          <w:sz w:val="24"/>
          <w:szCs w:val="24"/>
        </w:rPr>
        <w:t xml:space="preserve">instruction will be provided with appropriate accommodations and modifications specific </w:t>
      </w:r>
      <w:r w:rsidRPr="00322407">
        <w:rPr>
          <w:spacing w:val="4"/>
          <w:sz w:val="24"/>
          <w:szCs w:val="24"/>
        </w:rPr>
        <w:t xml:space="preserve">to </w:t>
      </w:r>
      <w:r w:rsidRPr="00322407">
        <w:rPr>
          <w:sz w:val="24"/>
          <w:szCs w:val="24"/>
        </w:rPr>
        <w:t xml:space="preserve">each </w:t>
      </w:r>
      <w:r w:rsidRPr="00322407">
        <w:rPr>
          <w:spacing w:val="3"/>
          <w:sz w:val="24"/>
          <w:szCs w:val="24"/>
        </w:rPr>
        <w:t xml:space="preserve">student. </w:t>
      </w:r>
      <w:r w:rsidRPr="00322407">
        <w:rPr>
          <w:spacing w:val="-4"/>
          <w:sz w:val="24"/>
          <w:szCs w:val="24"/>
        </w:rPr>
        <w:t xml:space="preserve">The </w:t>
      </w:r>
      <w:r w:rsidRPr="00322407">
        <w:rPr>
          <w:sz w:val="24"/>
          <w:szCs w:val="24"/>
        </w:rPr>
        <w:t xml:space="preserve">goal </w:t>
      </w:r>
      <w:r w:rsidRPr="00322407">
        <w:rPr>
          <w:spacing w:val="3"/>
          <w:sz w:val="24"/>
          <w:szCs w:val="24"/>
        </w:rPr>
        <w:t xml:space="preserve">for </w:t>
      </w:r>
      <w:r w:rsidRPr="00322407">
        <w:rPr>
          <w:spacing w:val="-3"/>
          <w:sz w:val="24"/>
          <w:szCs w:val="24"/>
        </w:rPr>
        <w:t xml:space="preserve">all </w:t>
      </w:r>
      <w:r w:rsidRPr="00322407">
        <w:rPr>
          <w:spacing w:val="3"/>
          <w:sz w:val="24"/>
          <w:szCs w:val="24"/>
        </w:rPr>
        <w:t xml:space="preserve">students </w:t>
      </w:r>
      <w:r w:rsidRPr="00322407">
        <w:rPr>
          <w:sz w:val="24"/>
          <w:szCs w:val="24"/>
        </w:rPr>
        <w:t xml:space="preserve">will be </w:t>
      </w:r>
      <w:r w:rsidRPr="00322407">
        <w:rPr>
          <w:spacing w:val="4"/>
          <w:sz w:val="24"/>
          <w:szCs w:val="24"/>
        </w:rPr>
        <w:t xml:space="preserve">to </w:t>
      </w:r>
      <w:r w:rsidRPr="00322407">
        <w:rPr>
          <w:spacing w:val="-3"/>
          <w:sz w:val="24"/>
          <w:szCs w:val="24"/>
        </w:rPr>
        <w:t xml:space="preserve">meet </w:t>
      </w:r>
      <w:r w:rsidRPr="00322407">
        <w:rPr>
          <w:spacing w:val="2"/>
          <w:sz w:val="24"/>
          <w:szCs w:val="24"/>
        </w:rPr>
        <w:t xml:space="preserve">the </w:t>
      </w:r>
      <w:r w:rsidRPr="00322407">
        <w:rPr>
          <w:sz w:val="24"/>
          <w:szCs w:val="24"/>
        </w:rPr>
        <w:t xml:space="preserve">academic and behavioral goals and objectives of their </w:t>
      </w:r>
      <w:r w:rsidRPr="00322407">
        <w:rPr>
          <w:spacing w:val="4"/>
          <w:sz w:val="24"/>
          <w:szCs w:val="24"/>
        </w:rPr>
        <w:t xml:space="preserve">IEP </w:t>
      </w:r>
      <w:r w:rsidRPr="00322407">
        <w:rPr>
          <w:sz w:val="24"/>
          <w:szCs w:val="24"/>
        </w:rPr>
        <w:t xml:space="preserve">and </w:t>
      </w:r>
      <w:r w:rsidRPr="00322407">
        <w:rPr>
          <w:spacing w:val="4"/>
          <w:sz w:val="24"/>
          <w:szCs w:val="24"/>
        </w:rPr>
        <w:t xml:space="preserve">to </w:t>
      </w:r>
      <w:r w:rsidRPr="00322407">
        <w:rPr>
          <w:sz w:val="24"/>
          <w:szCs w:val="24"/>
        </w:rPr>
        <w:t xml:space="preserve">have them return </w:t>
      </w:r>
      <w:r w:rsidRPr="00322407">
        <w:rPr>
          <w:spacing w:val="4"/>
          <w:sz w:val="24"/>
          <w:szCs w:val="24"/>
        </w:rPr>
        <w:t xml:space="preserve">to </w:t>
      </w:r>
      <w:r w:rsidRPr="00322407">
        <w:rPr>
          <w:sz w:val="24"/>
          <w:szCs w:val="24"/>
        </w:rPr>
        <w:t xml:space="preserve">a </w:t>
      </w:r>
      <w:r w:rsidRPr="00322407">
        <w:rPr>
          <w:spacing w:val="-4"/>
          <w:sz w:val="24"/>
          <w:szCs w:val="24"/>
        </w:rPr>
        <w:t xml:space="preserve">less </w:t>
      </w:r>
      <w:r w:rsidRPr="00322407">
        <w:rPr>
          <w:sz w:val="24"/>
          <w:szCs w:val="24"/>
        </w:rPr>
        <w:t xml:space="preserve">restrictive </w:t>
      </w:r>
      <w:r w:rsidRPr="00322407">
        <w:rPr>
          <w:spacing w:val="-3"/>
          <w:sz w:val="24"/>
          <w:szCs w:val="24"/>
        </w:rPr>
        <w:t xml:space="preserve">environment </w:t>
      </w:r>
      <w:r w:rsidRPr="00322407">
        <w:rPr>
          <w:sz w:val="24"/>
          <w:szCs w:val="24"/>
        </w:rPr>
        <w:t xml:space="preserve">based upon mutual </w:t>
      </w:r>
      <w:r w:rsidRPr="00322407">
        <w:rPr>
          <w:spacing w:val="-3"/>
          <w:sz w:val="24"/>
          <w:szCs w:val="24"/>
        </w:rPr>
        <w:t xml:space="preserve">agreement </w:t>
      </w:r>
      <w:r w:rsidRPr="00322407">
        <w:rPr>
          <w:sz w:val="24"/>
          <w:szCs w:val="24"/>
        </w:rPr>
        <w:t xml:space="preserve">of </w:t>
      </w:r>
      <w:r w:rsidRPr="00322407">
        <w:rPr>
          <w:spacing w:val="2"/>
          <w:sz w:val="24"/>
          <w:szCs w:val="24"/>
        </w:rPr>
        <w:t>the</w:t>
      </w:r>
      <w:r w:rsidRPr="00322407">
        <w:rPr>
          <w:spacing w:val="46"/>
          <w:sz w:val="24"/>
          <w:szCs w:val="24"/>
        </w:rPr>
        <w:t xml:space="preserve"> </w:t>
      </w:r>
      <w:r w:rsidRPr="00322407">
        <w:rPr>
          <w:spacing w:val="4"/>
          <w:sz w:val="24"/>
          <w:szCs w:val="24"/>
        </w:rPr>
        <w:t>IEP</w:t>
      </w:r>
      <w:r>
        <w:rPr>
          <w:spacing w:val="4"/>
          <w:sz w:val="24"/>
          <w:szCs w:val="24"/>
        </w:rPr>
        <w:t xml:space="preserve"> </w:t>
      </w:r>
      <w:r w:rsidRPr="00322407">
        <w:rPr>
          <w:sz w:val="24"/>
          <w:szCs w:val="24"/>
        </w:rPr>
        <w:t xml:space="preserve">team. </w:t>
      </w:r>
      <w:r w:rsidRPr="00322407">
        <w:rPr>
          <w:spacing w:val="-4"/>
          <w:sz w:val="24"/>
          <w:szCs w:val="24"/>
        </w:rPr>
        <w:t xml:space="preserve"> Social, emotional, and independent living skills </w:t>
      </w:r>
      <w:r w:rsidRPr="00322407">
        <w:rPr>
          <w:sz w:val="24"/>
          <w:szCs w:val="24"/>
        </w:rPr>
        <w:t xml:space="preserve">will be highlighted with older </w:t>
      </w:r>
      <w:r w:rsidRPr="00322407">
        <w:rPr>
          <w:spacing w:val="3"/>
          <w:sz w:val="24"/>
          <w:szCs w:val="24"/>
        </w:rPr>
        <w:t xml:space="preserve">students </w:t>
      </w:r>
      <w:r w:rsidRPr="00322407">
        <w:rPr>
          <w:spacing w:val="4"/>
          <w:sz w:val="24"/>
          <w:szCs w:val="24"/>
        </w:rPr>
        <w:t xml:space="preserve">to </w:t>
      </w:r>
      <w:r w:rsidRPr="00322407">
        <w:rPr>
          <w:sz w:val="24"/>
          <w:szCs w:val="24"/>
        </w:rPr>
        <w:t xml:space="preserve">provide them with </w:t>
      </w:r>
      <w:r w:rsidRPr="00322407">
        <w:rPr>
          <w:spacing w:val="2"/>
          <w:sz w:val="24"/>
          <w:szCs w:val="24"/>
        </w:rPr>
        <w:t xml:space="preserve">the </w:t>
      </w:r>
      <w:r w:rsidRPr="00322407">
        <w:rPr>
          <w:spacing w:val="-3"/>
          <w:sz w:val="24"/>
          <w:szCs w:val="24"/>
        </w:rPr>
        <w:t xml:space="preserve">necessary survival </w:t>
      </w:r>
      <w:r w:rsidRPr="00322407">
        <w:rPr>
          <w:sz w:val="24"/>
          <w:szCs w:val="24"/>
        </w:rPr>
        <w:t xml:space="preserve">tools, independent </w:t>
      </w:r>
      <w:r w:rsidRPr="00322407">
        <w:rPr>
          <w:spacing w:val="-3"/>
          <w:sz w:val="24"/>
          <w:szCs w:val="24"/>
        </w:rPr>
        <w:t xml:space="preserve">living, </w:t>
      </w:r>
      <w:r w:rsidRPr="00322407">
        <w:rPr>
          <w:sz w:val="24"/>
          <w:szCs w:val="24"/>
        </w:rPr>
        <w:t xml:space="preserve">and </w:t>
      </w:r>
      <w:r w:rsidRPr="00322407">
        <w:rPr>
          <w:spacing w:val="-3"/>
          <w:sz w:val="24"/>
          <w:szCs w:val="24"/>
        </w:rPr>
        <w:t xml:space="preserve">social </w:t>
      </w:r>
      <w:r w:rsidRPr="00322407">
        <w:rPr>
          <w:spacing w:val="-5"/>
          <w:sz w:val="24"/>
          <w:szCs w:val="24"/>
        </w:rPr>
        <w:t xml:space="preserve">skills </w:t>
      </w:r>
      <w:r w:rsidRPr="00322407">
        <w:rPr>
          <w:sz w:val="24"/>
          <w:szCs w:val="24"/>
        </w:rPr>
        <w:t xml:space="preserve">that will enable them </w:t>
      </w:r>
      <w:r w:rsidRPr="00322407">
        <w:rPr>
          <w:spacing w:val="4"/>
          <w:sz w:val="24"/>
          <w:szCs w:val="24"/>
        </w:rPr>
        <w:t xml:space="preserve">to </w:t>
      </w:r>
      <w:r w:rsidRPr="00322407">
        <w:rPr>
          <w:spacing w:val="-3"/>
          <w:sz w:val="24"/>
          <w:szCs w:val="24"/>
        </w:rPr>
        <w:t xml:space="preserve">lead </w:t>
      </w:r>
      <w:r w:rsidRPr="00322407">
        <w:rPr>
          <w:sz w:val="24"/>
          <w:szCs w:val="24"/>
        </w:rPr>
        <w:t xml:space="preserve">productive and meaningful </w:t>
      </w:r>
      <w:r w:rsidRPr="00322407">
        <w:rPr>
          <w:spacing w:val="-4"/>
          <w:sz w:val="24"/>
          <w:szCs w:val="24"/>
        </w:rPr>
        <w:t>lives.</w:t>
      </w:r>
      <w:r w:rsidRPr="00322407">
        <w:rPr>
          <w:spacing w:val="52"/>
          <w:sz w:val="24"/>
          <w:szCs w:val="24"/>
        </w:rPr>
        <w:t xml:space="preserve"> </w:t>
      </w:r>
      <w:r w:rsidRPr="00322407">
        <w:rPr>
          <w:spacing w:val="3"/>
          <w:sz w:val="24"/>
          <w:szCs w:val="24"/>
        </w:rPr>
        <w:t xml:space="preserve">At </w:t>
      </w:r>
      <w:r w:rsidRPr="00322407">
        <w:rPr>
          <w:sz w:val="24"/>
          <w:szCs w:val="24"/>
        </w:rPr>
        <w:t xml:space="preserve">no time will Dominion Academy or TEC </w:t>
      </w:r>
      <w:r w:rsidRPr="00322407">
        <w:rPr>
          <w:spacing w:val="3"/>
          <w:sz w:val="24"/>
          <w:szCs w:val="24"/>
        </w:rPr>
        <w:t xml:space="preserve">students </w:t>
      </w:r>
      <w:r w:rsidRPr="00322407">
        <w:rPr>
          <w:sz w:val="24"/>
          <w:szCs w:val="24"/>
        </w:rPr>
        <w:t xml:space="preserve">participate or conduct any human </w:t>
      </w:r>
      <w:r w:rsidRPr="00322407">
        <w:rPr>
          <w:spacing w:val="-3"/>
          <w:sz w:val="24"/>
          <w:szCs w:val="24"/>
        </w:rPr>
        <w:t xml:space="preserve">research </w:t>
      </w:r>
      <w:r w:rsidRPr="00322407">
        <w:rPr>
          <w:sz w:val="24"/>
          <w:szCs w:val="24"/>
        </w:rPr>
        <w:t xml:space="preserve">that </w:t>
      </w:r>
      <w:r w:rsidRPr="00322407">
        <w:rPr>
          <w:spacing w:val="-4"/>
          <w:sz w:val="24"/>
          <w:szCs w:val="24"/>
        </w:rPr>
        <w:t xml:space="preserve">is </w:t>
      </w:r>
      <w:r w:rsidRPr="00322407">
        <w:rPr>
          <w:sz w:val="24"/>
          <w:szCs w:val="24"/>
        </w:rPr>
        <w:t xml:space="preserve">not educational </w:t>
      </w:r>
      <w:r w:rsidRPr="00322407">
        <w:rPr>
          <w:spacing w:val="-4"/>
          <w:sz w:val="24"/>
          <w:szCs w:val="24"/>
        </w:rPr>
        <w:t xml:space="preserve">in </w:t>
      </w:r>
      <w:r w:rsidRPr="00322407">
        <w:rPr>
          <w:sz w:val="24"/>
          <w:szCs w:val="24"/>
        </w:rPr>
        <w:t xml:space="preserve">nature with </w:t>
      </w:r>
      <w:r w:rsidRPr="00322407">
        <w:rPr>
          <w:spacing w:val="2"/>
          <w:sz w:val="24"/>
          <w:szCs w:val="24"/>
        </w:rPr>
        <w:t xml:space="preserve">the </w:t>
      </w:r>
      <w:r w:rsidRPr="00322407">
        <w:rPr>
          <w:sz w:val="24"/>
          <w:szCs w:val="24"/>
        </w:rPr>
        <w:t xml:space="preserve">goal of </w:t>
      </w:r>
      <w:r w:rsidRPr="00322407">
        <w:rPr>
          <w:spacing w:val="-3"/>
          <w:sz w:val="24"/>
          <w:szCs w:val="24"/>
        </w:rPr>
        <w:t xml:space="preserve">improved learning. </w:t>
      </w:r>
      <w:r w:rsidRPr="00322407">
        <w:rPr>
          <w:sz w:val="24"/>
          <w:szCs w:val="24"/>
        </w:rPr>
        <w:t xml:space="preserve">Frequent </w:t>
      </w:r>
      <w:r w:rsidRPr="00322407">
        <w:rPr>
          <w:spacing w:val="-3"/>
          <w:sz w:val="24"/>
          <w:szCs w:val="24"/>
        </w:rPr>
        <w:t xml:space="preserve">review </w:t>
      </w:r>
      <w:r w:rsidRPr="00322407">
        <w:rPr>
          <w:sz w:val="24"/>
          <w:szCs w:val="24"/>
        </w:rPr>
        <w:t xml:space="preserve">of </w:t>
      </w:r>
      <w:r w:rsidRPr="00322407">
        <w:rPr>
          <w:spacing w:val="2"/>
          <w:sz w:val="24"/>
          <w:szCs w:val="24"/>
        </w:rPr>
        <w:t xml:space="preserve">student </w:t>
      </w:r>
      <w:r w:rsidRPr="00322407">
        <w:rPr>
          <w:sz w:val="24"/>
          <w:szCs w:val="24"/>
        </w:rPr>
        <w:t xml:space="preserve">academic progress </w:t>
      </w:r>
      <w:r w:rsidRPr="00322407">
        <w:rPr>
          <w:spacing w:val="-4"/>
          <w:sz w:val="24"/>
          <w:szCs w:val="24"/>
        </w:rPr>
        <w:t xml:space="preserve">is </w:t>
      </w:r>
      <w:r w:rsidRPr="00322407">
        <w:rPr>
          <w:sz w:val="24"/>
          <w:szCs w:val="24"/>
        </w:rPr>
        <w:t xml:space="preserve">conducted through </w:t>
      </w:r>
      <w:r w:rsidRPr="00322407">
        <w:rPr>
          <w:spacing w:val="2"/>
          <w:sz w:val="24"/>
          <w:szCs w:val="24"/>
        </w:rPr>
        <w:t xml:space="preserve">the </w:t>
      </w:r>
      <w:r w:rsidRPr="00322407">
        <w:rPr>
          <w:sz w:val="24"/>
          <w:szCs w:val="24"/>
        </w:rPr>
        <w:t xml:space="preserve">use </w:t>
      </w:r>
      <w:r w:rsidRPr="00322407">
        <w:rPr>
          <w:spacing w:val="3"/>
          <w:sz w:val="24"/>
          <w:szCs w:val="24"/>
        </w:rPr>
        <w:t xml:space="preserve">of </w:t>
      </w:r>
      <w:r w:rsidRPr="00322407">
        <w:rPr>
          <w:spacing w:val="-3"/>
          <w:sz w:val="24"/>
          <w:szCs w:val="24"/>
        </w:rPr>
        <w:t xml:space="preserve">curricula-based assessment </w:t>
      </w:r>
      <w:r w:rsidRPr="00322407">
        <w:rPr>
          <w:sz w:val="24"/>
          <w:szCs w:val="24"/>
        </w:rPr>
        <w:t xml:space="preserve">as well as formal or standardized testing twice yearly. </w:t>
      </w:r>
      <w:r w:rsidRPr="00322407">
        <w:rPr>
          <w:spacing w:val="3"/>
          <w:sz w:val="24"/>
          <w:szCs w:val="24"/>
        </w:rPr>
        <w:t xml:space="preserve">Students </w:t>
      </w:r>
      <w:r w:rsidRPr="00322407">
        <w:rPr>
          <w:sz w:val="24"/>
          <w:szCs w:val="24"/>
        </w:rPr>
        <w:t xml:space="preserve">who demonstrate a need </w:t>
      </w:r>
      <w:r w:rsidRPr="00322407">
        <w:rPr>
          <w:spacing w:val="3"/>
          <w:sz w:val="24"/>
          <w:szCs w:val="24"/>
        </w:rPr>
        <w:t xml:space="preserve">for </w:t>
      </w:r>
      <w:r w:rsidRPr="00322407">
        <w:rPr>
          <w:spacing w:val="-3"/>
          <w:sz w:val="24"/>
          <w:szCs w:val="24"/>
        </w:rPr>
        <w:t xml:space="preserve">increased </w:t>
      </w:r>
      <w:r w:rsidRPr="00322407">
        <w:rPr>
          <w:sz w:val="24"/>
          <w:szCs w:val="24"/>
        </w:rPr>
        <w:t xml:space="preserve">support </w:t>
      </w:r>
      <w:r w:rsidRPr="00322407">
        <w:rPr>
          <w:spacing w:val="-4"/>
          <w:sz w:val="24"/>
          <w:szCs w:val="24"/>
        </w:rPr>
        <w:t xml:space="preserve">in </w:t>
      </w:r>
      <w:r w:rsidRPr="00322407">
        <w:rPr>
          <w:sz w:val="24"/>
          <w:szCs w:val="24"/>
        </w:rPr>
        <w:t xml:space="preserve">any academic </w:t>
      </w:r>
      <w:r w:rsidRPr="00322407">
        <w:rPr>
          <w:spacing w:val="-3"/>
          <w:sz w:val="24"/>
          <w:szCs w:val="24"/>
        </w:rPr>
        <w:t xml:space="preserve">area </w:t>
      </w:r>
      <w:r w:rsidRPr="00322407">
        <w:rPr>
          <w:sz w:val="24"/>
          <w:szCs w:val="24"/>
        </w:rPr>
        <w:t xml:space="preserve">based on these or any </w:t>
      </w:r>
      <w:r w:rsidRPr="00322407">
        <w:rPr>
          <w:spacing w:val="-3"/>
          <w:sz w:val="24"/>
          <w:szCs w:val="24"/>
        </w:rPr>
        <w:t xml:space="preserve">available assessment(s) </w:t>
      </w:r>
      <w:r w:rsidRPr="00322407">
        <w:rPr>
          <w:sz w:val="24"/>
          <w:szCs w:val="24"/>
        </w:rPr>
        <w:t xml:space="preserve">will be provided specific, evidence-based intervention </w:t>
      </w:r>
      <w:r w:rsidRPr="00322407">
        <w:rPr>
          <w:spacing w:val="-4"/>
          <w:sz w:val="24"/>
          <w:szCs w:val="24"/>
        </w:rPr>
        <w:t xml:space="preserve">in </w:t>
      </w:r>
      <w:r w:rsidRPr="00322407">
        <w:rPr>
          <w:spacing w:val="2"/>
          <w:sz w:val="24"/>
          <w:szCs w:val="24"/>
        </w:rPr>
        <w:t xml:space="preserve">the </w:t>
      </w:r>
      <w:r w:rsidRPr="00322407">
        <w:rPr>
          <w:sz w:val="24"/>
          <w:szCs w:val="24"/>
        </w:rPr>
        <w:t xml:space="preserve">identified academic </w:t>
      </w:r>
      <w:r w:rsidRPr="00322407">
        <w:rPr>
          <w:spacing w:val="-3"/>
          <w:sz w:val="24"/>
          <w:szCs w:val="24"/>
        </w:rPr>
        <w:t xml:space="preserve">area </w:t>
      </w:r>
      <w:r w:rsidRPr="00322407">
        <w:rPr>
          <w:sz w:val="24"/>
          <w:szCs w:val="24"/>
        </w:rPr>
        <w:t xml:space="preserve">as identified by </w:t>
      </w:r>
      <w:r w:rsidRPr="00322407">
        <w:rPr>
          <w:spacing w:val="2"/>
          <w:sz w:val="24"/>
          <w:szCs w:val="24"/>
        </w:rPr>
        <w:t xml:space="preserve">the </w:t>
      </w:r>
      <w:r w:rsidRPr="00322407">
        <w:rPr>
          <w:spacing w:val="-3"/>
          <w:sz w:val="24"/>
          <w:szCs w:val="24"/>
        </w:rPr>
        <w:t xml:space="preserve">school’s </w:t>
      </w:r>
      <w:r w:rsidRPr="00322407">
        <w:rPr>
          <w:sz w:val="24"/>
          <w:szCs w:val="24"/>
        </w:rPr>
        <w:t>instructional team.</w:t>
      </w:r>
    </w:p>
    <w:p w14:paraId="1EBAEB44" w14:textId="77777777" w:rsidR="00BB5A55" w:rsidRPr="00322407" w:rsidRDefault="00BB5A55" w:rsidP="00512248">
      <w:pPr>
        <w:spacing w:before="4"/>
        <w:rPr>
          <w:sz w:val="36"/>
          <w:szCs w:val="24"/>
        </w:rPr>
      </w:pPr>
    </w:p>
    <w:p w14:paraId="03E05FE1" w14:textId="77777777" w:rsidR="00BB5A55" w:rsidRPr="00322407" w:rsidRDefault="00BB5A55" w:rsidP="006431C8">
      <w:pPr>
        <w:outlineLvl w:val="0"/>
        <w:rPr>
          <w:b/>
          <w:bCs/>
          <w:sz w:val="24"/>
          <w:szCs w:val="24"/>
          <w:u w:color="000000"/>
        </w:rPr>
      </w:pPr>
      <w:r w:rsidRPr="00322407">
        <w:rPr>
          <w:b/>
          <w:bCs/>
          <w:sz w:val="24"/>
          <w:szCs w:val="24"/>
          <w:u w:val="thick" w:color="000000"/>
        </w:rPr>
        <w:t>Student/Teacher Classroom Ratios</w:t>
      </w:r>
    </w:p>
    <w:p w14:paraId="51CAFBDA" w14:textId="77777777" w:rsidR="00BB5A55" w:rsidRPr="00322407" w:rsidRDefault="00BB5A55" w:rsidP="006431C8">
      <w:pPr>
        <w:spacing w:before="144"/>
        <w:ind w:right="1281"/>
        <w:rPr>
          <w:sz w:val="24"/>
          <w:szCs w:val="24"/>
        </w:rPr>
      </w:pPr>
      <w:r w:rsidRPr="00322407">
        <w:rPr>
          <w:sz w:val="24"/>
          <w:szCs w:val="24"/>
        </w:rPr>
        <w:t xml:space="preserve">Classroom ratios will meet or exceed the standards set forth in the Regulations Governing Special Education Programs for Children with Disabilities in Virginia (8 VAC 20-80-45) and the Virginia Appropriation Act. A typical classroom will generally have five to ten students. The maximum number of students per teacher will be ten. In the event a classroom has individual(s) with Autism, the maximum number of students per teacher will be eight. Classrooms may have a Teacher Assistant and/or 1:1 counselor(s) depending on the number of students who are responsible for </w:t>
      </w:r>
      <w:r w:rsidRPr="00322407">
        <w:rPr>
          <w:sz w:val="24"/>
          <w:szCs w:val="24"/>
        </w:rPr>
        <w:lastRenderedPageBreak/>
        <w:t>meeting the academic and behavioral needs of each child.</w:t>
      </w:r>
    </w:p>
    <w:p w14:paraId="24257162" w14:textId="77777777" w:rsidR="003A57B5" w:rsidRPr="00322407" w:rsidRDefault="003A57B5" w:rsidP="00512248">
      <w:pPr>
        <w:rPr>
          <w:sz w:val="36"/>
          <w:szCs w:val="24"/>
        </w:rPr>
      </w:pPr>
    </w:p>
    <w:p w14:paraId="14207929" w14:textId="77777777" w:rsidR="00BB5A55" w:rsidRPr="00322407" w:rsidRDefault="00BB5A55" w:rsidP="006431C8">
      <w:pPr>
        <w:outlineLvl w:val="0"/>
        <w:rPr>
          <w:b/>
          <w:bCs/>
          <w:sz w:val="24"/>
          <w:szCs w:val="24"/>
          <w:u w:color="000000"/>
        </w:rPr>
      </w:pPr>
      <w:r w:rsidRPr="00322407">
        <w:rPr>
          <w:b/>
          <w:bCs/>
          <w:sz w:val="24"/>
          <w:szCs w:val="24"/>
          <w:u w:val="thick" w:color="000000"/>
        </w:rPr>
        <w:t>Initial Assessment of Students</w:t>
      </w:r>
    </w:p>
    <w:p w14:paraId="3CD4DFA7" w14:textId="49A135D2" w:rsidR="00BB5A55" w:rsidRPr="00322407" w:rsidRDefault="00BB5A55" w:rsidP="006431C8">
      <w:pPr>
        <w:spacing w:before="130"/>
        <w:ind w:right="1460"/>
        <w:rPr>
          <w:sz w:val="24"/>
          <w:szCs w:val="24"/>
        </w:rPr>
      </w:pPr>
      <w:r w:rsidRPr="618DE99A">
        <w:rPr>
          <w:sz w:val="24"/>
          <w:szCs w:val="24"/>
        </w:rPr>
        <w:t>All relevant academic testing, report cards, progress reports, and other information will be reviewed by the school director or designee prior to the student</w:t>
      </w:r>
      <w:r w:rsidR="36803B95" w:rsidRPr="618DE99A">
        <w:rPr>
          <w:sz w:val="24"/>
          <w:szCs w:val="24"/>
        </w:rPr>
        <w:t>’s</w:t>
      </w:r>
      <w:r w:rsidRPr="618DE99A">
        <w:rPr>
          <w:sz w:val="24"/>
          <w:szCs w:val="24"/>
        </w:rPr>
        <w:t xml:space="preserve"> enrollment. In cases where initial academic levels are unknown or are thought to be substantially different than current documentation, the interventionist/reading specialist, assistant principal, principal, or director may administer additional assessments to assist in developing the most appropriate academic and behavioral programming for students.</w:t>
      </w:r>
    </w:p>
    <w:p w14:paraId="60661871" w14:textId="77777777" w:rsidR="00065E1D" w:rsidRDefault="00065E1D" w:rsidP="00BB5A55">
      <w:pPr>
        <w:ind w:left="441" w:firstLine="720"/>
        <w:rPr>
          <w:sz w:val="24"/>
          <w:szCs w:val="18"/>
        </w:rPr>
      </w:pPr>
    </w:p>
    <w:p w14:paraId="4D94E7A1" w14:textId="64A9C7E2" w:rsidR="00BB5A55" w:rsidRPr="00322407" w:rsidRDefault="00BB5A55" w:rsidP="006431C8">
      <w:pPr>
        <w:rPr>
          <w:sz w:val="24"/>
          <w:szCs w:val="18"/>
        </w:rPr>
      </w:pPr>
      <w:r w:rsidRPr="00065E1D">
        <w:rPr>
          <w:b/>
          <w:bCs/>
          <w:sz w:val="24"/>
          <w:szCs w:val="18"/>
        </w:rPr>
        <w:t>Assessment Services</w:t>
      </w:r>
      <w:r w:rsidRPr="00322407">
        <w:rPr>
          <w:sz w:val="24"/>
          <w:szCs w:val="18"/>
        </w:rPr>
        <w:t>:</w:t>
      </w:r>
    </w:p>
    <w:p w14:paraId="6486DCC9" w14:textId="77777777" w:rsidR="00BB5A55" w:rsidRPr="00322407" w:rsidRDefault="00BB5A55" w:rsidP="006431C8">
      <w:pPr>
        <w:rPr>
          <w:color w:val="000000"/>
          <w:sz w:val="24"/>
          <w:szCs w:val="24"/>
          <w:shd w:val="clear" w:color="auto" w:fill="FFFFFF"/>
        </w:rPr>
      </w:pPr>
      <w:r w:rsidRPr="00322407">
        <w:rPr>
          <w:sz w:val="24"/>
          <w:szCs w:val="24"/>
        </w:rPr>
        <w:t>All students enrolled in Dominion Academy and TEC will receive a comprehensive assessment with a licensed clinical social worker</w:t>
      </w:r>
      <w:r w:rsidRPr="00322407">
        <w:rPr>
          <w:color w:val="000000"/>
          <w:sz w:val="24"/>
          <w:szCs w:val="24"/>
          <w:shd w:val="clear" w:color="auto" w:fill="FFFFFF"/>
        </w:rPr>
        <w:t xml:space="preserve"> within 30 days (with exception of emergency placements of 45 days or less) for each student in each content area, which leads to formulation and implementation of a balanced and appropriate program.</w:t>
      </w:r>
    </w:p>
    <w:p w14:paraId="5DD87FB7" w14:textId="77777777" w:rsidR="00065E1D" w:rsidRDefault="00065E1D" w:rsidP="00BB5A55">
      <w:pPr>
        <w:widowControl/>
        <w:autoSpaceDE/>
        <w:autoSpaceDN/>
        <w:ind w:left="360" w:firstLine="720"/>
        <w:jc w:val="both"/>
        <w:textAlignment w:val="baseline"/>
        <w:rPr>
          <w:sz w:val="24"/>
          <w:szCs w:val="24"/>
        </w:rPr>
      </w:pPr>
    </w:p>
    <w:p w14:paraId="24D0E7EF" w14:textId="0EBB0C31" w:rsidR="00BB5A55" w:rsidRPr="00322407" w:rsidRDefault="00BB5A55" w:rsidP="006431C8">
      <w:pPr>
        <w:widowControl/>
        <w:autoSpaceDE/>
        <w:autoSpaceDN/>
        <w:jc w:val="both"/>
        <w:textAlignment w:val="baseline"/>
        <w:rPr>
          <w:sz w:val="24"/>
          <w:szCs w:val="24"/>
        </w:rPr>
      </w:pPr>
      <w:r w:rsidRPr="00322407">
        <w:rPr>
          <w:sz w:val="24"/>
          <w:szCs w:val="24"/>
        </w:rPr>
        <w:t>The assessment process addresses the following: </w:t>
      </w:r>
    </w:p>
    <w:p w14:paraId="7D5E784A" w14:textId="77777777" w:rsidR="00BB5A55" w:rsidRPr="00322407" w:rsidRDefault="00BB5A55" w:rsidP="00BB5A55">
      <w:pPr>
        <w:widowControl/>
        <w:autoSpaceDE/>
        <w:autoSpaceDN/>
        <w:jc w:val="both"/>
        <w:textAlignment w:val="baseline"/>
        <w:rPr>
          <w:sz w:val="24"/>
          <w:szCs w:val="24"/>
        </w:rPr>
      </w:pPr>
      <w:r w:rsidRPr="00322407">
        <w:rPr>
          <w:sz w:val="24"/>
          <w:szCs w:val="24"/>
        </w:rPr>
        <w:t> </w:t>
      </w:r>
    </w:p>
    <w:p w14:paraId="2C399F20" w14:textId="77777777" w:rsidR="00BB5A55" w:rsidRPr="00322407" w:rsidRDefault="00BB5A55" w:rsidP="00CD5DD9">
      <w:pPr>
        <w:widowControl/>
        <w:numPr>
          <w:ilvl w:val="0"/>
          <w:numId w:val="24"/>
        </w:numPr>
        <w:autoSpaceDE/>
        <w:autoSpaceDN/>
        <w:ind w:left="1080" w:firstLine="0"/>
        <w:jc w:val="both"/>
        <w:textAlignment w:val="baseline"/>
        <w:rPr>
          <w:sz w:val="24"/>
          <w:szCs w:val="24"/>
        </w:rPr>
      </w:pPr>
      <w:r w:rsidRPr="00322407">
        <w:rPr>
          <w:sz w:val="24"/>
          <w:szCs w:val="24"/>
        </w:rPr>
        <w:t>Focus on the student’s specific needs behaviorally and academically  </w:t>
      </w:r>
    </w:p>
    <w:p w14:paraId="399A6C5C" w14:textId="77777777" w:rsidR="00BB5A55" w:rsidRPr="00322407" w:rsidRDefault="00BB5A55" w:rsidP="00CD5DD9">
      <w:pPr>
        <w:widowControl/>
        <w:numPr>
          <w:ilvl w:val="0"/>
          <w:numId w:val="25"/>
        </w:numPr>
        <w:autoSpaceDE/>
        <w:autoSpaceDN/>
        <w:ind w:left="1080" w:firstLine="0"/>
        <w:jc w:val="both"/>
        <w:textAlignment w:val="baseline"/>
        <w:rPr>
          <w:sz w:val="24"/>
          <w:szCs w:val="24"/>
        </w:rPr>
      </w:pPr>
      <w:r w:rsidRPr="00322407">
        <w:rPr>
          <w:sz w:val="24"/>
          <w:szCs w:val="24"/>
        </w:rPr>
        <w:t>Identify the goals and expectations of the student served  </w:t>
      </w:r>
    </w:p>
    <w:p w14:paraId="743BE82D" w14:textId="77777777" w:rsidR="00BB5A55" w:rsidRPr="00322407" w:rsidRDefault="00BB5A55" w:rsidP="00CD5DD9">
      <w:pPr>
        <w:widowControl/>
        <w:numPr>
          <w:ilvl w:val="0"/>
          <w:numId w:val="25"/>
        </w:numPr>
        <w:autoSpaceDE/>
        <w:autoSpaceDN/>
        <w:ind w:left="1080" w:firstLine="0"/>
        <w:jc w:val="both"/>
        <w:textAlignment w:val="baseline"/>
        <w:rPr>
          <w:sz w:val="24"/>
          <w:szCs w:val="24"/>
        </w:rPr>
      </w:pPr>
      <w:r w:rsidRPr="00322407">
        <w:rPr>
          <w:sz w:val="24"/>
          <w:szCs w:val="24"/>
        </w:rPr>
        <w:t>Responsive to the changing needs of the student served   </w:t>
      </w:r>
    </w:p>
    <w:p w14:paraId="3946EF9F" w14:textId="77777777" w:rsidR="00BB5A55" w:rsidRPr="00322407" w:rsidRDefault="00BB5A55" w:rsidP="00CD5DD9">
      <w:pPr>
        <w:widowControl/>
        <w:numPr>
          <w:ilvl w:val="0"/>
          <w:numId w:val="25"/>
        </w:numPr>
        <w:autoSpaceDE/>
        <w:autoSpaceDN/>
        <w:ind w:left="1080" w:firstLine="0"/>
        <w:jc w:val="both"/>
        <w:textAlignment w:val="baseline"/>
        <w:rPr>
          <w:sz w:val="24"/>
          <w:szCs w:val="24"/>
        </w:rPr>
      </w:pPr>
      <w:r w:rsidRPr="00322407">
        <w:rPr>
          <w:sz w:val="24"/>
          <w:szCs w:val="24"/>
        </w:rPr>
        <w:t>Provide the basis for legally required notification when applicable  </w:t>
      </w:r>
    </w:p>
    <w:p w14:paraId="7163888A" w14:textId="77777777" w:rsidR="00BB5A55" w:rsidRPr="00322407" w:rsidRDefault="00BB5A55" w:rsidP="00CD5DD9">
      <w:pPr>
        <w:widowControl/>
        <w:numPr>
          <w:ilvl w:val="0"/>
          <w:numId w:val="25"/>
        </w:numPr>
        <w:autoSpaceDE/>
        <w:autoSpaceDN/>
        <w:ind w:left="1080" w:firstLine="0"/>
        <w:jc w:val="both"/>
        <w:textAlignment w:val="baseline"/>
        <w:rPr>
          <w:sz w:val="24"/>
          <w:szCs w:val="24"/>
        </w:rPr>
      </w:pPr>
      <w:r w:rsidRPr="00322407">
        <w:rPr>
          <w:sz w:val="24"/>
          <w:szCs w:val="24"/>
        </w:rPr>
        <w:t>Occurs within timeframes established by the organization or external regulatory requirements  </w:t>
      </w:r>
    </w:p>
    <w:p w14:paraId="127A17E9" w14:textId="77777777" w:rsidR="00BB5A55" w:rsidRPr="00322407" w:rsidRDefault="00BB5A55" w:rsidP="00CD5DD9">
      <w:pPr>
        <w:widowControl/>
        <w:numPr>
          <w:ilvl w:val="0"/>
          <w:numId w:val="25"/>
        </w:numPr>
        <w:autoSpaceDE/>
        <w:autoSpaceDN/>
        <w:ind w:left="1080" w:firstLine="0"/>
        <w:jc w:val="both"/>
        <w:textAlignment w:val="baseline"/>
        <w:rPr>
          <w:sz w:val="24"/>
          <w:szCs w:val="24"/>
        </w:rPr>
      </w:pPr>
      <w:r w:rsidRPr="00322407">
        <w:rPr>
          <w:sz w:val="24"/>
          <w:szCs w:val="24"/>
        </w:rPr>
        <w:t>Reflect significant life or status changes of the person served  </w:t>
      </w:r>
    </w:p>
    <w:p w14:paraId="70F41032" w14:textId="77777777" w:rsidR="00BB5A55" w:rsidRPr="00322407" w:rsidRDefault="00BB5A55" w:rsidP="00CD5DD9">
      <w:pPr>
        <w:widowControl/>
        <w:numPr>
          <w:ilvl w:val="0"/>
          <w:numId w:val="26"/>
        </w:numPr>
        <w:autoSpaceDE/>
        <w:autoSpaceDN/>
        <w:ind w:left="1080" w:firstLine="0"/>
        <w:jc w:val="both"/>
        <w:textAlignment w:val="baseline"/>
        <w:rPr>
          <w:sz w:val="24"/>
          <w:szCs w:val="24"/>
        </w:rPr>
      </w:pPr>
      <w:r w:rsidRPr="00322407">
        <w:rPr>
          <w:sz w:val="24"/>
          <w:szCs w:val="24"/>
        </w:rPr>
        <w:t>Identify any co-occurring disabilities, comorbidities, and/or disorders </w:t>
      </w:r>
    </w:p>
    <w:p w14:paraId="65F48F66" w14:textId="2D4C0C8A" w:rsidR="00BB5A55" w:rsidRPr="00322407" w:rsidRDefault="00BB5A55" w:rsidP="00CD5DD9">
      <w:pPr>
        <w:widowControl/>
        <w:numPr>
          <w:ilvl w:val="0"/>
          <w:numId w:val="26"/>
        </w:numPr>
        <w:autoSpaceDE/>
        <w:autoSpaceDN/>
        <w:ind w:left="1080" w:firstLine="0"/>
        <w:jc w:val="both"/>
        <w:textAlignment w:val="baseline"/>
        <w:rPr>
          <w:sz w:val="24"/>
          <w:szCs w:val="24"/>
        </w:rPr>
      </w:pPr>
      <w:r w:rsidRPr="00322407">
        <w:rPr>
          <w:sz w:val="24"/>
          <w:szCs w:val="24"/>
        </w:rPr>
        <w:t>Implementation in Dominion Academy or TEC programming </w:t>
      </w:r>
    </w:p>
    <w:p w14:paraId="722E1B70" w14:textId="60434076" w:rsidR="00BB5A55" w:rsidRPr="00322407" w:rsidRDefault="00BB5A55" w:rsidP="00065E1D">
      <w:pPr>
        <w:widowControl/>
        <w:autoSpaceDE/>
        <w:autoSpaceDN/>
        <w:spacing w:before="100" w:beforeAutospacing="1" w:after="100" w:afterAutospacing="1"/>
        <w:textAlignment w:val="baseline"/>
        <w:rPr>
          <w:b/>
          <w:bCs/>
          <w:sz w:val="24"/>
          <w:szCs w:val="24"/>
        </w:rPr>
      </w:pPr>
      <w:r w:rsidRPr="00322407">
        <w:rPr>
          <w:b/>
          <w:bCs/>
          <w:sz w:val="24"/>
          <w:szCs w:val="24"/>
          <w:u w:val="thick"/>
        </w:rPr>
        <w:t>Course Offerings</w:t>
      </w:r>
    </w:p>
    <w:p w14:paraId="1163D8F2" w14:textId="391DE3D4" w:rsidR="00065E1D" w:rsidRDefault="00BB5A55" w:rsidP="006431C8">
      <w:pPr>
        <w:widowControl/>
        <w:autoSpaceDE/>
        <w:autoSpaceDN/>
        <w:spacing w:before="100" w:beforeAutospacing="1" w:after="100" w:afterAutospacing="1"/>
        <w:textAlignment w:val="baseline"/>
        <w:rPr>
          <w:sz w:val="24"/>
          <w:szCs w:val="24"/>
        </w:rPr>
      </w:pPr>
      <w:r w:rsidRPr="00322407">
        <w:rPr>
          <w:sz w:val="24"/>
          <w:szCs w:val="24"/>
        </w:rPr>
        <w:t>Dominion Academy and TEC are licensed by the Virginia Department of Education and the Richmond Campuses are accredited by the Virginia Association of Independent Special Education Facilities (VAISEF). Courses offered are in line with the Virginia Standards of Learning and meet the requirements at every grade level for promotion to the next grade level.</w:t>
      </w:r>
    </w:p>
    <w:p w14:paraId="23B70467" w14:textId="77777777" w:rsidR="00065E1D" w:rsidRDefault="00BB5A55" w:rsidP="006431C8">
      <w:pPr>
        <w:widowControl/>
        <w:autoSpaceDE/>
        <w:autoSpaceDN/>
        <w:spacing w:before="100" w:beforeAutospacing="1" w:after="100" w:afterAutospacing="1"/>
        <w:textAlignment w:val="baseline"/>
        <w:rPr>
          <w:sz w:val="24"/>
          <w:szCs w:val="24"/>
        </w:rPr>
      </w:pPr>
      <w:r w:rsidRPr="00A702AC">
        <w:rPr>
          <w:b/>
          <w:bCs/>
          <w:i/>
          <w:iCs/>
          <w:sz w:val="24"/>
          <w:szCs w:val="24"/>
        </w:rPr>
        <w:t xml:space="preserve">Elementary </w:t>
      </w:r>
      <w:r w:rsidRPr="00322407">
        <w:rPr>
          <w:sz w:val="24"/>
          <w:szCs w:val="24"/>
        </w:rPr>
        <w:t>Students receive grade level instruction in Language Arts/Reading, Math, Science, Social Studies, Health/PE, and Art Appreciation.</w:t>
      </w: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6"/>
        <w:gridCol w:w="1142"/>
        <w:gridCol w:w="1468"/>
        <w:gridCol w:w="1010"/>
        <w:gridCol w:w="1420"/>
        <w:gridCol w:w="1170"/>
        <w:gridCol w:w="2458"/>
      </w:tblGrid>
      <w:tr w:rsidR="00065E1D" w:rsidRPr="00322407" w14:paraId="43CCE469" w14:textId="77777777" w:rsidTr="00A702AC">
        <w:trPr>
          <w:trHeight w:val="323"/>
        </w:trPr>
        <w:tc>
          <w:tcPr>
            <w:tcW w:w="916" w:type="dxa"/>
          </w:tcPr>
          <w:p w14:paraId="3133211A" w14:textId="13AD005D" w:rsidR="00065E1D" w:rsidRPr="00F10E66" w:rsidRDefault="00065E1D" w:rsidP="0056172B">
            <w:pPr>
              <w:widowControl/>
              <w:autoSpaceDE/>
              <w:autoSpaceDN/>
              <w:spacing w:before="100" w:beforeAutospacing="1" w:after="100" w:afterAutospacing="1"/>
              <w:textAlignment w:val="baseline"/>
              <w:rPr>
                <w:b/>
                <w:bCs/>
                <w:u w:val="single"/>
              </w:rPr>
            </w:pPr>
            <w:r w:rsidRPr="00F10E66">
              <w:rPr>
                <w:b/>
                <w:bCs/>
                <w:u w:val="single"/>
              </w:rPr>
              <w:t>Grade 3</w:t>
            </w:r>
          </w:p>
        </w:tc>
        <w:tc>
          <w:tcPr>
            <w:tcW w:w="1142" w:type="dxa"/>
          </w:tcPr>
          <w:p w14:paraId="1189ADFA" w14:textId="3D479D05" w:rsidR="00065E1D" w:rsidRPr="00F10E66" w:rsidRDefault="00065E1D" w:rsidP="0056172B">
            <w:pPr>
              <w:widowControl/>
              <w:autoSpaceDE/>
              <w:autoSpaceDN/>
              <w:spacing w:before="100" w:beforeAutospacing="1" w:after="100" w:afterAutospacing="1"/>
              <w:textAlignment w:val="baseline"/>
            </w:pPr>
            <w:r w:rsidRPr="00F10E66">
              <w:t>ELA 3</w:t>
            </w:r>
          </w:p>
        </w:tc>
        <w:tc>
          <w:tcPr>
            <w:tcW w:w="1468" w:type="dxa"/>
          </w:tcPr>
          <w:p w14:paraId="6BE94612" w14:textId="6F00BA1D" w:rsidR="00065E1D" w:rsidRPr="00F10E66" w:rsidRDefault="00F10E66" w:rsidP="0056172B">
            <w:pPr>
              <w:widowControl/>
              <w:autoSpaceDE/>
              <w:autoSpaceDN/>
              <w:spacing w:beforeAutospacing="1" w:after="100" w:afterAutospacing="1"/>
              <w:textAlignment w:val="baseline"/>
            </w:pPr>
            <w:r>
              <w:t>Social Studies 3</w:t>
            </w:r>
          </w:p>
        </w:tc>
        <w:tc>
          <w:tcPr>
            <w:tcW w:w="1010" w:type="dxa"/>
          </w:tcPr>
          <w:p w14:paraId="7027B5E4" w14:textId="66F3C56B" w:rsidR="00065E1D" w:rsidRPr="00F10E66" w:rsidRDefault="00F10E66" w:rsidP="0056172B">
            <w:pPr>
              <w:widowControl/>
              <w:autoSpaceDE/>
              <w:autoSpaceDN/>
              <w:spacing w:beforeAutospacing="1" w:after="100" w:afterAutospacing="1"/>
              <w:textAlignment w:val="baseline"/>
            </w:pPr>
            <w:r>
              <w:t>Science 3</w:t>
            </w:r>
          </w:p>
        </w:tc>
        <w:tc>
          <w:tcPr>
            <w:tcW w:w="1420" w:type="dxa"/>
          </w:tcPr>
          <w:p w14:paraId="3E79D567" w14:textId="03816B39" w:rsidR="00065E1D" w:rsidRPr="00F10E66" w:rsidRDefault="00F10E66" w:rsidP="0056172B">
            <w:pPr>
              <w:widowControl/>
              <w:autoSpaceDE/>
              <w:autoSpaceDN/>
              <w:spacing w:before="100" w:beforeAutospacing="1" w:after="100" w:afterAutospacing="1"/>
              <w:textAlignment w:val="baseline"/>
            </w:pPr>
            <w:r w:rsidRPr="00F10E66">
              <w:t>Mathematics 3</w:t>
            </w:r>
          </w:p>
        </w:tc>
        <w:tc>
          <w:tcPr>
            <w:tcW w:w="1170" w:type="dxa"/>
          </w:tcPr>
          <w:p w14:paraId="62FCA7B5" w14:textId="0B8C6ACE" w:rsidR="00065E1D" w:rsidRPr="00F10E66" w:rsidRDefault="00065E1D" w:rsidP="0056172B">
            <w:pPr>
              <w:widowControl/>
              <w:autoSpaceDE/>
              <w:autoSpaceDN/>
              <w:spacing w:before="100" w:beforeAutospacing="1" w:after="100" w:afterAutospacing="1"/>
              <w:textAlignment w:val="baseline"/>
            </w:pPr>
            <w:r w:rsidRPr="00F10E66">
              <w:t>Health/PE</w:t>
            </w:r>
            <w:r w:rsidR="00F10E66">
              <w:t xml:space="preserve"> 3</w:t>
            </w:r>
          </w:p>
        </w:tc>
        <w:tc>
          <w:tcPr>
            <w:tcW w:w="2458" w:type="dxa"/>
          </w:tcPr>
          <w:p w14:paraId="11BABC0C" w14:textId="30018D84" w:rsidR="00065E1D" w:rsidRPr="00F10E66" w:rsidRDefault="00F10E66" w:rsidP="0056172B">
            <w:pPr>
              <w:widowControl/>
              <w:autoSpaceDE/>
              <w:autoSpaceDN/>
              <w:spacing w:before="100" w:beforeAutospacing="1" w:after="100" w:afterAutospacing="1"/>
              <w:textAlignment w:val="baseline"/>
            </w:pPr>
            <w:r>
              <w:t>Art Appreciation</w:t>
            </w:r>
          </w:p>
        </w:tc>
      </w:tr>
      <w:tr w:rsidR="00065E1D" w:rsidRPr="00322407" w14:paraId="283ABB80" w14:textId="77777777" w:rsidTr="00A702AC">
        <w:trPr>
          <w:trHeight w:val="341"/>
        </w:trPr>
        <w:tc>
          <w:tcPr>
            <w:tcW w:w="916" w:type="dxa"/>
          </w:tcPr>
          <w:p w14:paraId="50FF4209" w14:textId="6928852A" w:rsidR="00065E1D" w:rsidRPr="00F10E66" w:rsidRDefault="00065E1D" w:rsidP="0056172B">
            <w:pPr>
              <w:widowControl/>
              <w:autoSpaceDE/>
              <w:autoSpaceDN/>
              <w:spacing w:before="100" w:beforeAutospacing="1" w:after="100" w:afterAutospacing="1"/>
              <w:textAlignment w:val="baseline"/>
              <w:rPr>
                <w:b/>
                <w:bCs/>
                <w:u w:val="single"/>
              </w:rPr>
            </w:pPr>
            <w:r w:rsidRPr="00F10E66">
              <w:rPr>
                <w:b/>
                <w:bCs/>
                <w:u w:val="single"/>
              </w:rPr>
              <w:t>Grade 4</w:t>
            </w:r>
          </w:p>
        </w:tc>
        <w:tc>
          <w:tcPr>
            <w:tcW w:w="1142" w:type="dxa"/>
          </w:tcPr>
          <w:p w14:paraId="6B952949" w14:textId="239594E2" w:rsidR="00065E1D" w:rsidRPr="00F10E66" w:rsidRDefault="00065E1D" w:rsidP="0056172B">
            <w:pPr>
              <w:widowControl/>
              <w:autoSpaceDE/>
              <w:autoSpaceDN/>
              <w:spacing w:before="100" w:beforeAutospacing="1" w:after="100" w:afterAutospacing="1"/>
              <w:textAlignment w:val="baseline"/>
            </w:pPr>
            <w:r w:rsidRPr="00F10E66">
              <w:t>ELA 4</w:t>
            </w:r>
          </w:p>
        </w:tc>
        <w:tc>
          <w:tcPr>
            <w:tcW w:w="1468" w:type="dxa"/>
          </w:tcPr>
          <w:p w14:paraId="2C1F8B83" w14:textId="3B1B6EB0" w:rsidR="00065E1D" w:rsidRPr="00F10E66" w:rsidRDefault="0056172B" w:rsidP="0056172B">
            <w:pPr>
              <w:widowControl/>
              <w:autoSpaceDE/>
              <w:autoSpaceDN/>
              <w:spacing w:beforeAutospacing="1" w:after="100" w:afterAutospacing="1"/>
              <w:textAlignment w:val="baseline"/>
            </w:pPr>
            <w:r>
              <w:t>Social Studies 4</w:t>
            </w:r>
          </w:p>
        </w:tc>
        <w:tc>
          <w:tcPr>
            <w:tcW w:w="1010" w:type="dxa"/>
          </w:tcPr>
          <w:p w14:paraId="5137E2AD" w14:textId="341B90B0" w:rsidR="00065E1D" w:rsidRPr="00F10E66" w:rsidRDefault="00F10E66" w:rsidP="0056172B">
            <w:pPr>
              <w:widowControl/>
              <w:autoSpaceDE/>
              <w:autoSpaceDN/>
              <w:spacing w:before="100" w:beforeAutospacing="1" w:after="100" w:afterAutospacing="1"/>
              <w:textAlignment w:val="baseline"/>
            </w:pPr>
            <w:r>
              <w:t>Science 4</w:t>
            </w:r>
          </w:p>
        </w:tc>
        <w:tc>
          <w:tcPr>
            <w:tcW w:w="1420" w:type="dxa"/>
          </w:tcPr>
          <w:p w14:paraId="67FFE8A1" w14:textId="525C6A34" w:rsidR="00065E1D" w:rsidRPr="00F10E66" w:rsidRDefault="0056172B" w:rsidP="0056172B">
            <w:pPr>
              <w:widowControl/>
              <w:autoSpaceDE/>
              <w:autoSpaceDN/>
              <w:spacing w:before="100" w:beforeAutospacing="1" w:after="100" w:afterAutospacing="1"/>
              <w:textAlignment w:val="baseline"/>
            </w:pPr>
            <w:r>
              <w:t>Mathematics 4</w:t>
            </w:r>
          </w:p>
        </w:tc>
        <w:tc>
          <w:tcPr>
            <w:tcW w:w="1170" w:type="dxa"/>
          </w:tcPr>
          <w:p w14:paraId="5F8C43E6" w14:textId="1A31A4BF" w:rsidR="00065E1D" w:rsidRPr="00F10E66" w:rsidRDefault="00065E1D" w:rsidP="0056172B">
            <w:pPr>
              <w:widowControl/>
              <w:autoSpaceDE/>
              <w:autoSpaceDN/>
              <w:spacing w:before="100" w:beforeAutospacing="1" w:after="100" w:afterAutospacing="1"/>
              <w:textAlignment w:val="baseline"/>
            </w:pPr>
            <w:r w:rsidRPr="00F10E66">
              <w:t>Health/PE</w:t>
            </w:r>
            <w:r w:rsidR="0056172B">
              <w:t xml:space="preserve"> 4</w:t>
            </w:r>
          </w:p>
        </w:tc>
        <w:tc>
          <w:tcPr>
            <w:tcW w:w="2458" w:type="dxa"/>
          </w:tcPr>
          <w:p w14:paraId="145F5489" w14:textId="20B8821B" w:rsidR="00065E1D" w:rsidRPr="00F10E66" w:rsidRDefault="0056172B" w:rsidP="0056172B">
            <w:pPr>
              <w:widowControl/>
              <w:autoSpaceDE/>
              <w:autoSpaceDN/>
              <w:spacing w:before="100" w:beforeAutospacing="1" w:after="100" w:afterAutospacing="1"/>
              <w:textAlignment w:val="baseline"/>
            </w:pPr>
            <w:r>
              <w:t>Elective</w:t>
            </w:r>
          </w:p>
        </w:tc>
      </w:tr>
      <w:tr w:rsidR="00065E1D" w:rsidRPr="00322407" w14:paraId="6586713A" w14:textId="77777777" w:rsidTr="00A702AC">
        <w:trPr>
          <w:trHeight w:val="341"/>
        </w:trPr>
        <w:tc>
          <w:tcPr>
            <w:tcW w:w="916" w:type="dxa"/>
          </w:tcPr>
          <w:p w14:paraId="2C6689CF" w14:textId="62727318" w:rsidR="00065E1D" w:rsidRPr="00F10E66" w:rsidRDefault="00065E1D" w:rsidP="0056172B">
            <w:pPr>
              <w:widowControl/>
              <w:autoSpaceDE/>
              <w:autoSpaceDN/>
              <w:spacing w:before="100" w:beforeAutospacing="1" w:after="100" w:afterAutospacing="1"/>
              <w:textAlignment w:val="baseline"/>
              <w:rPr>
                <w:b/>
                <w:bCs/>
                <w:u w:val="single"/>
              </w:rPr>
            </w:pPr>
            <w:r w:rsidRPr="00F10E66">
              <w:rPr>
                <w:b/>
                <w:bCs/>
                <w:u w:val="single"/>
              </w:rPr>
              <w:t>Grade 5</w:t>
            </w:r>
          </w:p>
        </w:tc>
        <w:tc>
          <w:tcPr>
            <w:tcW w:w="1142" w:type="dxa"/>
          </w:tcPr>
          <w:p w14:paraId="74C185C4" w14:textId="20F8A421" w:rsidR="00065E1D" w:rsidRPr="00F10E66" w:rsidRDefault="00065E1D" w:rsidP="0056172B">
            <w:pPr>
              <w:widowControl/>
              <w:autoSpaceDE/>
              <w:autoSpaceDN/>
              <w:spacing w:before="100" w:beforeAutospacing="1" w:after="100" w:afterAutospacing="1"/>
              <w:textAlignment w:val="baseline"/>
            </w:pPr>
            <w:r w:rsidRPr="00F10E66">
              <w:t>ELA 5</w:t>
            </w:r>
          </w:p>
        </w:tc>
        <w:tc>
          <w:tcPr>
            <w:tcW w:w="1468" w:type="dxa"/>
          </w:tcPr>
          <w:p w14:paraId="06509F0D" w14:textId="650D9CF2" w:rsidR="00065E1D" w:rsidRPr="00F10E66" w:rsidRDefault="0056172B" w:rsidP="0056172B">
            <w:pPr>
              <w:widowControl/>
              <w:autoSpaceDE/>
              <w:autoSpaceDN/>
              <w:spacing w:beforeAutospacing="1" w:after="100" w:afterAutospacing="1"/>
              <w:textAlignment w:val="baseline"/>
            </w:pPr>
            <w:r>
              <w:t>Social Studies 5</w:t>
            </w:r>
          </w:p>
        </w:tc>
        <w:tc>
          <w:tcPr>
            <w:tcW w:w="1010" w:type="dxa"/>
          </w:tcPr>
          <w:p w14:paraId="5DF26D9E" w14:textId="65C001D6" w:rsidR="00065E1D" w:rsidRPr="00F10E66" w:rsidRDefault="00F10E66" w:rsidP="0056172B">
            <w:pPr>
              <w:widowControl/>
              <w:autoSpaceDE/>
              <w:autoSpaceDN/>
              <w:spacing w:before="100" w:beforeAutospacing="1" w:after="100" w:afterAutospacing="1"/>
              <w:textAlignment w:val="baseline"/>
            </w:pPr>
            <w:r>
              <w:t>Science 5</w:t>
            </w:r>
          </w:p>
        </w:tc>
        <w:tc>
          <w:tcPr>
            <w:tcW w:w="1420" w:type="dxa"/>
          </w:tcPr>
          <w:p w14:paraId="771B3476" w14:textId="39A7B008" w:rsidR="00065E1D" w:rsidRPr="00F10E66" w:rsidRDefault="0056172B" w:rsidP="0056172B">
            <w:pPr>
              <w:widowControl/>
              <w:autoSpaceDE/>
              <w:autoSpaceDN/>
              <w:spacing w:beforeAutospacing="1" w:after="100" w:afterAutospacing="1"/>
              <w:textAlignment w:val="baseline"/>
            </w:pPr>
            <w:r>
              <w:t>Mathematics 5</w:t>
            </w:r>
          </w:p>
        </w:tc>
        <w:tc>
          <w:tcPr>
            <w:tcW w:w="1170" w:type="dxa"/>
          </w:tcPr>
          <w:p w14:paraId="6A81592E" w14:textId="09FCD694" w:rsidR="00065E1D" w:rsidRPr="00F10E66" w:rsidRDefault="0056172B" w:rsidP="0056172B">
            <w:pPr>
              <w:widowControl/>
              <w:autoSpaceDE/>
              <w:autoSpaceDN/>
              <w:spacing w:beforeAutospacing="1" w:after="100" w:afterAutospacing="1"/>
              <w:textAlignment w:val="baseline"/>
            </w:pPr>
            <w:r>
              <w:t>Health/PE 5</w:t>
            </w:r>
          </w:p>
        </w:tc>
        <w:tc>
          <w:tcPr>
            <w:tcW w:w="2458" w:type="dxa"/>
          </w:tcPr>
          <w:p w14:paraId="7F471891" w14:textId="79812D2A" w:rsidR="00065E1D" w:rsidRPr="00F10E66" w:rsidRDefault="0056172B" w:rsidP="0056172B">
            <w:pPr>
              <w:widowControl/>
              <w:autoSpaceDE/>
              <w:autoSpaceDN/>
              <w:spacing w:before="100" w:beforeAutospacing="1" w:after="100" w:afterAutospacing="1"/>
              <w:textAlignment w:val="baseline"/>
            </w:pPr>
            <w:r>
              <w:t>Elective</w:t>
            </w:r>
          </w:p>
        </w:tc>
      </w:tr>
    </w:tbl>
    <w:p w14:paraId="770FC870" w14:textId="35572EEC" w:rsidR="00065E1D" w:rsidRDefault="00BB5A55" w:rsidP="006431C8">
      <w:pPr>
        <w:widowControl/>
        <w:autoSpaceDE/>
        <w:autoSpaceDN/>
        <w:spacing w:before="100" w:beforeAutospacing="1" w:after="100" w:afterAutospacing="1"/>
        <w:textAlignment w:val="baseline"/>
        <w:rPr>
          <w:sz w:val="24"/>
          <w:szCs w:val="24"/>
        </w:rPr>
      </w:pPr>
      <w:r w:rsidRPr="00A702AC">
        <w:rPr>
          <w:b/>
          <w:bCs/>
          <w:i/>
          <w:iCs/>
          <w:sz w:val="24"/>
          <w:szCs w:val="24"/>
        </w:rPr>
        <w:t>Middle School</w:t>
      </w:r>
      <w:r w:rsidRPr="00322407">
        <w:rPr>
          <w:sz w:val="24"/>
          <w:szCs w:val="24"/>
        </w:rPr>
        <w:t xml:space="preserve"> Students receive grade level instruction in Language Arts/Reading, Math (prealgebra in grade 8), Science (grade 8 physical science), Social Studies (grades 6 and 7, US History, grade 8 civics), Health/PE, and Fine Arts.</w:t>
      </w: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6"/>
        <w:gridCol w:w="900"/>
        <w:gridCol w:w="1624"/>
        <w:gridCol w:w="1526"/>
        <w:gridCol w:w="1980"/>
        <w:gridCol w:w="1350"/>
        <w:gridCol w:w="1288"/>
      </w:tblGrid>
      <w:tr w:rsidR="00F10E66" w:rsidRPr="00322407" w14:paraId="77622DAF" w14:textId="77777777" w:rsidTr="006431C8">
        <w:trPr>
          <w:trHeight w:val="323"/>
        </w:trPr>
        <w:tc>
          <w:tcPr>
            <w:tcW w:w="916" w:type="dxa"/>
          </w:tcPr>
          <w:p w14:paraId="1ADDECB7" w14:textId="11A7146C" w:rsidR="00F10E66" w:rsidRPr="0056172B" w:rsidRDefault="00F10E66" w:rsidP="0056172B">
            <w:pPr>
              <w:widowControl/>
              <w:autoSpaceDE/>
              <w:autoSpaceDN/>
              <w:spacing w:before="100" w:beforeAutospacing="1" w:after="100" w:afterAutospacing="1"/>
              <w:textAlignment w:val="baseline"/>
              <w:rPr>
                <w:b/>
                <w:bCs/>
                <w:u w:val="single"/>
              </w:rPr>
            </w:pPr>
            <w:r w:rsidRPr="0056172B">
              <w:rPr>
                <w:b/>
                <w:bCs/>
                <w:u w:val="single"/>
              </w:rPr>
              <w:t>Grade 6</w:t>
            </w:r>
          </w:p>
        </w:tc>
        <w:tc>
          <w:tcPr>
            <w:tcW w:w="900" w:type="dxa"/>
          </w:tcPr>
          <w:p w14:paraId="4ECEE59F" w14:textId="27C2A5DA" w:rsidR="00F10E66" w:rsidRPr="0056172B" w:rsidRDefault="00F10E66" w:rsidP="0056172B">
            <w:pPr>
              <w:widowControl/>
              <w:autoSpaceDE/>
              <w:autoSpaceDN/>
              <w:spacing w:before="100" w:beforeAutospacing="1" w:after="100" w:afterAutospacing="1"/>
              <w:textAlignment w:val="baseline"/>
            </w:pPr>
            <w:r w:rsidRPr="0056172B">
              <w:t>English 6</w:t>
            </w:r>
          </w:p>
        </w:tc>
        <w:tc>
          <w:tcPr>
            <w:tcW w:w="1624" w:type="dxa"/>
          </w:tcPr>
          <w:p w14:paraId="64E97D21" w14:textId="73A796CD" w:rsidR="00F10E66" w:rsidRPr="006431C8" w:rsidRDefault="0056172B" w:rsidP="0056172B">
            <w:pPr>
              <w:widowControl/>
              <w:autoSpaceDE/>
              <w:autoSpaceDN/>
              <w:spacing w:beforeAutospacing="1" w:after="100" w:afterAutospacing="1"/>
              <w:textAlignment w:val="baseline"/>
              <w:rPr>
                <w:sz w:val="20"/>
                <w:szCs w:val="20"/>
              </w:rPr>
            </w:pPr>
            <w:r w:rsidRPr="006431C8">
              <w:rPr>
                <w:sz w:val="20"/>
                <w:szCs w:val="20"/>
              </w:rPr>
              <w:t>US History to 1865</w:t>
            </w:r>
          </w:p>
        </w:tc>
        <w:tc>
          <w:tcPr>
            <w:tcW w:w="1526" w:type="dxa"/>
          </w:tcPr>
          <w:p w14:paraId="79E7BB0E" w14:textId="7D3AECB6" w:rsidR="00F10E66" w:rsidRPr="0056172B" w:rsidRDefault="0056172B" w:rsidP="0056172B">
            <w:pPr>
              <w:widowControl/>
              <w:autoSpaceDE/>
              <w:autoSpaceDN/>
              <w:spacing w:beforeAutospacing="1" w:after="100" w:afterAutospacing="1"/>
              <w:textAlignment w:val="baseline"/>
            </w:pPr>
            <w:r>
              <w:t>Science 6</w:t>
            </w:r>
          </w:p>
        </w:tc>
        <w:tc>
          <w:tcPr>
            <w:tcW w:w="1980" w:type="dxa"/>
          </w:tcPr>
          <w:p w14:paraId="4A000DAF" w14:textId="21B6736A" w:rsidR="00F10E66" w:rsidRPr="0056172B" w:rsidRDefault="00A702AC" w:rsidP="0056172B">
            <w:pPr>
              <w:widowControl/>
              <w:autoSpaceDE/>
              <w:autoSpaceDN/>
              <w:spacing w:before="100" w:beforeAutospacing="1" w:after="100" w:afterAutospacing="1"/>
              <w:textAlignment w:val="baseline"/>
            </w:pPr>
            <w:r>
              <w:t>Mathematics 6</w:t>
            </w:r>
          </w:p>
        </w:tc>
        <w:tc>
          <w:tcPr>
            <w:tcW w:w="1350" w:type="dxa"/>
          </w:tcPr>
          <w:p w14:paraId="7F19C751" w14:textId="09F72A4E" w:rsidR="00F10E66" w:rsidRPr="0056172B" w:rsidRDefault="00F10E66" w:rsidP="0056172B">
            <w:pPr>
              <w:widowControl/>
              <w:autoSpaceDE/>
              <w:autoSpaceDN/>
              <w:spacing w:before="100" w:beforeAutospacing="1" w:after="100" w:afterAutospacing="1"/>
              <w:textAlignment w:val="baseline"/>
            </w:pPr>
            <w:r w:rsidRPr="0056172B">
              <w:t>Health/PE</w:t>
            </w:r>
            <w:r w:rsidR="00A702AC">
              <w:t xml:space="preserve"> 6</w:t>
            </w:r>
          </w:p>
        </w:tc>
        <w:tc>
          <w:tcPr>
            <w:tcW w:w="1288" w:type="dxa"/>
          </w:tcPr>
          <w:p w14:paraId="1B0058FA" w14:textId="77777777" w:rsidR="00F10E66" w:rsidRPr="0056172B" w:rsidRDefault="00F10E66" w:rsidP="0056172B">
            <w:pPr>
              <w:widowControl/>
              <w:autoSpaceDE/>
              <w:autoSpaceDN/>
              <w:spacing w:before="100" w:beforeAutospacing="1" w:after="100" w:afterAutospacing="1"/>
              <w:textAlignment w:val="baseline"/>
            </w:pPr>
            <w:r w:rsidRPr="0056172B">
              <w:t>Elective</w:t>
            </w:r>
          </w:p>
        </w:tc>
      </w:tr>
      <w:tr w:rsidR="00F10E66" w:rsidRPr="00322407" w14:paraId="22C8248A" w14:textId="77777777" w:rsidTr="00A702AC">
        <w:trPr>
          <w:trHeight w:val="440"/>
        </w:trPr>
        <w:tc>
          <w:tcPr>
            <w:tcW w:w="916" w:type="dxa"/>
          </w:tcPr>
          <w:p w14:paraId="0C7F7BA1" w14:textId="5FF1281E" w:rsidR="00F10E66" w:rsidRPr="0056172B" w:rsidRDefault="00F10E66" w:rsidP="0056172B">
            <w:pPr>
              <w:widowControl/>
              <w:autoSpaceDE/>
              <w:autoSpaceDN/>
              <w:spacing w:before="100" w:beforeAutospacing="1" w:after="100" w:afterAutospacing="1"/>
              <w:textAlignment w:val="baseline"/>
              <w:rPr>
                <w:b/>
                <w:bCs/>
                <w:u w:val="single"/>
              </w:rPr>
            </w:pPr>
            <w:r w:rsidRPr="0056172B">
              <w:rPr>
                <w:b/>
                <w:bCs/>
                <w:u w:val="single"/>
              </w:rPr>
              <w:lastRenderedPageBreak/>
              <w:t>Grade 7</w:t>
            </w:r>
          </w:p>
        </w:tc>
        <w:tc>
          <w:tcPr>
            <w:tcW w:w="900" w:type="dxa"/>
          </w:tcPr>
          <w:p w14:paraId="11B67614" w14:textId="18143C67" w:rsidR="00F10E66" w:rsidRPr="0056172B" w:rsidRDefault="00F10E66" w:rsidP="0056172B">
            <w:pPr>
              <w:widowControl/>
              <w:autoSpaceDE/>
              <w:autoSpaceDN/>
              <w:spacing w:before="100" w:beforeAutospacing="1" w:after="100" w:afterAutospacing="1"/>
              <w:textAlignment w:val="baseline"/>
            </w:pPr>
            <w:r w:rsidRPr="0056172B">
              <w:t>English 7</w:t>
            </w:r>
          </w:p>
        </w:tc>
        <w:tc>
          <w:tcPr>
            <w:tcW w:w="1624" w:type="dxa"/>
          </w:tcPr>
          <w:p w14:paraId="6ECB969C" w14:textId="0E76A59A" w:rsidR="00F10E66" w:rsidRPr="006431C8" w:rsidRDefault="0056172B" w:rsidP="0056172B">
            <w:pPr>
              <w:widowControl/>
              <w:autoSpaceDE/>
              <w:autoSpaceDN/>
              <w:spacing w:before="100" w:beforeAutospacing="1" w:after="100" w:afterAutospacing="1"/>
              <w:textAlignment w:val="baseline"/>
              <w:rPr>
                <w:sz w:val="20"/>
                <w:szCs w:val="20"/>
              </w:rPr>
            </w:pPr>
            <w:r w:rsidRPr="006431C8">
              <w:rPr>
                <w:sz w:val="20"/>
                <w:szCs w:val="20"/>
              </w:rPr>
              <w:t>US History 1865 to Present</w:t>
            </w:r>
          </w:p>
        </w:tc>
        <w:tc>
          <w:tcPr>
            <w:tcW w:w="1526" w:type="dxa"/>
          </w:tcPr>
          <w:p w14:paraId="135DDF8D" w14:textId="191E50C1" w:rsidR="00F10E66" w:rsidRPr="0056172B" w:rsidRDefault="00A702AC" w:rsidP="0056172B">
            <w:pPr>
              <w:widowControl/>
              <w:autoSpaceDE/>
              <w:autoSpaceDN/>
              <w:spacing w:before="100" w:beforeAutospacing="1" w:after="100" w:afterAutospacing="1"/>
              <w:textAlignment w:val="baseline"/>
            </w:pPr>
            <w:r>
              <w:t>Life Science</w:t>
            </w:r>
          </w:p>
        </w:tc>
        <w:tc>
          <w:tcPr>
            <w:tcW w:w="1980" w:type="dxa"/>
          </w:tcPr>
          <w:p w14:paraId="1355E7E3" w14:textId="4AF7D604" w:rsidR="00F10E66" w:rsidRPr="0056172B" w:rsidRDefault="00A702AC" w:rsidP="0056172B">
            <w:pPr>
              <w:widowControl/>
              <w:autoSpaceDE/>
              <w:autoSpaceDN/>
              <w:spacing w:before="100" w:beforeAutospacing="1" w:after="100" w:afterAutospacing="1"/>
              <w:textAlignment w:val="baseline"/>
            </w:pPr>
            <w:r>
              <w:t>Mathematics 7</w:t>
            </w:r>
          </w:p>
        </w:tc>
        <w:tc>
          <w:tcPr>
            <w:tcW w:w="1350" w:type="dxa"/>
          </w:tcPr>
          <w:p w14:paraId="61ADA3C3" w14:textId="0F6EEAFB" w:rsidR="00F10E66" w:rsidRPr="0056172B" w:rsidRDefault="00F10E66" w:rsidP="0056172B">
            <w:pPr>
              <w:widowControl/>
              <w:autoSpaceDE/>
              <w:autoSpaceDN/>
              <w:spacing w:before="100" w:beforeAutospacing="1" w:after="100" w:afterAutospacing="1"/>
              <w:textAlignment w:val="baseline"/>
            </w:pPr>
            <w:r w:rsidRPr="0056172B">
              <w:t>Health/PE</w:t>
            </w:r>
            <w:r w:rsidR="00A702AC">
              <w:t xml:space="preserve"> 7</w:t>
            </w:r>
          </w:p>
        </w:tc>
        <w:tc>
          <w:tcPr>
            <w:tcW w:w="1288" w:type="dxa"/>
          </w:tcPr>
          <w:p w14:paraId="3C4AF5E5" w14:textId="430833B4" w:rsidR="00F10E66" w:rsidRPr="0056172B" w:rsidRDefault="00A702AC" w:rsidP="0056172B">
            <w:pPr>
              <w:widowControl/>
              <w:autoSpaceDE/>
              <w:autoSpaceDN/>
              <w:spacing w:beforeAutospacing="1" w:after="100" w:afterAutospacing="1"/>
              <w:textAlignment w:val="baseline"/>
            </w:pPr>
            <w:r>
              <w:t>Elective</w:t>
            </w:r>
          </w:p>
        </w:tc>
      </w:tr>
      <w:tr w:rsidR="00F10E66" w:rsidRPr="00322407" w14:paraId="7E4D6A93" w14:textId="77777777" w:rsidTr="00A702AC">
        <w:trPr>
          <w:trHeight w:val="521"/>
        </w:trPr>
        <w:tc>
          <w:tcPr>
            <w:tcW w:w="916" w:type="dxa"/>
          </w:tcPr>
          <w:p w14:paraId="732E8D82" w14:textId="6BAEAEA6" w:rsidR="00F10E66" w:rsidRPr="0056172B" w:rsidRDefault="00F10E66" w:rsidP="0056172B">
            <w:pPr>
              <w:widowControl/>
              <w:autoSpaceDE/>
              <w:autoSpaceDN/>
              <w:spacing w:before="100" w:beforeAutospacing="1" w:after="100" w:afterAutospacing="1"/>
              <w:textAlignment w:val="baseline"/>
              <w:rPr>
                <w:b/>
                <w:bCs/>
                <w:u w:val="single"/>
              </w:rPr>
            </w:pPr>
            <w:r w:rsidRPr="0056172B">
              <w:rPr>
                <w:b/>
                <w:bCs/>
                <w:u w:val="single"/>
              </w:rPr>
              <w:t>Grade 8</w:t>
            </w:r>
          </w:p>
        </w:tc>
        <w:tc>
          <w:tcPr>
            <w:tcW w:w="900" w:type="dxa"/>
          </w:tcPr>
          <w:p w14:paraId="5BF7AA16" w14:textId="08D14DA7" w:rsidR="00F10E66" w:rsidRPr="0056172B" w:rsidRDefault="00F10E66" w:rsidP="0056172B">
            <w:pPr>
              <w:widowControl/>
              <w:autoSpaceDE/>
              <w:autoSpaceDN/>
              <w:spacing w:before="100" w:beforeAutospacing="1" w:after="100" w:afterAutospacing="1"/>
              <w:textAlignment w:val="baseline"/>
            </w:pPr>
            <w:r w:rsidRPr="0056172B">
              <w:t>English 8</w:t>
            </w:r>
          </w:p>
        </w:tc>
        <w:tc>
          <w:tcPr>
            <w:tcW w:w="1624" w:type="dxa"/>
          </w:tcPr>
          <w:p w14:paraId="3DA63833" w14:textId="384D6E88" w:rsidR="00F10E66" w:rsidRPr="006431C8" w:rsidRDefault="0056172B" w:rsidP="0056172B">
            <w:pPr>
              <w:widowControl/>
              <w:autoSpaceDE/>
              <w:autoSpaceDN/>
              <w:spacing w:beforeAutospacing="1" w:after="100" w:afterAutospacing="1"/>
              <w:textAlignment w:val="baseline"/>
              <w:rPr>
                <w:sz w:val="20"/>
                <w:szCs w:val="20"/>
              </w:rPr>
            </w:pPr>
            <w:r w:rsidRPr="006431C8">
              <w:rPr>
                <w:sz w:val="20"/>
                <w:szCs w:val="20"/>
              </w:rPr>
              <w:t>Civics and Economics</w:t>
            </w:r>
          </w:p>
        </w:tc>
        <w:tc>
          <w:tcPr>
            <w:tcW w:w="1526" w:type="dxa"/>
          </w:tcPr>
          <w:p w14:paraId="2CC6DFA9" w14:textId="463F83D9" w:rsidR="00F10E66" w:rsidRPr="0056172B" w:rsidRDefault="00A702AC" w:rsidP="0056172B">
            <w:pPr>
              <w:widowControl/>
              <w:autoSpaceDE/>
              <w:autoSpaceDN/>
              <w:spacing w:before="100" w:beforeAutospacing="1" w:after="100" w:afterAutospacing="1"/>
              <w:textAlignment w:val="baseline"/>
            </w:pPr>
            <w:r>
              <w:t>Physical Science</w:t>
            </w:r>
          </w:p>
        </w:tc>
        <w:tc>
          <w:tcPr>
            <w:tcW w:w="1980" w:type="dxa"/>
          </w:tcPr>
          <w:p w14:paraId="7A738D1E" w14:textId="15E0EB5A" w:rsidR="00F10E66" w:rsidRPr="0056172B" w:rsidRDefault="00A702AC" w:rsidP="00A702AC">
            <w:pPr>
              <w:widowControl/>
              <w:autoSpaceDE/>
              <w:autoSpaceDN/>
              <w:spacing w:before="100" w:beforeAutospacing="1" w:after="100" w:afterAutospacing="1"/>
              <w:textAlignment w:val="baseline"/>
            </w:pPr>
            <w:r>
              <w:t>Mathematics 8 MSM</w:t>
            </w:r>
          </w:p>
        </w:tc>
        <w:tc>
          <w:tcPr>
            <w:tcW w:w="1350" w:type="dxa"/>
          </w:tcPr>
          <w:p w14:paraId="2F917532" w14:textId="6DA22272" w:rsidR="00F10E66" w:rsidRPr="0056172B" w:rsidRDefault="00A702AC" w:rsidP="0056172B">
            <w:pPr>
              <w:widowControl/>
              <w:autoSpaceDE/>
              <w:autoSpaceDN/>
              <w:spacing w:beforeAutospacing="1" w:after="100" w:afterAutospacing="1"/>
              <w:textAlignment w:val="baseline"/>
            </w:pPr>
            <w:r>
              <w:t>Health/PE 8</w:t>
            </w:r>
          </w:p>
        </w:tc>
        <w:tc>
          <w:tcPr>
            <w:tcW w:w="1288" w:type="dxa"/>
          </w:tcPr>
          <w:p w14:paraId="7A49DA6C" w14:textId="25064B35" w:rsidR="00F10E66" w:rsidRPr="0056172B" w:rsidRDefault="00A702AC" w:rsidP="0056172B">
            <w:pPr>
              <w:widowControl/>
              <w:autoSpaceDE/>
              <w:autoSpaceDN/>
              <w:spacing w:before="100" w:beforeAutospacing="1" w:after="100" w:afterAutospacing="1"/>
              <w:textAlignment w:val="baseline"/>
            </w:pPr>
            <w:r>
              <w:t>Elective</w:t>
            </w:r>
          </w:p>
        </w:tc>
      </w:tr>
    </w:tbl>
    <w:p w14:paraId="312316E0" w14:textId="77777777" w:rsidR="00962796" w:rsidRDefault="00962796" w:rsidP="006431C8">
      <w:pPr>
        <w:widowControl/>
        <w:autoSpaceDE/>
        <w:autoSpaceDN/>
        <w:spacing w:before="100" w:beforeAutospacing="1" w:after="100" w:afterAutospacing="1"/>
        <w:textAlignment w:val="baseline"/>
        <w:rPr>
          <w:b/>
          <w:bCs/>
          <w:i/>
          <w:iCs/>
          <w:sz w:val="24"/>
          <w:szCs w:val="24"/>
        </w:rPr>
      </w:pPr>
    </w:p>
    <w:p w14:paraId="4C9626FA" w14:textId="04CC6A9F" w:rsidR="00BB5A55" w:rsidRPr="00322407" w:rsidRDefault="00BB5A55" w:rsidP="006431C8">
      <w:pPr>
        <w:widowControl/>
        <w:autoSpaceDE/>
        <w:autoSpaceDN/>
        <w:spacing w:before="100" w:beforeAutospacing="1" w:after="100" w:afterAutospacing="1"/>
        <w:textAlignment w:val="baseline"/>
        <w:rPr>
          <w:sz w:val="24"/>
          <w:szCs w:val="24"/>
        </w:rPr>
      </w:pPr>
      <w:r w:rsidRPr="00A702AC">
        <w:rPr>
          <w:b/>
          <w:bCs/>
          <w:i/>
          <w:iCs/>
          <w:sz w:val="24"/>
          <w:szCs w:val="24"/>
        </w:rPr>
        <w:t>High School</w:t>
      </w:r>
      <w:r w:rsidRPr="00322407">
        <w:rPr>
          <w:sz w:val="24"/>
          <w:szCs w:val="24"/>
        </w:rPr>
        <w:t xml:space="preserve"> Students receive grade level instruction as follows:</w:t>
      </w: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6"/>
        <w:gridCol w:w="962"/>
        <w:gridCol w:w="1288"/>
        <w:gridCol w:w="990"/>
        <w:gridCol w:w="1447"/>
        <w:gridCol w:w="1973"/>
        <w:gridCol w:w="1828"/>
      </w:tblGrid>
      <w:tr w:rsidR="00BB5A55" w:rsidRPr="00322407" w14:paraId="2AB64DA1" w14:textId="77777777" w:rsidTr="006431C8">
        <w:trPr>
          <w:trHeight w:val="557"/>
        </w:trPr>
        <w:tc>
          <w:tcPr>
            <w:tcW w:w="1096" w:type="dxa"/>
          </w:tcPr>
          <w:p w14:paraId="37621751" w14:textId="77777777" w:rsidR="00BB5A55" w:rsidRPr="00A702AC" w:rsidRDefault="00BB5A55" w:rsidP="00A702AC">
            <w:pPr>
              <w:widowControl/>
              <w:autoSpaceDE/>
              <w:autoSpaceDN/>
              <w:spacing w:before="100" w:beforeAutospacing="1" w:after="100" w:afterAutospacing="1"/>
              <w:textAlignment w:val="baseline"/>
              <w:rPr>
                <w:b/>
                <w:bCs/>
                <w:u w:val="single"/>
              </w:rPr>
            </w:pPr>
            <w:r w:rsidRPr="00A702AC">
              <w:rPr>
                <w:b/>
                <w:bCs/>
                <w:u w:val="single"/>
              </w:rPr>
              <w:t>Grade 9</w:t>
            </w:r>
          </w:p>
        </w:tc>
        <w:tc>
          <w:tcPr>
            <w:tcW w:w="962" w:type="dxa"/>
          </w:tcPr>
          <w:p w14:paraId="492557BD" w14:textId="77777777" w:rsidR="00BB5A55" w:rsidRPr="00A702AC" w:rsidRDefault="00BB5A55" w:rsidP="00A702AC">
            <w:pPr>
              <w:widowControl/>
              <w:autoSpaceDE/>
              <w:autoSpaceDN/>
              <w:spacing w:before="100" w:beforeAutospacing="1" w:after="100" w:afterAutospacing="1"/>
              <w:textAlignment w:val="baseline"/>
            </w:pPr>
            <w:r w:rsidRPr="00A702AC">
              <w:t>English 1</w:t>
            </w:r>
          </w:p>
        </w:tc>
        <w:tc>
          <w:tcPr>
            <w:tcW w:w="1288" w:type="dxa"/>
          </w:tcPr>
          <w:p w14:paraId="01202909" w14:textId="01453FDF" w:rsidR="00BB5A55" w:rsidRPr="006431C8" w:rsidRDefault="00BB5A55" w:rsidP="00A702AC">
            <w:pPr>
              <w:widowControl/>
              <w:autoSpaceDE/>
              <w:autoSpaceDN/>
              <w:spacing w:before="100" w:beforeAutospacing="1" w:after="100" w:afterAutospacing="1"/>
              <w:textAlignment w:val="baseline"/>
              <w:rPr>
                <w:sz w:val="20"/>
                <w:szCs w:val="20"/>
              </w:rPr>
            </w:pPr>
            <w:r w:rsidRPr="006431C8">
              <w:rPr>
                <w:sz w:val="20"/>
                <w:szCs w:val="20"/>
              </w:rPr>
              <w:t>World</w:t>
            </w:r>
            <w:r w:rsidR="00A702AC" w:rsidRPr="006431C8">
              <w:rPr>
                <w:sz w:val="20"/>
                <w:szCs w:val="20"/>
              </w:rPr>
              <w:t xml:space="preserve"> History to 1500 CE</w:t>
            </w:r>
          </w:p>
        </w:tc>
        <w:tc>
          <w:tcPr>
            <w:tcW w:w="990" w:type="dxa"/>
          </w:tcPr>
          <w:p w14:paraId="3A6ED6A2" w14:textId="713DE50C" w:rsidR="00BB5A55" w:rsidRPr="00A702AC" w:rsidRDefault="00BB5A55" w:rsidP="006431C8">
            <w:pPr>
              <w:widowControl/>
              <w:autoSpaceDE/>
              <w:autoSpaceDN/>
              <w:spacing w:before="100" w:beforeAutospacing="1" w:after="100" w:afterAutospacing="1"/>
              <w:textAlignment w:val="baseline"/>
            </w:pPr>
            <w:r w:rsidRPr="00A702AC">
              <w:t>Earth</w:t>
            </w:r>
            <w:r w:rsidR="006431C8">
              <w:t xml:space="preserve"> </w:t>
            </w:r>
            <w:r w:rsidRPr="00A702AC">
              <w:t>Science</w:t>
            </w:r>
          </w:p>
        </w:tc>
        <w:tc>
          <w:tcPr>
            <w:tcW w:w="1447" w:type="dxa"/>
          </w:tcPr>
          <w:p w14:paraId="492CD314" w14:textId="77777777" w:rsidR="00BB5A55" w:rsidRPr="00A702AC" w:rsidRDefault="00BB5A55" w:rsidP="00A702AC">
            <w:pPr>
              <w:widowControl/>
              <w:autoSpaceDE/>
              <w:autoSpaceDN/>
              <w:spacing w:before="100" w:beforeAutospacing="1" w:after="100" w:afterAutospacing="1"/>
              <w:textAlignment w:val="baseline"/>
            </w:pPr>
            <w:r w:rsidRPr="00A702AC">
              <w:t>Algebra 1</w:t>
            </w:r>
          </w:p>
        </w:tc>
        <w:tc>
          <w:tcPr>
            <w:tcW w:w="1973" w:type="dxa"/>
          </w:tcPr>
          <w:p w14:paraId="57AA7204" w14:textId="17EA5545" w:rsidR="00BB5A55" w:rsidRPr="00A702AC" w:rsidRDefault="00BB5A55" w:rsidP="00A702AC">
            <w:pPr>
              <w:widowControl/>
              <w:autoSpaceDE/>
              <w:autoSpaceDN/>
              <w:spacing w:before="100" w:beforeAutospacing="1" w:after="100" w:afterAutospacing="1"/>
              <w:textAlignment w:val="baseline"/>
            </w:pPr>
            <w:r w:rsidRPr="00A702AC">
              <w:t>Health/PE</w:t>
            </w:r>
            <w:r w:rsidR="006431C8">
              <w:t xml:space="preserve"> 9</w:t>
            </w:r>
          </w:p>
        </w:tc>
        <w:tc>
          <w:tcPr>
            <w:tcW w:w="1828" w:type="dxa"/>
          </w:tcPr>
          <w:p w14:paraId="40E4F5CB" w14:textId="77777777" w:rsidR="00BB5A55" w:rsidRPr="00A702AC" w:rsidRDefault="00BB5A55" w:rsidP="00A702AC">
            <w:pPr>
              <w:widowControl/>
              <w:autoSpaceDE/>
              <w:autoSpaceDN/>
              <w:spacing w:before="100" w:beforeAutospacing="1" w:after="100" w:afterAutospacing="1"/>
              <w:textAlignment w:val="baseline"/>
            </w:pPr>
            <w:r w:rsidRPr="00A702AC">
              <w:t>Elective</w:t>
            </w:r>
          </w:p>
        </w:tc>
      </w:tr>
      <w:tr w:rsidR="00BB5A55" w:rsidRPr="00322407" w14:paraId="03C927EB" w14:textId="77777777" w:rsidTr="006431C8">
        <w:trPr>
          <w:trHeight w:val="530"/>
        </w:trPr>
        <w:tc>
          <w:tcPr>
            <w:tcW w:w="1096" w:type="dxa"/>
          </w:tcPr>
          <w:p w14:paraId="06D39860" w14:textId="3B39EA94" w:rsidR="00BB5A55" w:rsidRPr="00A702AC" w:rsidRDefault="00BB5A55" w:rsidP="00A702AC">
            <w:pPr>
              <w:widowControl/>
              <w:autoSpaceDE/>
              <w:autoSpaceDN/>
              <w:spacing w:before="100" w:beforeAutospacing="1" w:after="100" w:afterAutospacing="1"/>
              <w:textAlignment w:val="baseline"/>
              <w:rPr>
                <w:b/>
                <w:bCs/>
                <w:u w:val="single"/>
              </w:rPr>
            </w:pPr>
            <w:r w:rsidRPr="00A702AC">
              <w:rPr>
                <w:b/>
                <w:bCs/>
                <w:u w:val="single"/>
              </w:rPr>
              <w:t>Grade10</w:t>
            </w:r>
          </w:p>
        </w:tc>
        <w:tc>
          <w:tcPr>
            <w:tcW w:w="962" w:type="dxa"/>
          </w:tcPr>
          <w:p w14:paraId="7E893F96" w14:textId="77777777" w:rsidR="00BB5A55" w:rsidRPr="00A702AC" w:rsidRDefault="00BB5A55" w:rsidP="00A702AC">
            <w:pPr>
              <w:widowControl/>
              <w:autoSpaceDE/>
              <w:autoSpaceDN/>
              <w:spacing w:before="100" w:beforeAutospacing="1" w:after="100" w:afterAutospacing="1"/>
              <w:textAlignment w:val="baseline"/>
            </w:pPr>
            <w:r w:rsidRPr="00A702AC">
              <w:t>English 2</w:t>
            </w:r>
          </w:p>
        </w:tc>
        <w:tc>
          <w:tcPr>
            <w:tcW w:w="1288" w:type="dxa"/>
          </w:tcPr>
          <w:p w14:paraId="69720726" w14:textId="6BCEF84F" w:rsidR="00BB5A55" w:rsidRPr="006431C8" w:rsidRDefault="00BB5A55" w:rsidP="00A702AC">
            <w:pPr>
              <w:widowControl/>
              <w:autoSpaceDE/>
              <w:autoSpaceDN/>
              <w:spacing w:before="100" w:beforeAutospacing="1" w:after="100" w:afterAutospacing="1"/>
              <w:textAlignment w:val="baseline"/>
              <w:rPr>
                <w:sz w:val="20"/>
                <w:szCs w:val="20"/>
              </w:rPr>
            </w:pPr>
            <w:r w:rsidRPr="006431C8">
              <w:rPr>
                <w:sz w:val="20"/>
                <w:szCs w:val="20"/>
              </w:rPr>
              <w:t>Worl</w:t>
            </w:r>
            <w:r w:rsidR="00A702AC" w:rsidRPr="006431C8">
              <w:rPr>
                <w:sz w:val="20"/>
                <w:szCs w:val="20"/>
              </w:rPr>
              <w:t>d History 1500 to Present</w:t>
            </w:r>
          </w:p>
        </w:tc>
        <w:tc>
          <w:tcPr>
            <w:tcW w:w="990" w:type="dxa"/>
          </w:tcPr>
          <w:p w14:paraId="56893B5C" w14:textId="77777777" w:rsidR="00BB5A55" w:rsidRPr="00A702AC" w:rsidRDefault="00BB5A55" w:rsidP="00A702AC">
            <w:pPr>
              <w:widowControl/>
              <w:autoSpaceDE/>
              <w:autoSpaceDN/>
              <w:spacing w:before="100" w:beforeAutospacing="1" w:after="100" w:afterAutospacing="1"/>
              <w:textAlignment w:val="baseline"/>
            </w:pPr>
            <w:r w:rsidRPr="00A702AC">
              <w:t>Biology</w:t>
            </w:r>
          </w:p>
        </w:tc>
        <w:tc>
          <w:tcPr>
            <w:tcW w:w="1447" w:type="dxa"/>
          </w:tcPr>
          <w:p w14:paraId="69B70A3E" w14:textId="77777777" w:rsidR="00BB5A55" w:rsidRPr="00A702AC" w:rsidRDefault="00BB5A55" w:rsidP="00A702AC">
            <w:pPr>
              <w:widowControl/>
              <w:autoSpaceDE/>
              <w:autoSpaceDN/>
              <w:spacing w:before="100" w:beforeAutospacing="1" w:after="100" w:afterAutospacing="1"/>
              <w:textAlignment w:val="baseline"/>
            </w:pPr>
            <w:r w:rsidRPr="00A702AC">
              <w:t>Geometry</w:t>
            </w:r>
          </w:p>
        </w:tc>
        <w:tc>
          <w:tcPr>
            <w:tcW w:w="1973" w:type="dxa"/>
          </w:tcPr>
          <w:p w14:paraId="2E10D3DA" w14:textId="299A99A5" w:rsidR="00BB5A55" w:rsidRPr="00A702AC" w:rsidRDefault="00BB5A55" w:rsidP="00A702AC">
            <w:pPr>
              <w:widowControl/>
              <w:autoSpaceDE/>
              <w:autoSpaceDN/>
              <w:spacing w:before="100" w:beforeAutospacing="1" w:after="100" w:afterAutospacing="1"/>
              <w:textAlignment w:val="baseline"/>
            </w:pPr>
            <w:r w:rsidRPr="00A702AC">
              <w:t>Health/PE</w:t>
            </w:r>
            <w:r w:rsidR="006431C8">
              <w:t xml:space="preserve"> 10</w:t>
            </w:r>
          </w:p>
        </w:tc>
        <w:tc>
          <w:tcPr>
            <w:tcW w:w="1828" w:type="dxa"/>
          </w:tcPr>
          <w:p w14:paraId="3D586937" w14:textId="1D586841" w:rsidR="00BB5A55" w:rsidRPr="00A702AC" w:rsidRDefault="00BB5A55" w:rsidP="00A702AC">
            <w:pPr>
              <w:widowControl/>
              <w:autoSpaceDE/>
              <w:autoSpaceDN/>
              <w:spacing w:before="100" w:beforeAutospacing="1" w:after="100" w:afterAutospacing="1"/>
              <w:textAlignment w:val="baseline"/>
            </w:pPr>
            <w:r w:rsidRPr="00A702AC">
              <w:t>Personal</w:t>
            </w:r>
            <w:r w:rsidR="00A702AC">
              <w:t xml:space="preserve"> </w:t>
            </w:r>
            <w:r w:rsidRPr="00A702AC">
              <w:t>Finance/Economics</w:t>
            </w:r>
          </w:p>
        </w:tc>
      </w:tr>
      <w:tr w:rsidR="00BB5A55" w:rsidRPr="00322407" w14:paraId="1A29632C" w14:textId="77777777" w:rsidTr="006431C8">
        <w:trPr>
          <w:trHeight w:val="345"/>
        </w:trPr>
        <w:tc>
          <w:tcPr>
            <w:tcW w:w="1096" w:type="dxa"/>
          </w:tcPr>
          <w:p w14:paraId="2CACF043" w14:textId="01089DA9" w:rsidR="00BB5A55" w:rsidRPr="00A702AC" w:rsidRDefault="00BB5A55" w:rsidP="00A702AC">
            <w:pPr>
              <w:widowControl/>
              <w:autoSpaceDE/>
              <w:autoSpaceDN/>
              <w:spacing w:before="100" w:beforeAutospacing="1" w:after="100" w:afterAutospacing="1"/>
              <w:textAlignment w:val="baseline"/>
              <w:rPr>
                <w:b/>
                <w:bCs/>
                <w:u w:val="single"/>
              </w:rPr>
            </w:pPr>
            <w:r w:rsidRPr="00A702AC">
              <w:rPr>
                <w:b/>
                <w:bCs/>
                <w:u w:val="single"/>
              </w:rPr>
              <w:t>Grade</w:t>
            </w:r>
            <w:r w:rsidR="00A702AC" w:rsidRPr="00A702AC">
              <w:rPr>
                <w:b/>
                <w:bCs/>
                <w:u w:val="single"/>
              </w:rPr>
              <w:t xml:space="preserve"> </w:t>
            </w:r>
            <w:r w:rsidRPr="00A702AC">
              <w:rPr>
                <w:b/>
                <w:bCs/>
                <w:u w:val="single"/>
              </w:rPr>
              <w:t>11</w:t>
            </w:r>
          </w:p>
        </w:tc>
        <w:tc>
          <w:tcPr>
            <w:tcW w:w="962" w:type="dxa"/>
          </w:tcPr>
          <w:p w14:paraId="018A1322" w14:textId="77777777" w:rsidR="00BB5A55" w:rsidRPr="00A702AC" w:rsidRDefault="00BB5A55" w:rsidP="00A702AC">
            <w:pPr>
              <w:widowControl/>
              <w:autoSpaceDE/>
              <w:autoSpaceDN/>
              <w:spacing w:before="100" w:beforeAutospacing="1" w:after="100" w:afterAutospacing="1"/>
              <w:textAlignment w:val="baseline"/>
            </w:pPr>
            <w:r w:rsidRPr="00A702AC">
              <w:t>English 3</w:t>
            </w:r>
          </w:p>
        </w:tc>
        <w:tc>
          <w:tcPr>
            <w:tcW w:w="1288" w:type="dxa"/>
          </w:tcPr>
          <w:p w14:paraId="689C9085" w14:textId="18B09940" w:rsidR="00BB5A55" w:rsidRPr="006431C8" w:rsidRDefault="00BB5A55" w:rsidP="00A702AC">
            <w:pPr>
              <w:widowControl/>
              <w:autoSpaceDE/>
              <w:autoSpaceDN/>
              <w:spacing w:before="100" w:beforeAutospacing="1" w:after="100" w:afterAutospacing="1"/>
              <w:textAlignment w:val="baseline"/>
              <w:rPr>
                <w:sz w:val="20"/>
                <w:szCs w:val="20"/>
              </w:rPr>
            </w:pPr>
            <w:r w:rsidRPr="006431C8">
              <w:rPr>
                <w:sz w:val="20"/>
                <w:szCs w:val="20"/>
              </w:rPr>
              <w:t>U</w:t>
            </w:r>
            <w:r w:rsidR="006431C8" w:rsidRPr="006431C8">
              <w:rPr>
                <w:sz w:val="20"/>
                <w:szCs w:val="20"/>
              </w:rPr>
              <w:t>S</w:t>
            </w:r>
            <w:r w:rsidRPr="006431C8">
              <w:rPr>
                <w:sz w:val="20"/>
                <w:szCs w:val="20"/>
              </w:rPr>
              <w:t>/VA</w:t>
            </w:r>
            <w:r w:rsidR="00A702AC" w:rsidRPr="006431C8">
              <w:rPr>
                <w:sz w:val="20"/>
                <w:szCs w:val="20"/>
              </w:rPr>
              <w:t xml:space="preserve"> </w:t>
            </w:r>
            <w:r w:rsidRPr="006431C8">
              <w:rPr>
                <w:sz w:val="20"/>
                <w:szCs w:val="20"/>
              </w:rPr>
              <w:t>History</w:t>
            </w:r>
          </w:p>
        </w:tc>
        <w:tc>
          <w:tcPr>
            <w:tcW w:w="990" w:type="dxa"/>
          </w:tcPr>
          <w:p w14:paraId="59613929" w14:textId="77777777" w:rsidR="00BB5A55" w:rsidRPr="00A702AC" w:rsidRDefault="00BB5A55" w:rsidP="00A702AC">
            <w:pPr>
              <w:widowControl/>
              <w:autoSpaceDE/>
              <w:autoSpaceDN/>
              <w:spacing w:before="100" w:beforeAutospacing="1" w:after="100" w:afterAutospacing="1"/>
              <w:textAlignment w:val="baseline"/>
            </w:pPr>
            <w:r w:rsidRPr="00A702AC">
              <w:t>Ecology</w:t>
            </w:r>
          </w:p>
        </w:tc>
        <w:tc>
          <w:tcPr>
            <w:tcW w:w="1447" w:type="dxa"/>
          </w:tcPr>
          <w:p w14:paraId="3FE5D12F" w14:textId="0FB73EC0" w:rsidR="00BB5A55" w:rsidRPr="006431C8" w:rsidRDefault="00BB5A55" w:rsidP="00A702AC">
            <w:pPr>
              <w:widowControl/>
              <w:autoSpaceDE/>
              <w:autoSpaceDN/>
              <w:spacing w:before="100" w:beforeAutospacing="1" w:after="100" w:afterAutospacing="1"/>
              <w:textAlignment w:val="baseline"/>
              <w:rPr>
                <w:sz w:val="20"/>
                <w:szCs w:val="20"/>
              </w:rPr>
            </w:pPr>
            <w:r w:rsidRPr="006431C8">
              <w:rPr>
                <w:sz w:val="20"/>
                <w:szCs w:val="20"/>
              </w:rPr>
              <w:t>A</w:t>
            </w:r>
            <w:r w:rsidR="006431C8">
              <w:rPr>
                <w:sz w:val="20"/>
                <w:szCs w:val="20"/>
              </w:rPr>
              <w:t>FDA</w:t>
            </w:r>
          </w:p>
        </w:tc>
        <w:tc>
          <w:tcPr>
            <w:tcW w:w="1973" w:type="dxa"/>
          </w:tcPr>
          <w:p w14:paraId="286DA44D" w14:textId="53D4B24D" w:rsidR="00BB5A55" w:rsidRPr="00A702AC" w:rsidRDefault="00BB5A55" w:rsidP="00A702AC">
            <w:pPr>
              <w:widowControl/>
              <w:autoSpaceDE/>
              <w:autoSpaceDN/>
              <w:spacing w:before="100" w:beforeAutospacing="1" w:after="100" w:afterAutospacing="1"/>
              <w:textAlignment w:val="baseline"/>
            </w:pPr>
            <w:r w:rsidRPr="00A702AC">
              <w:t>Prevocational/CTE</w:t>
            </w:r>
            <w:r w:rsidR="00A702AC">
              <w:t xml:space="preserve"> </w:t>
            </w:r>
            <w:r w:rsidRPr="00A702AC">
              <w:t>1</w:t>
            </w:r>
          </w:p>
        </w:tc>
        <w:tc>
          <w:tcPr>
            <w:tcW w:w="1828" w:type="dxa"/>
          </w:tcPr>
          <w:p w14:paraId="1144DEF0" w14:textId="77777777" w:rsidR="00BB5A55" w:rsidRPr="00A702AC" w:rsidRDefault="00BB5A55" w:rsidP="00A702AC">
            <w:pPr>
              <w:widowControl/>
              <w:autoSpaceDE/>
              <w:autoSpaceDN/>
              <w:spacing w:before="100" w:beforeAutospacing="1" w:after="100" w:afterAutospacing="1"/>
              <w:textAlignment w:val="baseline"/>
            </w:pPr>
            <w:r w:rsidRPr="00A702AC">
              <w:t>Career Planning 1</w:t>
            </w:r>
          </w:p>
        </w:tc>
      </w:tr>
      <w:tr w:rsidR="00BB5A55" w:rsidRPr="00322407" w14:paraId="31D23FBE" w14:textId="77777777" w:rsidTr="006431C8">
        <w:trPr>
          <w:trHeight w:val="332"/>
        </w:trPr>
        <w:tc>
          <w:tcPr>
            <w:tcW w:w="1096" w:type="dxa"/>
          </w:tcPr>
          <w:p w14:paraId="47988F58" w14:textId="68C5CFC1" w:rsidR="00BB5A55" w:rsidRPr="00A702AC" w:rsidRDefault="00BB5A55" w:rsidP="00A702AC">
            <w:pPr>
              <w:widowControl/>
              <w:autoSpaceDE/>
              <w:autoSpaceDN/>
              <w:spacing w:before="100" w:beforeAutospacing="1" w:after="100" w:afterAutospacing="1"/>
              <w:textAlignment w:val="baseline"/>
              <w:rPr>
                <w:b/>
                <w:bCs/>
                <w:u w:val="single"/>
              </w:rPr>
            </w:pPr>
            <w:r w:rsidRPr="00A702AC">
              <w:rPr>
                <w:b/>
                <w:bCs/>
                <w:u w:val="single"/>
              </w:rPr>
              <w:t>Grade</w:t>
            </w:r>
            <w:r w:rsidR="00A702AC" w:rsidRPr="00A702AC">
              <w:rPr>
                <w:b/>
                <w:bCs/>
                <w:u w:val="single"/>
              </w:rPr>
              <w:t xml:space="preserve"> </w:t>
            </w:r>
            <w:r w:rsidRPr="00A702AC">
              <w:rPr>
                <w:b/>
                <w:bCs/>
                <w:u w:val="single"/>
              </w:rPr>
              <w:t>12</w:t>
            </w:r>
          </w:p>
        </w:tc>
        <w:tc>
          <w:tcPr>
            <w:tcW w:w="962" w:type="dxa"/>
          </w:tcPr>
          <w:p w14:paraId="42C00101" w14:textId="77777777" w:rsidR="00BB5A55" w:rsidRPr="00A702AC" w:rsidRDefault="00BB5A55" w:rsidP="00A702AC">
            <w:pPr>
              <w:widowControl/>
              <w:autoSpaceDE/>
              <w:autoSpaceDN/>
              <w:spacing w:before="100" w:beforeAutospacing="1" w:after="100" w:afterAutospacing="1"/>
              <w:textAlignment w:val="baseline"/>
            </w:pPr>
            <w:r w:rsidRPr="00A702AC">
              <w:t>English 4</w:t>
            </w:r>
          </w:p>
        </w:tc>
        <w:tc>
          <w:tcPr>
            <w:tcW w:w="1288" w:type="dxa"/>
          </w:tcPr>
          <w:p w14:paraId="5AF35BA1" w14:textId="77777777" w:rsidR="00BB5A55" w:rsidRPr="00A702AC" w:rsidRDefault="00BB5A55" w:rsidP="00A702AC">
            <w:pPr>
              <w:widowControl/>
              <w:autoSpaceDE/>
              <w:autoSpaceDN/>
              <w:spacing w:before="100" w:beforeAutospacing="1" w:after="100" w:afterAutospacing="1"/>
              <w:textAlignment w:val="baseline"/>
            </w:pPr>
            <w:r w:rsidRPr="00A702AC">
              <w:t>Government</w:t>
            </w:r>
          </w:p>
        </w:tc>
        <w:tc>
          <w:tcPr>
            <w:tcW w:w="990" w:type="dxa"/>
          </w:tcPr>
          <w:p w14:paraId="6CBD6EFF" w14:textId="7827D0A8" w:rsidR="00BB5A55" w:rsidRPr="00A702AC" w:rsidRDefault="00A702AC" w:rsidP="00A702AC">
            <w:pPr>
              <w:widowControl/>
              <w:autoSpaceDE/>
              <w:autoSpaceDN/>
              <w:spacing w:before="100" w:beforeAutospacing="1" w:after="100" w:afterAutospacing="1"/>
              <w:textAlignment w:val="baseline"/>
            </w:pPr>
            <w:r w:rsidRPr="00A702AC">
              <w:t xml:space="preserve"> </w:t>
            </w:r>
            <w:r w:rsidR="00BB5A55" w:rsidRPr="00A702AC">
              <w:t>Elective</w:t>
            </w:r>
          </w:p>
        </w:tc>
        <w:tc>
          <w:tcPr>
            <w:tcW w:w="1447" w:type="dxa"/>
          </w:tcPr>
          <w:p w14:paraId="60D1A77A" w14:textId="11AC1339" w:rsidR="00BB5A55" w:rsidRPr="00A702AC" w:rsidRDefault="00BB5A55" w:rsidP="00A702AC">
            <w:pPr>
              <w:widowControl/>
              <w:autoSpaceDE/>
              <w:autoSpaceDN/>
              <w:spacing w:before="100" w:beforeAutospacing="1" w:after="100" w:afterAutospacing="1"/>
              <w:textAlignment w:val="baseline"/>
            </w:pPr>
            <w:r w:rsidRPr="00A702AC">
              <w:t>Consumer</w:t>
            </w:r>
            <w:r w:rsidR="00A702AC" w:rsidRPr="00A702AC">
              <w:t xml:space="preserve"> </w:t>
            </w:r>
            <w:r w:rsidRPr="00A702AC">
              <w:t>Math</w:t>
            </w:r>
          </w:p>
        </w:tc>
        <w:tc>
          <w:tcPr>
            <w:tcW w:w="1973" w:type="dxa"/>
          </w:tcPr>
          <w:p w14:paraId="7AE808F8" w14:textId="300663D2" w:rsidR="00BB5A55" w:rsidRPr="00A702AC" w:rsidRDefault="00BB5A55" w:rsidP="00A702AC">
            <w:pPr>
              <w:widowControl/>
              <w:autoSpaceDE/>
              <w:autoSpaceDN/>
              <w:spacing w:before="100" w:beforeAutospacing="1" w:after="100" w:afterAutospacing="1"/>
              <w:textAlignment w:val="baseline"/>
            </w:pPr>
            <w:r w:rsidRPr="00A702AC">
              <w:t>Prevocational/CTE</w:t>
            </w:r>
            <w:r w:rsidR="00A702AC">
              <w:t xml:space="preserve"> </w:t>
            </w:r>
            <w:r w:rsidRPr="00A702AC">
              <w:t>2</w:t>
            </w:r>
          </w:p>
        </w:tc>
        <w:tc>
          <w:tcPr>
            <w:tcW w:w="1828" w:type="dxa"/>
          </w:tcPr>
          <w:p w14:paraId="32ACFF7D" w14:textId="77777777" w:rsidR="00BB5A55" w:rsidRPr="00A702AC" w:rsidRDefault="00BB5A55" w:rsidP="00A702AC">
            <w:pPr>
              <w:widowControl/>
              <w:autoSpaceDE/>
              <w:autoSpaceDN/>
              <w:spacing w:before="100" w:beforeAutospacing="1" w:after="100" w:afterAutospacing="1"/>
              <w:textAlignment w:val="baseline"/>
            </w:pPr>
            <w:r w:rsidRPr="00A702AC">
              <w:t>Career Planning 2</w:t>
            </w:r>
          </w:p>
        </w:tc>
      </w:tr>
    </w:tbl>
    <w:p w14:paraId="72AB5430" w14:textId="4D851141" w:rsidR="00BB5A55" w:rsidRPr="00322407" w:rsidRDefault="00BB5A55" w:rsidP="006431C8">
      <w:pPr>
        <w:widowControl/>
        <w:autoSpaceDE/>
        <w:autoSpaceDN/>
        <w:spacing w:beforeAutospacing="1" w:after="100" w:afterAutospacing="1"/>
        <w:jc w:val="both"/>
        <w:textAlignment w:val="baseline"/>
        <w:rPr>
          <w:b/>
          <w:bCs/>
          <w:sz w:val="24"/>
          <w:szCs w:val="24"/>
        </w:rPr>
      </w:pPr>
      <w:r w:rsidRPr="00322407">
        <w:rPr>
          <w:b/>
          <w:bCs/>
          <w:sz w:val="24"/>
          <w:szCs w:val="24"/>
          <w:u w:val="thick"/>
        </w:rPr>
        <w:t>Academic Progress Report and Grading System</w:t>
      </w:r>
    </w:p>
    <w:p w14:paraId="31C9A921" w14:textId="77777777" w:rsidR="00BB5A55" w:rsidRDefault="00BB5A55" w:rsidP="006431C8">
      <w:pPr>
        <w:widowControl/>
        <w:autoSpaceDE/>
        <w:autoSpaceDN/>
        <w:spacing w:beforeAutospacing="1" w:after="100" w:afterAutospacing="1"/>
        <w:jc w:val="both"/>
        <w:textAlignment w:val="baseline"/>
        <w:rPr>
          <w:sz w:val="24"/>
          <w:szCs w:val="24"/>
        </w:rPr>
      </w:pPr>
      <w:r w:rsidRPr="00322407">
        <w:rPr>
          <w:sz w:val="24"/>
          <w:szCs w:val="24"/>
        </w:rPr>
        <w:t>Report cards and quarterly reports will be generated every nine weeks for the purpose of evaluating the student’s progress as set forth in their IEP goals and objectives. In addition to these quarterly reports, monthly reports will be sent home at the midpoint of each grading/progress report period. Periodic and regularly scheduled parent/teacher conferences will also be held to provide feedback on student progress. The following grading systems will be used for all educational tracts:</w:t>
      </w:r>
    </w:p>
    <w:tbl>
      <w:tblPr>
        <w:tblStyle w:val="TableGrid"/>
        <w:tblW w:w="0" w:type="auto"/>
        <w:jc w:val="center"/>
        <w:tblLayout w:type="fixed"/>
        <w:tblLook w:val="06A0" w:firstRow="1" w:lastRow="0" w:firstColumn="1" w:lastColumn="0" w:noHBand="1" w:noVBand="1"/>
      </w:tblPr>
      <w:tblGrid>
        <w:gridCol w:w="2265"/>
        <w:gridCol w:w="2850"/>
        <w:gridCol w:w="1830"/>
      </w:tblGrid>
      <w:tr w:rsidR="00A702AC" w:rsidRPr="00322407" w14:paraId="419CDAC6"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05556EAF" w14:textId="77777777" w:rsidR="00A702AC" w:rsidRPr="00322407" w:rsidRDefault="00A702AC" w:rsidP="00646C89">
            <w:pPr>
              <w:widowControl/>
              <w:autoSpaceDE/>
              <w:autoSpaceDN/>
              <w:spacing w:beforeAutospacing="1" w:after="100" w:afterAutospacing="1"/>
              <w:jc w:val="both"/>
              <w:textAlignment w:val="baseline"/>
              <w:rPr>
                <w:b/>
                <w:bCs/>
                <w:sz w:val="24"/>
                <w:szCs w:val="24"/>
              </w:rPr>
            </w:pPr>
            <w:r w:rsidRPr="00322407">
              <w:rPr>
                <w:b/>
                <w:bCs/>
                <w:sz w:val="24"/>
                <w:szCs w:val="24"/>
              </w:rPr>
              <w:t>Letter Grade</w:t>
            </w:r>
          </w:p>
        </w:tc>
        <w:tc>
          <w:tcPr>
            <w:tcW w:w="2850" w:type="dxa"/>
            <w:tcBorders>
              <w:top w:val="single" w:sz="6" w:space="0" w:color="C0C0C0"/>
              <w:left w:val="single" w:sz="6" w:space="0" w:color="C0C0C0"/>
              <w:bottom w:val="single" w:sz="6" w:space="0" w:color="C0C0C0"/>
              <w:right w:val="single" w:sz="6" w:space="0" w:color="C0C0C0"/>
            </w:tcBorders>
            <w:vAlign w:val="center"/>
          </w:tcPr>
          <w:p w14:paraId="3983E8BF" w14:textId="77777777" w:rsidR="00A702AC" w:rsidRPr="00322407" w:rsidRDefault="00A702AC" w:rsidP="00646C89">
            <w:pPr>
              <w:widowControl/>
              <w:autoSpaceDE/>
              <w:autoSpaceDN/>
              <w:spacing w:beforeAutospacing="1" w:after="100" w:afterAutospacing="1"/>
              <w:jc w:val="both"/>
              <w:textAlignment w:val="baseline"/>
              <w:rPr>
                <w:b/>
                <w:bCs/>
                <w:sz w:val="24"/>
                <w:szCs w:val="24"/>
              </w:rPr>
            </w:pPr>
            <w:r w:rsidRPr="00322407">
              <w:rPr>
                <w:b/>
                <w:bCs/>
                <w:sz w:val="24"/>
                <w:szCs w:val="24"/>
              </w:rPr>
              <w:t>Percent Grade</w:t>
            </w:r>
          </w:p>
        </w:tc>
        <w:tc>
          <w:tcPr>
            <w:tcW w:w="1830" w:type="dxa"/>
            <w:tcBorders>
              <w:top w:val="single" w:sz="6" w:space="0" w:color="C0C0C0"/>
              <w:left w:val="single" w:sz="6" w:space="0" w:color="C0C0C0"/>
              <w:bottom w:val="single" w:sz="6" w:space="0" w:color="C0C0C0"/>
              <w:right w:val="single" w:sz="6" w:space="0" w:color="C0C0C0"/>
            </w:tcBorders>
            <w:vAlign w:val="center"/>
          </w:tcPr>
          <w:p w14:paraId="1484B192" w14:textId="77777777" w:rsidR="00A702AC" w:rsidRPr="00322407" w:rsidRDefault="00A702AC" w:rsidP="00646C89">
            <w:pPr>
              <w:widowControl/>
              <w:autoSpaceDE/>
              <w:autoSpaceDN/>
              <w:spacing w:beforeAutospacing="1" w:after="100" w:afterAutospacing="1"/>
              <w:jc w:val="both"/>
              <w:textAlignment w:val="baseline"/>
              <w:rPr>
                <w:b/>
                <w:bCs/>
                <w:sz w:val="24"/>
                <w:szCs w:val="24"/>
              </w:rPr>
            </w:pPr>
            <w:r w:rsidRPr="00322407">
              <w:rPr>
                <w:b/>
                <w:bCs/>
                <w:sz w:val="24"/>
                <w:szCs w:val="24"/>
              </w:rPr>
              <w:t>4.0 Scale</w:t>
            </w:r>
          </w:p>
        </w:tc>
      </w:tr>
      <w:tr w:rsidR="00A702AC" w:rsidRPr="00322407" w14:paraId="4E18D041"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3981A244"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A+</w:t>
            </w:r>
          </w:p>
        </w:tc>
        <w:tc>
          <w:tcPr>
            <w:tcW w:w="2850" w:type="dxa"/>
            <w:tcBorders>
              <w:top w:val="single" w:sz="6" w:space="0" w:color="C0C0C0"/>
              <w:left w:val="single" w:sz="6" w:space="0" w:color="C0C0C0"/>
              <w:bottom w:val="single" w:sz="6" w:space="0" w:color="C0C0C0"/>
              <w:right w:val="single" w:sz="6" w:space="0" w:color="C0C0C0"/>
            </w:tcBorders>
            <w:vAlign w:val="center"/>
          </w:tcPr>
          <w:p w14:paraId="3D3AD75B"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97-100</w:t>
            </w:r>
          </w:p>
        </w:tc>
        <w:tc>
          <w:tcPr>
            <w:tcW w:w="1830" w:type="dxa"/>
            <w:tcBorders>
              <w:top w:val="single" w:sz="6" w:space="0" w:color="C0C0C0"/>
              <w:left w:val="single" w:sz="6" w:space="0" w:color="C0C0C0"/>
              <w:bottom w:val="single" w:sz="6" w:space="0" w:color="C0C0C0"/>
              <w:right w:val="single" w:sz="6" w:space="0" w:color="C0C0C0"/>
            </w:tcBorders>
            <w:vAlign w:val="center"/>
          </w:tcPr>
          <w:p w14:paraId="156490EF"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4.0</w:t>
            </w:r>
          </w:p>
        </w:tc>
      </w:tr>
      <w:tr w:rsidR="00A702AC" w:rsidRPr="00322407" w14:paraId="62372EA2"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28FA26A1"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A</w:t>
            </w:r>
          </w:p>
        </w:tc>
        <w:tc>
          <w:tcPr>
            <w:tcW w:w="2850" w:type="dxa"/>
            <w:tcBorders>
              <w:top w:val="single" w:sz="6" w:space="0" w:color="C0C0C0"/>
              <w:left w:val="single" w:sz="6" w:space="0" w:color="C0C0C0"/>
              <w:bottom w:val="single" w:sz="6" w:space="0" w:color="C0C0C0"/>
              <w:right w:val="single" w:sz="6" w:space="0" w:color="C0C0C0"/>
            </w:tcBorders>
            <w:vAlign w:val="center"/>
          </w:tcPr>
          <w:p w14:paraId="1FA8C03D"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93-96</w:t>
            </w:r>
          </w:p>
        </w:tc>
        <w:tc>
          <w:tcPr>
            <w:tcW w:w="1830" w:type="dxa"/>
            <w:tcBorders>
              <w:top w:val="single" w:sz="6" w:space="0" w:color="C0C0C0"/>
              <w:left w:val="single" w:sz="6" w:space="0" w:color="C0C0C0"/>
              <w:bottom w:val="single" w:sz="6" w:space="0" w:color="C0C0C0"/>
              <w:right w:val="single" w:sz="6" w:space="0" w:color="C0C0C0"/>
            </w:tcBorders>
            <w:vAlign w:val="center"/>
          </w:tcPr>
          <w:p w14:paraId="27E39E28"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4.0</w:t>
            </w:r>
          </w:p>
        </w:tc>
      </w:tr>
      <w:tr w:rsidR="00A702AC" w:rsidRPr="00322407" w14:paraId="7CF8A7A2"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7A04EF57"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A-</w:t>
            </w:r>
          </w:p>
        </w:tc>
        <w:tc>
          <w:tcPr>
            <w:tcW w:w="2850" w:type="dxa"/>
            <w:tcBorders>
              <w:top w:val="single" w:sz="6" w:space="0" w:color="C0C0C0"/>
              <w:left w:val="single" w:sz="6" w:space="0" w:color="C0C0C0"/>
              <w:bottom w:val="single" w:sz="6" w:space="0" w:color="C0C0C0"/>
              <w:right w:val="single" w:sz="6" w:space="0" w:color="C0C0C0"/>
            </w:tcBorders>
            <w:vAlign w:val="center"/>
          </w:tcPr>
          <w:p w14:paraId="2A5ECB6D"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90-92</w:t>
            </w:r>
          </w:p>
        </w:tc>
        <w:tc>
          <w:tcPr>
            <w:tcW w:w="1830" w:type="dxa"/>
            <w:tcBorders>
              <w:top w:val="single" w:sz="6" w:space="0" w:color="C0C0C0"/>
              <w:left w:val="single" w:sz="6" w:space="0" w:color="C0C0C0"/>
              <w:bottom w:val="single" w:sz="6" w:space="0" w:color="C0C0C0"/>
              <w:right w:val="single" w:sz="6" w:space="0" w:color="C0C0C0"/>
            </w:tcBorders>
            <w:vAlign w:val="center"/>
          </w:tcPr>
          <w:p w14:paraId="11AEE0F4"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3.7</w:t>
            </w:r>
          </w:p>
        </w:tc>
      </w:tr>
      <w:tr w:rsidR="00A702AC" w:rsidRPr="00322407" w14:paraId="39E8516D"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6A43FE7D"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B+</w:t>
            </w:r>
          </w:p>
        </w:tc>
        <w:tc>
          <w:tcPr>
            <w:tcW w:w="2850" w:type="dxa"/>
            <w:tcBorders>
              <w:top w:val="single" w:sz="6" w:space="0" w:color="C0C0C0"/>
              <w:left w:val="single" w:sz="6" w:space="0" w:color="C0C0C0"/>
              <w:bottom w:val="single" w:sz="6" w:space="0" w:color="C0C0C0"/>
              <w:right w:val="single" w:sz="6" w:space="0" w:color="C0C0C0"/>
            </w:tcBorders>
            <w:vAlign w:val="center"/>
          </w:tcPr>
          <w:p w14:paraId="4D86FF5D"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87-89</w:t>
            </w:r>
          </w:p>
        </w:tc>
        <w:tc>
          <w:tcPr>
            <w:tcW w:w="1830" w:type="dxa"/>
            <w:tcBorders>
              <w:top w:val="single" w:sz="6" w:space="0" w:color="C0C0C0"/>
              <w:left w:val="single" w:sz="6" w:space="0" w:color="C0C0C0"/>
              <w:bottom w:val="single" w:sz="6" w:space="0" w:color="C0C0C0"/>
              <w:right w:val="single" w:sz="6" w:space="0" w:color="C0C0C0"/>
            </w:tcBorders>
            <w:vAlign w:val="center"/>
          </w:tcPr>
          <w:p w14:paraId="4EFF7996"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3.3</w:t>
            </w:r>
          </w:p>
        </w:tc>
      </w:tr>
      <w:tr w:rsidR="00A702AC" w:rsidRPr="00322407" w14:paraId="75743BF1"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20888596"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B</w:t>
            </w:r>
          </w:p>
        </w:tc>
        <w:tc>
          <w:tcPr>
            <w:tcW w:w="2850" w:type="dxa"/>
            <w:tcBorders>
              <w:top w:val="single" w:sz="6" w:space="0" w:color="C0C0C0"/>
              <w:left w:val="single" w:sz="6" w:space="0" w:color="C0C0C0"/>
              <w:bottom w:val="single" w:sz="6" w:space="0" w:color="C0C0C0"/>
              <w:right w:val="single" w:sz="6" w:space="0" w:color="C0C0C0"/>
            </w:tcBorders>
            <w:vAlign w:val="center"/>
          </w:tcPr>
          <w:p w14:paraId="30798DCE"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83-86</w:t>
            </w:r>
          </w:p>
        </w:tc>
        <w:tc>
          <w:tcPr>
            <w:tcW w:w="1830" w:type="dxa"/>
            <w:tcBorders>
              <w:top w:val="single" w:sz="6" w:space="0" w:color="C0C0C0"/>
              <w:left w:val="single" w:sz="6" w:space="0" w:color="C0C0C0"/>
              <w:bottom w:val="single" w:sz="6" w:space="0" w:color="C0C0C0"/>
              <w:right w:val="single" w:sz="6" w:space="0" w:color="C0C0C0"/>
            </w:tcBorders>
            <w:vAlign w:val="center"/>
          </w:tcPr>
          <w:p w14:paraId="4241E829"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3.0</w:t>
            </w:r>
          </w:p>
        </w:tc>
      </w:tr>
      <w:tr w:rsidR="00A702AC" w:rsidRPr="00322407" w14:paraId="444B60D4"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072C7E98"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B-</w:t>
            </w:r>
          </w:p>
        </w:tc>
        <w:tc>
          <w:tcPr>
            <w:tcW w:w="2850" w:type="dxa"/>
            <w:tcBorders>
              <w:top w:val="single" w:sz="6" w:space="0" w:color="C0C0C0"/>
              <w:left w:val="single" w:sz="6" w:space="0" w:color="C0C0C0"/>
              <w:bottom w:val="single" w:sz="6" w:space="0" w:color="C0C0C0"/>
              <w:right w:val="single" w:sz="6" w:space="0" w:color="C0C0C0"/>
            </w:tcBorders>
            <w:vAlign w:val="center"/>
          </w:tcPr>
          <w:p w14:paraId="51015260"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80-82</w:t>
            </w:r>
          </w:p>
        </w:tc>
        <w:tc>
          <w:tcPr>
            <w:tcW w:w="1830" w:type="dxa"/>
            <w:tcBorders>
              <w:top w:val="single" w:sz="6" w:space="0" w:color="C0C0C0"/>
              <w:left w:val="single" w:sz="6" w:space="0" w:color="C0C0C0"/>
              <w:bottom w:val="single" w:sz="6" w:space="0" w:color="C0C0C0"/>
              <w:right w:val="single" w:sz="6" w:space="0" w:color="C0C0C0"/>
            </w:tcBorders>
            <w:vAlign w:val="center"/>
          </w:tcPr>
          <w:p w14:paraId="3AC21FD1"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2.7</w:t>
            </w:r>
          </w:p>
        </w:tc>
      </w:tr>
      <w:tr w:rsidR="00A702AC" w:rsidRPr="00322407" w14:paraId="051E1E3C"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1ACE7EEF"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C+</w:t>
            </w:r>
          </w:p>
        </w:tc>
        <w:tc>
          <w:tcPr>
            <w:tcW w:w="2850" w:type="dxa"/>
            <w:tcBorders>
              <w:top w:val="single" w:sz="6" w:space="0" w:color="C0C0C0"/>
              <w:left w:val="single" w:sz="6" w:space="0" w:color="C0C0C0"/>
              <w:bottom w:val="single" w:sz="6" w:space="0" w:color="C0C0C0"/>
              <w:right w:val="single" w:sz="6" w:space="0" w:color="C0C0C0"/>
            </w:tcBorders>
            <w:vAlign w:val="center"/>
          </w:tcPr>
          <w:p w14:paraId="7EE84919"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77-79</w:t>
            </w:r>
          </w:p>
        </w:tc>
        <w:tc>
          <w:tcPr>
            <w:tcW w:w="1830" w:type="dxa"/>
            <w:tcBorders>
              <w:top w:val="single" w:sz="6" w:space="0" w:color="C0C0C0"/>
              <w:left w:val="single" w:sz="6" w:space="0" w:color="C0C0C0"/>
              <w:bottom w:val="single" w:sz="6" w:space="0" w:color="C0C0C0"/>
              <w:right w:val="single" w:sz="6" w:space="0" w:color="C0C0C0"/>
            </w:tcBorders>
            <w:vAlign w:val="center"/>
          </w:tcPr>
          <w:p w14:paraId="30493FB7"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2.3</w:t>
            </w:r>
          </w:p>
        </w:tc>
      </w:tr>
      <w:tr w:rsidR="00A702AC" w:rsidRPr="00322407" w14:paraId="1EDA65E8"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6F7A9399"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C</w:t>
            </w:r>
          </w:p>
        </w:tc>
        <w:tc>
          <w:tcPr>
            <w:tcW w:w="2850" w:type="dxa"/>
            <w:tcBorders>
              <w:top w:val="single" w:sz="6" w:space="0" w:color="C0C0C0"/>
              <w:left w:val="single" w:sz="6" w:space="0" w:color="C0C0C0"/>
              <w:bottom w:val="single" w:sz="6" w:space="0" w:color="C0C0C0"/>
              <w:right w:val="single" w:sz="6" w:space="0" w:color="C0C0C0"/>
            </w:tcBorders>
            <w:vAlign w:val="center"/>
          </w:tcPr>
          <w:p w14:paraId="4C7D5070"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73-76</w:t>
            </w:r>
          </w:p>
        </w:tc>
        <w:tc>
          <w:tcPr>
            <w:tcW w:w="1830" w:type="dxa"/>
            <w:tcBorders>
              <w:top w:val="single" w:sz="6" w:space="0" w:color="C0C0C0"/>
              <w:left w:val="single" w:sz="6" w:space="0" w:color="C0C0C0"/>
              <w:bottom w:val="single" w:sz="6" w:space="0" w:color="C0C0C0"/>
              <w:right w:val="single" w:sz="6" w:space="0" w:color="C0C0C0"/>
            </w:tcBorders>
            <w:vAlign w:val="center"/>
          </w:tcPr>
          <w:p w14:paraId="7E83BC44"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2.0</w:t>
            </w:r>
          </w:p>
        </w:tc>
      </w:tr>
      <w:tr w:rsidR="00A702AC" w:rsidRPr="00322407" w14:paraId="171359D3"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3B8429A8"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C-</w:t>
            </w:r>
          </w:p>
        </w:tc>
        <w:tc>
          <w:tcPr>
            <w:tcW w:w="2850" w:type="dxa"/>
            <w:tcBorders>
              <w:top w:val="single" w:sz="6" w:space="0" w:color="C0C0C0"/>
              <w:left w:val="single" w:sz="6" w:space="0" w:color="C0C0C0"/>
              <w:bottom w:val="single" w:sz="6" w:space="0" w:color="C0C0C0"/>
              <w:right w:val="single" w:sz="6" w:space="0" w:color="C0C0C0"/>
            </w:tcBorders>
            <w:vAlign w:val="center"/>
          </w:tcPr>
          <w:p w14:paraId="583EEA98"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70-72</w:t>
            </w:r>
          </w:p>
        </w:tc>
        <w:tc>
          <w:tcPr>
            <w:tcW w:w="1830" w:type="dxa"/>
            <w:tcBorders>
              <w:top w:val="single" w:sz="6" w:space="0" w:color="C0C0C0"/>
              <w:left w:val="single" w:sz="6" w:space="0" w:color="C0C0C0"/>
              <w:bottom w:val="single" w:sz="6" w:space="0" w:color="C0C0C0"/>
              <w:right w:val="single" w:sz="6" w:space="0" w:color="C0C0C0"/>
            </w:tcBorders>
            <w:vAlign w:val="center"/>
          </w:tcPr>
          <w:p w14:paraId="00BABDE3"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1.7</w:t>
            </w:r>
          </w:p>
        </w:tc>
      </w:tr>
      <w:tr w:rsidR="00A702AC" w:rsidRPr="00322407" w14:paraId="1B4E8CAE"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5C69BB82"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D+</w:t>
            </w:r>
          </w:p>
        </w:tc>
        <w:tc>
          <w:tcPr>
            <w:tcW w:w="2850" w:type="dxa"/>
            <w:tcBorders>
              <w:top w:val="single" w:sz="6" w:space="0" w:color="C0C0C0"/>
              <w:left w:val="single" w:sz="6" w:space="0" w:color="C0C0C0"/>
              <w:bottom w:val="single" w:sz="6" w:space="0" w:color="C0C0C0"/>
              <w:right w:val="single" w:sz="6" w:space="0" w:color="C0C0C0"/>
            </w:tcBorders>
            <w:vAlign w:val="center"/>
          </w:tcPr>
          <w:p w14:paraId="5F4B56FC"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67-69</w:t>
            </w:r>
          </w:p>
        </w:tc>
        <w:tc>
          <w:tcPr>
            <w:tcW w:w="1830" w:type="dxa"/>
            <w:tcBorders>
              <w:top w:val="single" w:sz="6" w:space="0" w:color="C0C0C0"/>
              <w:left w:val="single" w:sz="6" w:space="0" w:color="C0C0C0"/>
              <w:bottom w:val="single" w:sz="6" w:space="0" w:color="C0C0C0"/>
              <w:right w:val="single" w:sz="6" w:space="0" w:color="C0C0C0"/>
            </w:tcBorders>
            <w:vAlign w:val="center"/>
          </w:tcPr>
          <w:p w14:paraId="6854E127"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1.3</w:t>
            </w:r>
          </w:p>
        </w:tc>
      </w:tr>
      <w:tr w:rsidR="00A702AC" w:rsidRPr="00322407" w14:paraId="4C13E374"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2F77BE30"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D</w:t>
            </w:r>
          </w:p>
        </w:tc>
        <w:tc>
          <w:tcPr>
            <w:tcW w:w="2850" w:type="dxa"/>
            <w:tcBorders>
              <w:top w:val="single" w:sz="6" w:space="0" w:color="C0C0C0"/>
              <w:left w:val="single" w:sz="6" w:space="0" w:color="C0C0C0"/>
              <w:bottom w:val="single" w:sz="6" w:space="0" w:color="C0C0C0"/>
              <w:right w:val="single" w:sz="6" w:space="0" w:color="C0C0C0"/>
            </w:tcBorders>
            <w:vAlign w:val="center"/>
          </w:tcPr>
          <w:p w14:paraId="1FC7FC26"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65-66</w:t>
            </w:r>
          </w:p>
        </w:tc>
        <w:tc>
          <w:tcPr>
            <w:tcW w:w="1830" w:type="dxa"/>
            <w:tcBorders>
              <w:top w:val="single" w:sz="6" w:space="0" w:color="C0C0C0"/>
              <w:left w:val="single" w:sz="6" w:space="0" w:color="C0C0C0"/>
              <w:bottom w:val="single" w:sz="6" w:space="0" w:color="C0C0C0"/>
              <w:right w:val="single" w:sz="6" w:space="0" w:color="C0C0C0"/>
            </w:tcBorders>
            <w:vAlign w:val="center"/>
          </w:tcPr>
          <w:p w14:paraId="562106EF"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1.0</w:t>
            </w:r>
          </w:p>
        </w:tc>
      </w:tr>
      <w:tr w:rsidR="00A702AC" w:rsidRPr="00322407" w14:paraId="4D6DBC9F" w14:textId="77777777" w:rsidTr="00A702AC">
        <w:trPr>
          <w:jc w:val="center"/>
        </w:trPr>
        <w:tc>
          <w:tcPr>
            <w:tcW w:w="2265" w:type="dxa"/>
            <w:tcBorders>
              <w:top w:val="single" w:sz="6" w:space="0" w:color="C0C0C0"/>
              <w:left w:val="single" w:sz="6" w:space="0" w:color="C0C0C0"/>
              <w:bottom w:val="single" w:sz="6" w:space="0" w:color="C0C0C0"/>
              <w:right w:val="single" w:sz="6" w:space="0" w:color="C0C0C0"/>
            </w:tcBorders>
            <w:vAlign w:val="center"/>
          </w:tcPr>
          <w:p w14:paraId="3209B0CF"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F</w:t>
            </w:r>
          </w:p>
        </w:tc>
        <w:tc>
          <w:tcPr>
            <w:tcW w:w="2850" w:type="dxa"/>
            <w:tcBorders>
              <w:top w:val="single" w:sz="6" w:space="0" w:color="C0C0C0"/>
              <w:left w:val="single" w:sz="6" w:space="0" w:color="C0C0C0"/>
              <w:bottom w:val="single" w:sz="6" w:space="0" w:color="C0C0C0"/>
              <w:right w:val="single" w:sz="6" w:space="0" w:color="C0C0C0"/>
            </w:tcBorders>
            <w:vAlign w:val="center"/>
          </w:tcPr>
          <w:p w14:paraId="38D0BC9B"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Below 65</w:t>
            </w:r>
          </w:p>
        </w:tc>
        <w:tc>
          <w:tcPr>
            <w:tcW w:w="1830" w:type="dxa"/>
            <w:tcBorders>
              <w:top w:val="single" w:sz="6" w:space="0" w:color="C0C0C0"/>
              <w:left w:val="single" w:sz="6" w:space="0" w:color="C0C0C0"/>
              <w:bottom w:val="single" w:sz="6" w:space="0" w:color="C0C0C0"/>
              <w:right w:val="single" w:sz="6" w:space="0" w:color="C0C0C0"/>
            </w:tcBorders>
            <w:vAlign w:val="center"/>
          </w:tcPr>
          <w:p w14:paraId="3AE0641F" w14:textId="77777777" w:rsidR="00A702AC" w:rsidRPr="00322407" w:rsidRDefault="00A702AC" w:rsidP="00646C89">
            <w:pPr>
              <w:widowControl/>
              <w:autoSpaceDE/>
              <w:autoSpaceDN/>
              <w:spacing w:before="100" w:beforeAutospacing="1" w:after="100" w:afterAutospacing="1"/>
              <w:jc w:val="both"/>
              <w:textAlignment w:val="baseline"/>
              <w:rPr>
                <w:sz w:val="24"/>
                <w:szCs w:val="24"/>
              </w:rPr>
            </w:pPr>
            <w:r w:rsidRPr="00322407">
              <w:rPr>
                <w:sz w:val="24"/>
                <w:szCs w:val="24"/>
              </w:rPr>
              <w:t>0.0</w:t>
            </w:r>
          </w:p>
        </w:tc>
      </w:tr>
    </w:tbl>
    <w:p w14:paraId="1AB7DE69" w14:textId="129B4E18" w:rsidR="00BB5A55" w:rsidRPr="006431C8" w:rsidRDefault="00BB5A55" w:rsidP="006431C8">
      <w:pPr>
        <w:widowControl/>
        <w:autoSpaceDE/>
        <w:autoSpaceDN/>
        <w:spacing w:before="100" w:beforeAutospacing="1" w:after="100" w:afterAutospacing="1"/>
        <w:jc w:val="both"/>
        <w:textAlignment w:val="baseline"/>
        <w:rPr>
          <w:sz w:val="24"/>
          <w:szCs w:val="24"/>
        </w:rPr>
      </w:pPr>
      <w:r w:rsidRPr="00322407">
        <w:rPr>
          <w:b/>
          <w:bCs/>
          <w:sz w:val="24"/>
          <w:szCs w:val="24"/>
          <w:u w:val="thick"/>
        </w:rPr>
        <w:t>Individual Education Program/Individualized Instruction Program Development</w:t>
      </w:r>
    </w:p>
    <w:p w14:paraId="2C282B5A" w14:textId="70E51437" w:rsidR="003A57B5" w:rsidRPr="00322407" w:rsidRDefault="00BB5A55" w:rsidP="006431C8">
      <w:pPr>
        <w:widowControl/>
        <w:autoSpaceDE/>
        <w:autoSpaceDN/>
        <w:spacing w:beforeAutospacing="1" w:after="100" w:afterAutospacing="1"/>
        <w:jc w:val="both"/>
        <w:textAlignment w:val="baseline"/>
        <w:rPr>
          <w:sz w:val="24"/>
          <w:szCs w:val="24"/>
        </w:rPr>
      </w:pPr>
      <w:r w:rsidRPr="00322407">
        <w:rPr>
          <w:sz w:val="24"/>
          <w:szCs w:val="24"/>
        </w:rPr>
        <w:t xml:space="preserve">Upon enrollment at Dominion Academy/TEC each student’s most recent Individualized Education Program (IEP) from the sending local education agency (LEA) will be reviewed and revised or modified as needed by the IEP committee. An Individualized Instruction Program (IIP) will be created and maintained for students who are not eligible for Special Education and related services. A representative of Dominion Academy/TEC will attend all IEP/IIP meetings upon invite by the referring school division. If Dominion Academy/TEC initiates an IEP meeting, the student, parent, and referring school division will be involved in any decision affecting the IEP/IIP. They will agree to any proposed changes in the program before those changes are implemented, and they will be </w:t>
      </w:r>
      <w:r w:rsidRPr="00322407">
        <w:rPr>
          <w:sz w:val="24"/>
          <w:szCs w:val="24"/>
        </w:rPr>
        <w:lastRenderedPageBreak/>
        <w:t xml:space="preserve">involved in any meetings that involve re-evaluation. All IEP meetings are documented in the Dominion electronic student record. </w:t>
      </w:r>
    </w:p>
    <w:p w14:paraId="0CB412B5" w14:textId="2C979C76" w:rsidR="00BB5A55" w:rsidRPr="00322407" w:rsidRDefault="00BB5A55" w:rsidP="006431C8">
      <w:pPr>
        <w:widowControl/>
        <w:autoSpaceDE/>
        <w:autoSpaceDN/>
        <w:spacing w:before="100" w:beforeAutospacing="1" w:after="100" w:afterAutospacing="1"/>
        <w:textAlignment w:val="baseline"/>
        <w:rPr>
          <w:b/>
          <w:bCs/>
          <w:sz w:val="24"/>
          <w:szCs w:val="24"/>
        </w:rPr>
      </w:pPr>
      <w:r w:rsidRPr="00322407">
        <w:rPr>
          <w:b/>
          <w:bCs/>
          <w:sz w:val="24"/>
          <w:szCs w:val="24"/>
          <w:u w:val="thick"/>
        </w:rPr>
        <w:t>Individual Student Alternative Education Plan (ISAEP) for students pursuing a</w:t>
      </w:r>
      <w:r w:rsidRPr="00322407">
        <w:rPr>
          <w:b/>
          <w:bCs/>
          <w:sz w:val="24"/>
          <w:szCs w:val="24"/>
        </w:rPr>
        <w:t xml:space="preserve"> </w:t>
      </w:r>
      <w:r w:rsidRPr="00322407">
        <w:rPr>
          <w:b/>
          <w:bCs/>
          <w:sz w:val="24"/>
          <w:szCs w:val="24"/>
          <w:u w:val="thick"/>
        </w:rPr>
        <w:t>Generalized Equivalency Diploma (GED):</w:t>
      </w:r>
    </w:p>
    <w:p w14:paraId="733E5DFA" w14:textId="7972C8D9" w:rsidR="00BB5A55" w:rsidRPr="00322407" w:rsidRDefault="00BB5A55" w:rsidP="006431C8">
      <w:pPr>
        <w:widowControl/>
        <w:autoSpaceDE/>
        <w:autoSpaceDN/>
        <w:spacing w:before="100" w:beforeAutospacing="1" w:after="100" w:afterAutospacing="1"/>
        <w:textAlignment w:val="baseline"/>
        <w:rPr>
          <w:sz w:val="24"/>
          <w:szCs w:val="24"/>
        </w:rPr>
      </w:pPr>
      <w:r w:rsidRPr="00322407">
        <w:rPr>
          <w:sz w:val="24"/>
          <w:szCs w:val="24"/>
        </w:rPr>
        <w:t xml:space="preserve">Dominion Academy/TEC </w:t>
      </w:r>
      <w:r w:rsidR="00E60228">
        <w:rPr>
          <w:sz w:val="24"/>
          <w:szCs w:val="24"/>
        </w:rPr>
        <w:t>has</w:t>
      </w:r>
      <w:r w:rsidRPr="00322407">
        <w:rPr>
          <w:sz w:val="24"/>
          <w:szCs w:val="24"/>
        </w:rPr>
        <w:t xml:space="preserve"> an ISAEP program at t</w:t>
      </w:r>
      <w:r w:rsidR="00E60228">
        <w:rPr>
          <w:sz w:val="24"/>
          <w:szCs w:val="24"/>
        </w:rPr>
        <w:t>he Tidewater location</w:t>
      </w:r>
      <w:r w:rsidRPr="00322407">
        <w:rPr>
          <w:sz w:val="24"/>
          <w:szCs w:val="24"/>
        </w:rPr>
        <w:t>. Students who wish to pursue their GED and enroll in an ISAEP must have this designation on their individual IEP. The school’s principal is ultimately responsible for the coordination of the GED program.</w:t>
      </w:r>
    </w:p>
    <w:p w14:paraId="3AA830D0" w14:textId="77777777" w:rsidR="00BB5A55" w:rsidRPr="00322407" w:rsidRDefault="00BB5A55" w:rsidP="006431C8">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Services for students with emotional and behavioral needs</w:t>
      </w:r>
    </w:p>
    <w:p w14:paraId="6165721A" w14:textId="1CDC5C11" w:rsidR="00BB5A55" w:rsidRPr="00322407" w:rsidRDefault="445BDF57" w:rsidP="006431C8">
      <w:pPr>
        <w:widowControl/>
        <w:autoSpaceDE/>
        <w:autoSpaceDN/>
        <w:spacing w:beforeAutospacing="1" w:after="100" w:afterAutospacing="1"/>
        <w:jc w:val="both"/>
        <w:textAlignment w:val="baseline"/>
        <w:rPr>
          <w:sz w:val="24"/>
          <w:szCs w:val="24"/>
        </w:rPr>
      </w:pPr>
      <w:r w:rsidRPr="373AF87C">
        <w:rPr>
          <w:sz w:val="24"/>
          <w:szCs w:val="24"/>
        </w:rPr>
        <w:t xml:space="preserve">Dominion Academy/TEC uses a school-wide Positive Behavior Intervention and Support plan (PBIS) for all students. Within this plan, students can earn up to </w:t>
      </w:r>
      <w:r w:rsidR="61B45EC1" w:rsidRPr="373AF87C">
        <w:rPr>
          <w:sz w:val="24"/>
          <w:szCs w:val="24"/>
        </w:rPr>
        <w:t>60</w:t>
      </w:r>
      <w:r w:rsidRPr="373AF87C">
        <w:rPr>
          <w:sz w:val="24"/>
          <w:szCs w:val="24"/>
        </w:rPr>
        <w:t xml:space="preserve"> points daily for </w:t>
      </w:r>
      <w:r w:rsidR="30A6FC5F" w:rsidRPr="373AF87C">
        <w:rPr>
          <w:sz w:val="24"/>
          <w:szCs w:val="24"/>
        </w:rPr>
        <w:t>living up to the</w:t>
      </w:r>
      <w:r w:rsidRPr="373AF87C">
        <w:rPr>
          <w:sz w:val="24"/>
          <w:szCs w:val="24"/>
        </w:rPr>
        <w:t xml:space="preserve"> four core </w:t>
      </w:r>
      <w:r w:rsidR="0B84535B" w:rsidRPr="373AF87C">
        <w:rPr>
          <w:sz w:val="24"/>
          <w:szCs w:val="24"/>
        </w:rPr>
        <w:t>“I Will” statements</w:t>
      </w:r>
      <w:r w:rsidRPr="373AF87C">
        <w:rPr>
          <w:sz w:val="24"/>
          <w:szCs w:val="24"/>
        </w:rPr>
        <w:t xml:space="preserve"> of Dominion Academy/TEC:</w:t>
      </w:r>
      <w:r w:rsidR="0944807C" w:rsidRPr="373AF87C">
        <w:rPr>
          <w:sz w:val="24"/>
          <w:szCs w:val="24"/>
        </w:rPr>
        <w:t xml:space="preserve"> </w:t>
      </w:r>
      <w:r w:rsidR="0944807C" w:rsidRPr="373AF87C">
        <w:rPr>
          <w:b/>
          <w:bCs/>
          <w:sz w:val="24"/>
          <w:szCs w:val="24"/>
        </w:rPr>
        <w:t>Follow Directions, Interact Positively, Show Effort, Remain in My Space, and Manage My Emotions</w:t>
      </w:r>
      <w:r w:rsidRPr="373AF87C">
        <w:rPr>
          <w:sz w:val="24"/>
          <w:szCs w:val="24"/>
        </w:rPr>
        <w:t>. Each student has an individual behavior sheet that reflects points earned each day. Students can earn up to 1</w:t>
      </w:r>
      <w:r w:rsidR="2B94F5F5" w:rsidRPr="373AF87C">
        <w:rPr>
          <w:sz w:val="24"/>
          <w:szCs w:val="24"/>
        </w:rPr>
        <w:t>0</w:t>
      </w:r>
      <w:r w:rsidRPr="373AF87C">
        <w:rPr>
          <w:sz w:val="24"/>
          <w:szCs w:val="24"/>
        </w:rPr>
        <w:t xml:space="preserve"> points per class period. Students are awarded either 0, 1, or 2 points for each of the </w:t>
      </w:r>
      <w:r w:rsidR="44D45E05" w:rsidRPr="373AF87C">
        <w:rPr>
          <w:sz w:val="24"/>
          <w:szCs w:val="24"/>
        </w:rPr>
        <w:t>“I Will” statement</w:t>
      </w:r>
      <w:r w:rsidRPr="373AF87C">
        <w:rPr>
          <w:sz w:val="24"/>
          <w:szCs w:val="24"/>
        </w:rPr>
        <w:t xml:space="preserve"> areas as well as for two specific, behavioral goals taken from the students I.E.P. </w:t>
      </w:r>
    </w:p>
    <w:p w14:paraId="0BD747C9" w14:textId="77777777" w:rsidR="00BB5A55" w:rsidRPr="00322407" w:rsidRDefault="445BDF57" w:rsidP="00CD5DD9">
      <w:pPr>
        <w:widowControl/>
        <w:numPr>
          <w:ilvl w:val="1"/>
          <w:numId w:val="25"/>
        </w:numPr>
        <w:autoSpaceDE/>
        <w:autoSpaceDN/>
        <w:spacing w:beforeAutospacing="1" w:after="100" w:afterAutospacing="1"/>
        <w:jc w:val="both"/>
        <w:textAlignment w:val="baseline"/>
        <w:rPr>
          <w:sz w:val="24"/>
          <w:szCs w:val="24"/>
        </w:rPr>
      </w:pPr>
      <w:r w:rsidRPr="373AF87C">
        <w:rPr>
          <w:sz w:val="24"/>
          <w:szCs w:val="24"/>
        </w:rPr>
        <w:t xml:space="preserve">A score of 0 indicates that the student was unsuccessful in meeting that goal for the period. </w:t>
      </w:r>
    </w:p>
    <w:p w14:paraId="5CE9928E" w14:textId="5E38608A" w:rsidR="00BB5A55" w:rsidRPr="00322407" w:rsidRDefault="445BDF57" w:rsidP="00CD5DD9">
      <w:pPr>
        <w:widowControl/>
        <w:numPr>
          <w:ilvl w:val="1"/>
          <w:numId w:val="25"/>
        </w:numPr>
        <w:autoSpaceDE/>
        <w:autoSpaceDN/>
        <w:spacing w:beforeAutospacing="1" w:after="100" w:afterAutospacing="1"/>
        <w:jc w:val="both"/>
        <w:textAlignment w:val="baseline"/>
        <w:rPr>
          <w:sz w:val="24"/>
          <w:szCs w:val="24"/>
        </w:rPr>
      </w:pPr>
      <w:r w:rsidRPr="373AF87C">
        <w:rPr>
          <w:sz w:val="24"/>
          <w:szCs w:val="24"/>
        </w:rPr>
        <w:t>A score of 1 indicates that the student met the goal with assistance</w:t>
      </w:r>
      <w:r w:rsidR="138CD13F" w:rsidRPr="373AF87C">
        <w:rPr>
          <w:sz w:val="24"/>
          <w:szCs w:val="24"/>
        </w:rPr>
        <w:t xml:space="preserve"> and repeated prompting</w:t>
      </w:r>
      <w:r w:rsidRPr="373AF87C">
        <w:rPr>
          <w:sz w:val="24"/>
          <w:szCs w:val="24"/>
        </w:rPr>
        <w:t xml:space="preserve">. </w:t>
      </w:r>
    </w:p>
    <w:p w14:paraId="07A835B2" w14:textId="4A73EF47" w:rsidR="00BB5A55" w:rsidRPr="00322407" w:rsidRDefault="445BDF57" w:rsidP="00CD5DD9">
      <w:pPr>
        <w:widowControl/>
        <w:numPr>
          <w:ilvl w:val="1"/>
          <w:numId w:val="25"/>
        </w:numPr>
        <w:autoSpaceDE/>
        <w:autoSpaceDN/>
        <w:spacing w:beforeAutospacing="1" w:after="100" w:afterAutospacing="1"/>
        <w:jc w:val="both"/>
        <w:textAlignment w:val="baseline"/>
        <w:rPr>
          <w:sz w:val="24"/>
          <w:szCs w:val="24"/>
        </w:rPr>
      </w:pPr>
      <w:r w:rsidRPr="373AF87C">
        <w:rPr>
          <w:sz w:val="24"/>
          <w:szCs w:val="24"/>
        </w:rPr>
        <w:t xml:space="preserve">A score of 2 indicates that the student met the goal </w:t>
      </w:r>
      <w:r w:rsidR="29F5E565" w:rsidRPr="373AF87C">
        <w:rPr>
          <w:sz w:val="24"/>
          <w:szCs w:val="24"/>
        </w:rPr>
        <w:t>independently</w:t>
      </w:r>
      <w:r w:rsidRPr="373AF87C">
        <w:rPr>
          <w:sz w:val="24"/>
          <w:szCs w:val="24"/>
        </w:rPr>
        <w:t xml:space="preserve">. </w:t>
      </w:r>
    </w:p>
    <w:p w14:paraId="5B20948D" w14:textId="4EDE8F43" w:rsidR="00BB5A55" w:rsidRPr="00322407" w:rsidRDefault="445BDF57" w:rsidP="00CD5DD9">
      <w:pPr>
        <w:widowControl/>
        <w:numPr>
          <w:ilvl w:val="1"/>
          <w:numId w:val="25"/>
        </w:numPr>
        <w:autoSpaceDE/>
        <w:autoSpaceDN/>
        <w:spacing w:beforeAutospacing="1" w:after="100" w:afterAutospacing="1"/>
        <w:jc w:val="both"/>
        <w:textAlignment w:val="baseline"/>
        <w:rPr>
          <w:sz w:val="24"/>
          <w:szCs w:val="24"/>
        </w:rPr>
      </w:pPr>
      <w:r w:rsidRPr="373AF87C">
        <w:rPr>
          <w:sz w:val="24"/>
          <w:szCs w:val="24"/>
        </w:rPr>
        <w:t>Points are reported daily via the Parents</w:t>
      </w:r>
      <w:r w:rsidR="006431C8">
        <w:rPr>
          <w:sz w:val="24"/>
          <w:szCs w:val="24"/>
        </w:rPr>
        <w:t>W</w:t>
      </w:r>
      <w:r w:rsidRPr="373AF87C">
        <w:rPr>
          <w:sz w:val="24"/>
          <w:szCs w:val="24"/>
        </w:rPr>
        <w:t xml:space="preserve">eb section of </w:t>
      </w:r>
      <w:hyperlink r:id="rId16">
        <w:r w:rsidRPr="373AF87C">
          <w:rPr>
            <w:color w:val="0000FF"/>
            <w:sz w:val="24"/>
            <w:szCs w:val="24"/>
            <w:u w:val="single"/>
          </w:rPr>
          <w:t>www.renweb.com.</w:t>
        </w:r>
      </w:hyperlink>
      <w:r w:rsidRPr="373AF87C">
        <w:rPr>
          <w:sz w:val="24"/>
          <w:szCs w:val="24"/>
        </w:rPr>
        <w:t xml:space="preserve"> </w:t>
      </w:r>
    </w:p>
    <w:p w14:paraId="0BEFC97B" w14:textId="7C45165B" w:rsidR="00BB5A55" w:rsidRPr="00322407" w:rsidRDefault="445BDF57" w:rsidP="00CD5DD9">
      <w:pPr>
        <w:widowControl/>
        <w:numPr>
          <w:ilvl w:val="1"/>
          <w:numId w:val="25"/>
        </w:numPr>
        <w:autoSpaceDE/>
        <w:autoSpaceDN/>
        <w:spacing w:beforeAutospacing="1" w:after="100" w:afterAutospacing="1"/>
        <w:jc w:val="both"/>
        <w:textAlignment w:val="baseline"/>
        <w:rPr>
          <w:sz w:val="24"/>
          <w:szCs w:val="24"/>
        </w:rPr>
      </w:pPr>
      <w:r w:rsidRPr="618DE99A">
        <w:rPr>
          <w:sz w:val="24"/>
          <w:szCs w:val="24"/>
        </w:rPr>
        <w:t xml:space="preserve">At the end of each </w:t>
      </w:r>
      <w:r w:rsidR="6113FDF1" w:rsidRPr="618DE99A">
        <w:rPr>
          <w:sz w:val="24"/>
          <w:szCs w:val="24"/>
        </w:rPr>
        <w:t>four-week</w:t>
      </w:r>
      <w:r w:rsidR="059B89E3" w:rsidRPr="618DE99A">
        <w:rPr>
          <w:sz w:val="24"/>
          <w:szCs w:val="24"/>
        </w:rPr>
        <w:t xml:space="preserve"> segment</w:t>
      </w:r>
      <w:r w:rsidRPr="618DE99A">
        <w:rPr>
          <w:sz w:val="24"/>
          <w:szCs w:val="24"/>
        </w:rPr>
        <w:t xml:space="preserve">, daily points are </w:t>
      </w:r>
      <w:r w:rsidR="7F34F37E" w:rsidRPr="618DE99A">
        <w:rPr>
          <w:sz w:val="24"/>
          <w:szCs w:val="24"/>
        </w:rPr>
        <w:t>compiled</w:t>
      </w:r>
      <w:r w:rsidRPr="618DE99A">
        <w:rPr>
          <w:sz w:val="24"/>
          <w:szCs w:val="24"/>
        </w:rPr>
        <w:t>, and the student is assigned to one of the school’s behavior levels:</w:t>
      </w:r>
    </w:p>
    <w:tbl>
      <w:tblPr>
        <w:tblW w:w="9281" w:type="dxa"/>
        <w:tblInd w:w="116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2670"/>
        <w:gridCol w:w="3022"/>
        <w:gridCol w:w="3589"/>
      </w:tblGrid>
      <w:tr w:rsidR="00BB5A55" w:rsidRPr="00322407" w14:paraId="5843AB20" w14:textId="77777777" w:rsidTr="373AF87C">
        <w:trPr>
          <w:trHeight w:val="300"/>
        </w:trPr>
        <w:tc>
          <w:tcPr>
            <w:tcW w:w="2670" w:type="dxa"/>
          </w:tcPr>
          <w:p w14:paraId="09112883" w14:textId="1D6D3D34" w:rsidR="00BB5A55" w:rsidRPr="00322407" w:rsidRDefault="4903388D" w:rsidP="373AF87C">
            <w:pPr>
              <w:widowControl/>
              <w:spacing w:beforeAutospacing="1" w:afterAutospacing="1" w:line="259" w:lineRule="auto"/>
              <w:jc w:val="center"/>
              <w:rPr>
                <w:b/>
                <w:bCs/>
                <w:sz w:val="24"/>
                <w:szCs w:val="24"/>
                <w:u w:val="single"/>
              </w:rPr>
            </w:pPr>
            <w:r w:rsidRPr="373AF87C">
              <w:rPr>
                <w:b/>
                <w:bCs/>
                <w:sz w:val="24"/>
                <w:szCs w:val="24"/>
                <w:u w:val="single"/>
              </w:rPr>
              <w:t>Level</w:t>
            </w:r>
          </w:p>
        </w:tc>
        <w:tc>
          <w:tcPr>
            <w:tcW w:w="3022" w:type="dxa"/>
          </w:tcPr>
          <w:p w14:paraId="724BDF3C" w14:textId="0F2945E8" w:rsidR="00BB5A55" w:rsidRPr="00322407" w:rsidRDefault="4903388D" w:rsidP="373AF87C">
            <w:pPr>
              <w:widowControl/>
              <w:autoSpaceDE/>
              <w:autoSpaceDN/>
              <w:spacing w:beforeAutospacing="1" w:after="100" w:afterAutospacing="1"/>
              <w:jc w:val="center"/>
              <w:textAlignment w:val="baseline"/>
              <w:rPr>
                <w:b/>
                <w:bCs/>
                <w:sz w:val="24"/>
                <w:szCs w:val="24"/>
                <w:u w:val="single"/>
              </w:rPr>
            </w:pPr>
            <w:r w:rsidRPr="373AF87C">
              <w:rPr>
                <w:b/>
                <w:bCs/>
                <w:sz w:val="24"/>
                <w:szCs w:val="24"/>
                <w:u w:val="single"/>
              </w:rPr>
              <w:t>Time Frame</w:t>
            </w:r>
          </w:p>
        </w:tc>
        <w:tc>
          <w:tcPr>
            <w:tcW w:w="3589" w:type="dxa"/>
            <w:tcBorders>
              <w:bottom w:val="nil"/>
            </w:tcBorders>
          </w:tcPr>
          <w:p w14:paraId="63C00318" w14:textId="1A124B3A" w:rsidR="00BB5A55" w:rsidRPr="00322407" w:rsidRDefault="4E4EEA2F" w:rsidP="373AF87C">
            <w:pPr>
              <w:widowControl/>
              <w:spacing w:beforeAutospacing="1" w:afterAutospacing="1" w:line="259" w:lineRule="auto"/>
              <w:jc w:val="center"/>
              <w:rPr>
                <w:b/>
                <w:bCs/>
                <w:sz w:val="24"/>
                <w:szCs w:val="24"/>
                <w:u w:val="single"/>
              </w:rPr>
            </w:pPr>
            <w:r w:rsidRPr="373AF87C">
              <w:rPr>
                <w:b/>
                <w:bCs/>
                <w:sz w:val="24"/>
                <w:szCs w:val="24"/>
                <w:u w:val="single"/>
              </w:rPr>
              <w:t>Points</w:t>
            </w:r>
          </w:p>
        </w:tc>
      </w:tr>
      <w:tr w:rsidR="00BB5A55" w:rsidRPr="00322407" w14:paraId="56A90AC1" w14:textId="77777777" w:rsidTr="373AF87C">
        <w:trPr>
          <w:trHeight w:val="285"/>
        </w:trPr>
        <w:tc>
          <w:tcPr>
            <w:tcW w:w="2670" w:type="dxa"/>
            <w:shd w:val="clear" w:color="auto" w:fill="00B050"/>
          </w:tcPr>
          <w:p w14:paraId="019968E6" w14:textId="31B7E30E" w:rsidR="373AF87C" w:rsidRDefault="373AF87C" w:rsidP="373AF87C">
            <w:pPr>
              <w:widowControl/>
              <w:spacing w:beforeAutospacing="1" w:afterAutospacing="1" w:line="259" w:lineRule="auto"/>
              <w:jc w:val="center"/>
              <w:rPr>
                <w:b/>
                <w:bCs/>
                <w:sz w:val="24"/>
                <w:szCs w:val="24"/>
              </w:rPr>
            </w:pPr>
            <w:r w:rsidRPr="373AF87C">
              <w:rPr>
                <w:b/>
                <w:bCs/>
                <w:sz w:val="24"/>
                <w:szCs w:val="24"/>
              </w:rPr>
              <w:t>Orientation</w:t>
            </w:r>
          </w:p>
        </w:tc>
        <w:tc>
          <w:tcPr>
            <w:tcW w:w="3022" w:type="dxa"/>
            <w:shd w:val="clear" w:color="auto" w:fill="00B050"/>
          </w:tcPr>
          <w:p w14:paraId="6754702B" w14:textId="5AB1E928" w:rsidR="00BB5A55" w:rsidRPr="00322407" w:rsidRDefault="368779F3" w:rsidP="373AF87C">
            <w:pPr>
              <w:widowControl/>
              <w:spacing w:beforeAutospacing="1" w:afterAutospacing="1" w:line="259" w:lineRule="auto"/>
              <w:jc w:val="center"/>
              <w:rPr>
                <w:b/>
                <w:bCs/>
                <w:sz w:val="24"/>
                <w:szCs w:val="24"/>
              </w:rPr>
            </w:pPr>
            <w:r w:rsidRPr="373AF87C">
              <w:rPr>
                <w:b/>
                <w:bCs/>
                <w:sz w:val="24"/>
                <w:szCs w:val="24"/>
              </w:rPr>
              <w:t>Two (2) Weeks</w:t>
            </w:r>
            <w:r w:rsidR="640DA9C5" w:rsidRPr="373AF87C">
              <w:rPr>
                <w:b/>
                <w:bCs/>
                <w:sz w:val="24"/>
                <w:szCs w:val="24"/>
              </w:rPr>
              <w:t xml:space="preserve"> Minimum</w:t>
            </w:r>
          </w:p>
        </w:tc>
        <w:tc>
          <w:tcPr>
            <w:tcW w:w="3589" w:type="dxa"/>
            <w:tcBorders>
              <w:top w:val="nil"/>
              <w:bottom w:val="nil"/>
            </w:tcBorders>
            <w:shd w:val="clear" w:color="auto" w:fill="00B050"/>
          </w:tcPr>
          <w:p w14:paraId="2D5FFE3C" w14:textId="029C4DB5" w:rsidR="00BB5A55" w:rsidRPr="00322407" w:rsidRDefault="368779F3" w:rsidP="373AF87C">
            <w:pPr>
              <w:widowControl/>
              <w:autoSpaceDE/>
              <w:autoSpaceDN/>
              <w:spacing w:beforeAutospacing="1" w:after="100" w:afterAutospacing="1"/>
              <w:jc w:val="center"/>
              <w:textAlignment w:val="baseline"/>
              <w:rPr>
                <w:b/>
                <w:bCs/>
                <w:sz w:val="24"/>
                <w:szCs w:val="24"/>
              </w:rPr>
            </w:pPr>
            <w:r w:rsidRPr="373AF87C">
              <w:rPr>
                <w:b/>
                <w:bCs/>
                <w:sz w:val="24"/>
                <w:szCs w:val="24"/>
              </w:rPr>
              <w:t>450 of 600 Possible Points</w:t>
            </w:r>
          </w:p>
        </w:tc>
      </w:tr>
      <w:tr w:rsidR="00BB5A55" w:rsidRPr="00322407" w14:paraId="32DE14C9" w14:textId="77777777" w:rsidTr="373AF87C">
        <w:trPr>
          <w:trHeight w:val="300"/>
        </w:trPr>
        <w:tc>
          <w:tcPr>
            <w:tcW w:w="2670" w:type="dxa"/>
            <w:shd w:val="clear" w:color="auto" w:fill="FFFF00"/>
          </w:tcPr>
          <w:p w14:paraId="1D6F40B5" w14:textId="62161AC9" w:rsidR="373AF87C" w:rsidRDefault="373AF87C" w:rsidP="373AF87C">
            <w:pPr>
              <w:widowControl/>
              <w:spacing w:beforeAutospacing="1" w:afterAutospacing="1" w:line="259" w:lineRule="auto"/>
              <w:jc w:val="center"/>
              <w:rPr>
                <w:b/>
                <w:bCs/>
                <w:sz w:val="24"/>
                <w:szCs w:val="24"/>
              </w:rPr>
            </w:pPr>
            <w:r w:rsidRPr="373AF87C">
              <w:rPr>
                <w:b/>
                <w:bCs/>
                <w:sz w:val="24"/>
                <w:szCs w:val="24"/>
              </w:rPr>
              <w:t>Level 1</w:t>
            </w:r>
          </w:p>
        </w:tc>
        <w:tc>
          <w:tcPr>
            <w:tcW w:w="3022" w:type="dxa"/>
            <w:tcBorders>
              <w:top w:val="nil"/>
              <w:left w:val="nil"/>
              <w:bottom w:val="nil"/>
              <w:right w:val="nil"/>
            </w:tcBorders>
            <w:shd w:val="clear" w:color="auto" w:fill="FFFF00"/>
          </w:tcPr>
          <w:p w14:paraId="79CAEC67" w14:textId="7EA2C9FE" w:rsidR="00BB5A55" w:rsidRPr="00322407" w:rsidRDefault="122300E3" w:rsidP="373AF87C">
            <w:pPr>
              <w:widowControl/>
              <w:spacing w:beforeAutospacing="1" w:afterAutospacing="1" w:line="259" w:lineRule="auto"/>
              <w:jc w:val="center"/>
              <w:rPr>
                <w:b/>
                <w:bCs/>
                <w:sz w:val="24"/>
                <w:szCs w:val="24"/>
              </w:rPr>
            </w:pPr>
            <w:r w:rsidRPr="373AF87C">
              <w:rPr>
                <w:b/>
                <w:bCs/>
                <w:sz w:val="24"/>
                <w:szCs w:val="24"/>
              </w:rPr>
              <w:t>Four (4) Weeks</w:t>
            </w:r>
            <w:r w:rsidR="3358BE8F" w:rsidRPr="373AF87C">
              <w:rPr>
                <w:b/>
                <w:bCs/>
                <w:sz w:val="24"/>
                <w:szCs w:val="24"/>
              </w:rPr>
              <w:t xml:space="preserve"> Minimum</w:t>
            </w:r>
          </w:p>
        </w:tc>
        <w:tc>
          <w:tcPr>
            <w:tcW w:w="3589" w:type="dxa"/>
            <w:tcBorders>
              <w:top w:val="nil"/>
              <w:bottom w:val="nil"/>
            </w:tcBorders>
            <w:shd w:val="clear" w:color="auto" w:fill="FFFF00"/>
          </w:tcPr>
          <w:p w14:paraId="78DC34AF" w14:textId="02A85C87" w:rsidR="00BB5A55" w:rsidRPr="00322407" w:rsidRDefault="3F10705C" w:rsidP="373AF87C">
            <w:pPr>
              <w:widowControl/>
              <w:autoSpaceDE/>
              <w:autoSpaceDN/>
              <w:spacing w:beforeAutospacing="1" w:after="100" w:afterAutospacing="1"/>
              <w:jc w:val="center"/>
              <w:textAlignment w:val="baseline"/>
              <w:rPr>
                <w:b/>
                <w:bCs/>
                <w:sz w:val="24"/>
                <w:szCs w:val="24"/>
              </w:rPr>
            </w:pPr>
            <w:r w:rsidRPr="373AF87C">
              <w:rPr>
                <w:b/>
                <w:bCs/>
                <w:sz w:val="24"/>
                <w:szCs w:val="24"/>
              </w:rPr>
              <w:t>840</w:t>
            </w:r>
            <w:r w:rsidR="122300E3" w:rsidRPr="373AF87C">
              <w:rPr>
                <w:b/>
                <w:bCs/>
                <w:sz w:val="24"/>
                <w:szCs w:val="24"/>
              </w:rPr>
              <w:t xml:space="preserve"> Points (4</w:t>
            </w:r>
            <w:r w:rsidR="7CB07AC0" w:rsidRPr="373AF87C">
              <w:rPr>
                <w:b/>
                <w:bCs/>
                <w:sz w:val="24"/>
                <w:szCs w:val="24"/>
              </w:rPr>
              <w:t>2</w:t>
            </w:r>
            <w:r w:rsidR="122300E3" w:rsidRPr="373AF87C">
              <w:rPr>
                <w:b/>
                <w:bCs/>
                <w:sz w:val="24"/>
                <w:szCs w:val="24"/>
              </w:rPr>
              <w:t xml:space="preserve"> points/day)</w:t>
            </w:r>
          </w:p>
        </w:tc>
      </w:tr>
      <w:tr w:rsidR="00BB5A55" w:rsidRPr="00322407" w14:paraId="31ED0B16" w14:textId="77777777" w:rsidTr="373AF87C">
        <w:trPr>
          <w:trHeight w:val="315"/>
        </w:trPr>
        <w:tc>
          <w:tcPr>
            <w:tcW w:w="2670" w:type="dxa"/>
            <w:shd w:val="clear" w:color="auto" w:fill="FF0000"/>
          </w:tcPr>
          <w:p w14:paraId="08D06DD6" w14:textId="4488C694" w:rsidR="373AF87C" w:rsidRDefault="373AF87C" w:rsidP="373AF87C">
            <w:pPr>
              <w:widowControl/>
              <w:spacing w:beforeAutospacing="1" w:afterAutospacing="1"/>
              <w:jc w:val="center"/>
              <w:rPr>
                <w:b/>
                <w:bCs/>
                <w:color w:val="FFFFFF" w:themeColor="background1"/>
                <w:sz w:val="24"/>
                <w:szCs w:val="24"/>
              </w:rPr>
            </w:pPr>
            <w:r w:rsidRPr="373AF87C">
              <w:rPr>
                <w:b/>
                <w:bCs/>
                <w:color w:val="FFFFFF" w:themeColor="background1"/>
                <w:sz w:val="24"/>
                <w:szCs w:val="24"/>
              </w:rPr>
              <w:t>Level 2</w:t>
            </w:r>
          </w:p>
        </w:tc>
        <w:tc>
          <w:tcPr>
            <w:tcW w:w="3022" w:type="dxa"/>
            <w:shd w:val="clear" w:color="auto" w:fill="FF0000"/>
          </w:tcPr>
          <w:p w14:paraId="2BB0161D" w14:textId="11CBB649" w:rsidR="00BB5A55" w:rsidRPr="00322407" w:rsidRDefault="02C38717" w:rsidP="373AF87C">
            <w:pPr>
              <w:widowControl/>
              <w:autoSpaceDE/>
              <w:autoSpaceDN/>
              <w:spacing w:beforeAutospacing="1" w:after="100" w:afterAutospacing="1"/>
              <w:jc w:val="center"/>
              <w:textAlignment w:val="baseline"/>
              <w:rPr>
                <w:b/>
                <w:bCs/>
                <w:color w:val="FFFFFF" w:themeColor="background1"/>
                <w:sz w:val="24"/>
                <w:szCs w:val="24"/>
              </w:rPr>
            </w:pPr>
            <w:r w:rsidRPr="373AF87C">
              <w:rPr>
                <w:b/>
                <w:bCs/>
                <w:color w:val="FFFFFF" w:themeColor="background1"/>
                <w:sz w:val="24"/>
                <w:szCs w:val="24"/>
              </w:rPr>
              <w:t>Four (4) Weeks Minimum</w:t>
            </w:r>
          </w:p>
        </w:tc>
        <w:tc>
          <w:tcPr>
            <w:tcW w:w="3589" w:type="dxa"/>
            <w:tcBorders>
              <w:top w:val="nil"/>
              <w:bottom w:val="nil"/>
            </w:tcBorders>
            <w:shd w:val="clear" w:color="auto" w:fill="FF0000"/>
          </w:tcPr>
          <w:p w14:paraId="1D4D1A0C" w14:textId="24C60669" w:rsidR="00BB5A55" w:rsidRPr="00322407" w:rsidRDefault="26D4AC13" w:rsidP="373AF87C">
            <w:pPr>
              <w:widowControl/>
              <w:autoSpaceDE/>
              <w:autoSpaceDN/>
              <w:spacing w:beforeAutospacing="1" w:after="100" w:afterAutospacing="1"/>
              <w:jc w:val="center"/>
              <w:textAlignment w:val="baseline"/>
              <w:rPr>
                <w:b/>
                <w:bCs/>
                <w:color w:val="FFFFFF" w:themeColor="background1"/>
                <w:sz w:val="24"/>
                <w:szCs w:val="24"/>
              </w:rPr>
            </w:pPr>
            <w:r w:rsidRPr="373AF87C">
              <w:rPr>
                <w:b/>
                <w:bCs/>
                <w:color w:val="FFFFFF" w:themeColor="background1"/>
                <w:sz w:val="24"/>
                <w:szCs w:val="24"/>
              </w:rPr>
              <w:t>960</w:t>
            </w:r>
            <w:r w:rsidR="02C38717" w:rsidRPr="373AF87C">
              <w:rPr>
                <w:b/>
                <w:bCs/>
                <w:color w:val="FFFFFF" w:themeColor="background1"/>
                <w:sz w:val="24"/>
                <w:szCs w:val="24"/>
              </w:rPr>
              <w:t xml:space="preserve"> Points (</w:t>
            </w:r>
            <w:r w:rsidR="1AB8744C" w:rsidRPr="373AF87C">
              <w:rPr>
                <w:b/>
                <w:bCs/>
                <w:color w:val="FFFFFF" w:themeColor="background1"/>
                <w:sz w:val="24"/>
                <w:szCs w:val="24"/>
              </w:rPr>
              <w:t>48</w:t>
            </w:r>
            <w:r w:rsidR="02C38717" w:rsidRPr="373AF87C">
              <w:rPr>
                <w:b/>
                <w:bCs/>
                <w:color w:val="FFFFFF" w:themeColor="background1"/>
                <w:sz w:val="24"/>
                <w:szCs w:val="24"/>
              </w:rPr>
              <w:t xml:space="preserve"> points/day)</w:t>
            </w:r>
          </w:p>
        </w:tc>
      </w:tr>
      <w:tr w:rsidR="00BB5A55" w:rsidRPr="00322407" w14:paraId="27941B81" w14:textId="77777777" w:rsidTr="373AF87C">
        <w:trPr>
          <w:trHeight w:val="300"/>
        </w:trPr>
        <w:tc>
          <w:tcPr>
            <w:tcW w:w="2670" w:type="dxa"/>
            <w:shd w:val="clear" w:color="auto" w:fill="FFC000"/>
          </w:tcPr>
          <w:p w14:paraId="5D268442" w14:textId="4D2A074F" w:rsidR="373AF87C" w:rsidRDefault="373AF87C" w:rsidP="373AF87C">
            <w:pPr>
              <w:widowControl/>
              <w:spacing w:beforeAutospacing="1" w:afterAutospacing="1"/>
              <w:jc w:val="center"/>
              <w:rPr>
                <w:b/>
                <w:bCs/>
                <w:sz w:val="24"/>
                <w:szCs w:val="24"/>
              </w:rPr>
            </w:pPr>
            <w:r w:rsidRPr="373AF87C">
              <w:rPr>
                <w:b/>
                <w:bCs/>
                <w:sz w:val="24"/>
                <w:szCs w:val="24"/>
              </w:rPr>
              <w:t>Level 3</w:t>
            </w:r>
          </w:p>
        </w:tc>
        <w:tc>
          <w:tcPr>
            <w:tcW w:w="3022" w:type="dxa"/>
            <w:shd w:val="clear" w:color="auto" w:fill="FFC000"/>
          </w:tcPr>
          <w:p w14:paraId="3EC4D10D" w14:textId="7EB78C2C" w:rsidR="00BB5A55" w:rsidRPr="00322407" w:rsidRDefault="6A820373" w:rsidP="373AF87C">
            <w:pPr>
              <w:widowControl/>
              <w:autoSpaceDE/>
              <w:autoSpaceDN/>
              <w:spacing w:beforeAutospacing="1" w:after="100" w:afterAutospacing="1"/>
              <w:jc w:val="center"/>
              <w:textAlignment w:val="baseline"/>
              <w:rPr>
                <w:b/>
                <w:bCs/>
                <w:sz w:val="24"/>
                <w:szCs w:val="24"/>
              </w:rPr>
            </w:pPr>
            <w:r w:rsidRPr="373AF87C">
              <w:rPr>
                <w:b/>
                <w:bCs/>
                <w:sz w:val="24"/>
                <w:szCs w:val="24"/>
              </w:rPr>
              <w:t>Four (4) Weeks Minimum</w:t>
            </w:r>
          </w:p>
        </w:tc>
        <w:tc>
          <w:tcPr>
            <w:tcW w:w="3589" w:type="dxa"/>
            <w:tcBorders>
              <w:top w:val="nil"/>
            </w:tcBorders>
            <w:shd w:val="clear" w:color="auto" w:fill="FFC000"/>
          </w:tcPr>
          <w:p w14:paraId="1F94B944" w14:textId="29D6784D" w:rsidR="00BB5A55" w:rsidRPr="00322407" w:rsidRDefault="6A820373" w:rsidP="373AF87C">
            <w:pPr>
              <w:widowControl/>
              <w:autoSpaceDE/>
              <w:autoSpaceDN/>
              <w:spacing w:before="100" w:beforeAutospacing="1" w:after="100" w:afterAutospacing="1"/>
              <w:jc w:val="center"/>
              <w:textAlignment w:val="baseline"/>
              <w:rPr>
                <w:b/>
                <w:bCs/>
                <w:sz w:val="24"/>
                <w:szCs w:val="24"/>
              </w:rPr>
            </w:pPr>
            <w:r w:rsidRPr="373AF87C">
              <w:rPr>
                <w:b/>
                <w:bCs/>
                <w:sz w:val="24"/>
                <w:szCs w:val="24"/>
              </w:rPr>
              <w:t>1,0</w:t>
            </w:r>
            <w:r w:rsidR="571ECE95" w:rsidRPr="373AF87C">
              <w:rPr>
                <w:b/>
                <w:bCs/>
                <w:sz w:val="24"/>
                <w:szCs w:val="24"/>
              </w:rPr>
              <w:t>20</w:t>
            </w:r>
            <w:r w:rsidRPr="373AF87C">
              <w:rPr>
                <w:b/>
                <w:bCs/>
                <w:sz w:val="24"/>
                <w:szCs w:val="24"/>
              </w:rPr>
              <w:t xml:space="preserve"> Points (5</w:t>
            </w:r>
            <w:r w:rsidR="0A0C14FB" w:rsidRPr="373AF87C">
              <w:rPr>
                <w:b/>
                <w:bCs/>
                <w:sz w:val="24"/>
                <w:szCs w:val="24"/>
              </w:rPr>
              <w:t>1</w:t>
            </w:r>
            <w:r w:rsidRPr="373AF87C">
              <w:rPr>
                <w:b/>
                <w:bCs/>
                <w:sz w:val="24"/>
                <w:szCs w:val="24"/>
              </w:rPr>
              <w:t xml:space="preserve"> Points/day)</w:t>
            </w:r>
          </w:p>
        </w:tc>
      </w:tr>
      <w:tr w:rsidR="00BB5A55" w:rsidRPr="00322407" w14:paraId="609873B1" w14:textId="77777777" w:rsidTr="373AF87C">
        <w:trPr>
          <w:trHeight w:val="300"/>
        </w:trPr>
        <w:tc>
          <w:tcPr>
            <w:tcW w:w="2670" w:type="dxa"/>
            <w:shd w:val="clear" w:color="auto" w:fill="7030A0"/>
          </w:tcPr>
          <w:p w14:paraId="3088B20A" w14:textId="167514BF" w:rsidR="373AF87C" w:rsidRDefault="373AF87C" w:rsidP="373AF87C">
            <w:pPr>
              <w:widowControl/>
              <w:spacing w:beforeAutospacing="1" w:afterAutospacing="1"/>
              <w:jc w:val="center"/>
              <w:rPr>
                <w:b/>
                <w:bCs/>
                <w:color w:val="FFFFFF" w:themeColor="background1"/>
                <w:sz w:val="24"/>
                <w:szCs w:val="24"/>
              </w:rPr>
            </w:pPr>
            <w:r w:rsidRPr="373AF87C">
              <w:rPr>
                <w:b/>
                <w:bCs/>
                <w:color w:val="FFFFFF" w:themeColor="background1"/>
                <w:sz w:val="24"/>
                <w:szCs w:val="24"/>
              </w:rPr>
              <w:t>Level 4</w:t>
            </w:r>
          </w:p>
        </w:tc>
        <w:tc>
          <w:tcPr>
            <w:tcW w:w="3022" w:type="dxa"/>
            <w:shd w:val="clear" w:color="auto" w:fill="7030A0"/>
          </w:tcPr>
          <w:p w14:paraId="498C1A9A" w14:textId="69016391" w:rsidR="00BB5A55" w:rsidRPr="00322407" w:rsidRDefault="742F46F6" w:rsidP="373AF87C">
            <w:pPr>
              <w:widowControl/>
              <w:autoSpaceDE/>
              <w:autoSpaceDN/>
              <w:spacing w:beforeAutospacing="1" w:after="100" w:afterAutospacing="1"/>
              <w:jc w:val="center"/>
              <w:textAlignment w:val="baseline"/>
              <w:rPr>
                <w:b/>
                <w:bCs/>
                <w:color w:val="FFFFFF" w:themeColor="background1"/>
                <w:sz w:val="24"/>
                <w:szCs w:val="24"/>
              </w:rPr>
            </w:pPr>
            <w:r w:rsidRPr="373AF87C">
              <w:rPr>
                <w:b/>
                <w:bCs/>
                <w:color w:val="FFFFFF" w:themeColor="background1"/>
                <w:sz w:val="24"/>
                <w:szCs w:val="24"/>
              </w:rPr>
              <w:t>Four (4) Weeks Minimum</w:t>
            </w:r>
          </w:p>
        </w:tc>
        <w:tc>
          <w:tcPr>
            <w:tcW w:w="3589" w:type="dxa"/>
            <w:shd w:val="clear" w:color="auto" w:fill="7030A0"/>
          </w:tcPr>
          <w:p w14:paraId="1EE55FC9" w14:textId="046A3F08" w:rsidR="00BB5A55" w:rsidRPr="00322407" w:rsidRDefault="742F46F6" w:rsidP="373AF87C">
            <w:pPr>
              <w:widowControl/>
              <w:autoSpaceDE/>
              <w:autoSpaceDN/>
              <w:spacing w:beforeAutospacing="1" w:after="100" w:afterAutospacing="1"/>
              <w:jc w:val="center"/>
              <w:textAlignment w:val="baseline"/>
              <w:rPr>
                <w:b/>
                <w:bCs/>
                <w:sz w:val="24"/>
                <w:szCs w:val="24"/>
              </w:rPr>
            </w:pPr>
            <w:r w:rsidRPr="373AF87C">
              <w:rPr>
                <w:b/>
                <w:bCs/>
                <w:sz w:val="24"/>
                <w:szCs w:val="24"/>
              </w:rPr>
              <w:t>1,080 Points (54 points/day)</w:t>
            </w:r>
          </w:p>
        </w:tc>
      </w:tr>
      <w:tr w:rsidR="00BB5A55" w:rsidRPr="00322407" w14:paraId="0DAB3E18" w14:textId="77777777" w:rsidTr="373AF87C">
        <w:trPr>
          <w:trHeight w:val="285"/>
        </w:trPr>
        <w:tc>
          <w:tcPr>
            <w:tcW w:w="2670" w:type="dxa"/>
            <w:shd w:val="clear" w:color="auto" w:fill="0070C0"/>
          </w:tcPr>
          <w:p w14:paraId="4E7DD0C7" w14:textId="46A555AF" w:rsidR="373AF87C" w:rsidRDefault="373AF87C" w:rsidP="373AF87C">
            <w:pPr>
              <w:widowControl/>
              <w:spacing w:beforeAutospacing="1" w:afterAutospacing="1"/>
              <w:jc w:val="center"/>
              <w:rPr>
                <w:b/>
                <w:bCs/>
                <w:sz w:val="24"/>
                <w:szCs w:val="24"/>
              </w:rPr>
            </w:pPr>
            <w:r w:rsidRPr="373AF87C">
              <w:rPr>
                <w:b/>
                <w:bCs/>
                <w:sz w:val="24"/>
                <w:szCs w:val="24"/>
              </w:rPr>
              <w:t>Level 5</w:t>
            </w:r>
          </w:p>
        </w:tc>
        <w:tc>
          <w:tcPr>
            <w:tcW w:w="3022" w:type="dxa"/>
            <w:shd w:val="clear" w:color="auto" w:fill="0070C0"/>
          </w:tcPr>
          <w:p w14:paraId="02282288" w14:textId="7AC17E7F" w:rsidR="00BB5A55" w:rsidRPr="00322407" w:rsidRDefault="783D9216" w:rsidP="373AF87C">
            <w:pPr>
              <w:widowControl/>
              <w:autoSpaceDE/>
              <w:autoSpaceDN/>
              <w:spacing w:beforeAutospacing="1" w:after="100" w:afterAutospacing="1"/>
              <w:jc w:val="center"/>
              <w:textAlignment w:val="baseline"/>
              <w:rPr>
                <w:b/>
                <w:bCs/>
                <w:sz w:val="24"/>
                <w:szCs w:val="24"/>
              </w:rPr>
            </w:pPr>
            <w:r w:rsidRPr="373AF87C">
              <w:rPr>
                <w:b/>
                <w:bCs/>
                <w:sz w:val="24"/>
                <w:szCs w:val="24"/>
              </w:rPr>
              <w:t>Four (4) Weeks Minimum</w:t>
            </w:r>
          </w:p>
        </w:tc>
        <w:tc>
          <w:tcPr>
            <w:tcW w:w="3589" w:type="dxa"/>
            <w:shd w:val="clear" w:color="auto" w:fill="0070C0"/>
          </w:tcPr>
          <w:p w14:paraId="58C160CB" w14:textId="5FDC4362" w:rsidR="00BB5A55" w:rsidRPr="00322407" w:rsidRDefault="783D9216" w:rsidP="373AF87C">
            <w:pPr>
              <w:widowControl/>
              <w:autoSpaceDE/>
              <w:autoSpaceDN/>
              <w:spacing w:beforeAutospacing="1" w:after="100" w:afterAutospacing="1"/>
              <w:jc w:val="center"/>
              <w:textAlignment w:val="baseline"/>
              <w:rPr>
                <w:b/>
                <w:bCs/>
                <w:sz w:val="24"/>
                <w:szCs w:val="24"/>
              </w:rPr>
            </w:pPr>
            <w:r w:rsidRPr="373AF87C">
              <w:rPr>
                <w:b/>
                <w:bCs/>
                <w:sz w:val="24"/>
                <w:szCs w:val="24"/>
              </w:rPr>
              <w:t>1,140 points (57 points/day)</w:t>
            </w:r>
          </w:p>
        </w:tc>
      </w:tr>
    </w:tbl>
    <w:p w14:paraId="44428831" w14:textId="3E294F35" w:rsidR="00BB5A55" w:rsidRPr="00322407" w:rsidRDefault="445BDF57" w:rsidP="006431C8">
      <w:pPr>
        <w:widowControl/>
        <w:autoSpaceDE/>
        <w:autoSpaceDN/>
        <w:spacing w:beforeAutospacing="1" w:after="100" w:afterAutospacing="1"/>
        <w:jc w:val="both"/>
        <w:textAlignment w:val="baseline"/>
        <w:rPr>
          <w:sz w:val="24"/>
          <w:szCs w:val="24"/>
        </w:rPr>
      </w:pPr>
      <w:r w:rsidRPr="373AF87C">
        <w:rPr>
          <w:sz w:val="24"/>
          <w:szCs w:val="24"/>
        </w:rPr>
        <w:t>Each of the above levels allows the student to earn additiona</w:t>
      </w:r>
      <w:r w:rsidR="46F6A4B1" w:rsidRPr="373AF87C">
        <w:rPr>
          <w:sz w:val="24"/>
          <w:szCs w:val="24"/>
        </w:rPr>
        <w:t>l rewards.</w:t>
      </w:r>
      <w:r w:rsidRPr="373AF87C">
        <w:rPr>
          <w:sz w:val="24"/>
          <w:szCs w:val="24"/>
        </w:rPr>
        <w:t xml:space="preserve"> </w:t>
      </w:r>
      <w:r w:rsidR="3B96E209" w:rsidRPr="373AF87C">
        <w:rPr>
          <w:sz w:val="24"/>
          <w:szCs w:val="24"/>
        </w:rPr>
        <w:t>W</w:t>
      </w:r>
      <w:r w:rsidRPr="373AF87C">
        <w:rPr>
          <w:sz w:val="24"/>
          <w:szCs w:val="24"/>
        </w:rPr>
        <w:t>hen a student reache</w:t>
      </w:r>
      <w:r w:rsidR="1EED97EF" w:rsidRPr="373AF87C">
        <w:rPr>
          <w:sz w:val="24"/>
          <w:szCs w:val="24"/>
        </w:rPr>
        <w:t>s Level 5</w:t>
      </w:r>
      <w:r w:rsidRPr="373AF87C">
        <w:rPr>
          <w:sz w:val="24"/>
          <w:szCs w:val="24"/>
        </w:rPr>
        <w:t>, he/she is eligible for consideration of return to public school.</w:t>
      </w:r>
    </w:p>
    <w:p w14:paraId="476F9658" w14:textId="77777777" w:rsidR="00BB5A55" w:rsidRPr="00322407" w:rsidRDefault="00BB5A55" w:rsidP="006431C8">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Autism and Intellectual Disability Services</w:t>
      </w:r>
    </w:p>
    <w:p w14:paraId="1EE77FF1" w14:textId="77777777" w:rsidR="00BB5A55" w:rsidRPr="00322407" w:rsidRDefault="00BB5A55" w:rsidP="006431C8">
      <w:pPr>
        <w:widowControl/>
        <w:autoSpaceDE/>
        <w:autoSpaceDN/>
        <w:spacing w:beforeAutospacing="1" w:after="100" w:afterAutospacing="1"/>
        <w:jc w:val="both"/>
        <w:textAlignment w:val="baseline"/>
        <w:rPr>
          <w:sz w:val="24"/>
          <w:szCs w:val="24"/>
        </w:rPr>
      </w:pPr>
      <w:r w:rsidRPr="00322407">
        <w:rPr>
          <w:sz w:val="24"/>
          <w:szCs w:val="24"/>
        </w:rPr>
        <w:t xml:space="preserve">Dominion Academy’s Richmond and Tidewater programs offer a specific component for students who have a primary or secondary educational program label of Autism Spectrum Disorder, Intellectual Disability, or who demonstrate a need for higher targeted levels of social skills instruction. The students in this program receive direct services in the Therapy and Education Center (TEC) which is administered by the Dominion Care Applied Behavior Analysis Department (ABA). </w:t>
      </w:r>
    </w:p>
    <w:p w14:paraId="30A999AE" w14:textId="77777777" w:rsidR="00B01C33" w:rsidRDefault="00B01C33" w:rsidP="006431C8">
      <w:pPr>
        <w:widowControl/>
        <w:autoSpaceDE/>
        <w:autoSpaceDN/>
        <w:spacing w:beforeAutospacing="1" w:after="100" w:afterAutospacing="1"/>
        <w:jc w:val="both"/>
        <w:textAlignment w:val="baseline"/>
        <w:rPr>
          <w:b/>
          <w:bCs/>
          <w:sz w:val="24"/>
          <w:szCs w:val="24"/>
          <w:u w:val="thick"/>
        </w:rPr>
      </w:pPr>
    </w:p>
    <w:p w14:paraId="32240F74" w14:textId="7FDF32B7" w:rsidR="00BB5A55" w:rsidRPr="00322407" w:rsidRDefault="00BB5A55" w:rsidP="006431C8">
      <w:pPr>
        <w:widowControl/>
        <w:autoSpaceDE/>
        <w:autoSpaceDN/>
        <w:spacing w:beforeAutospacing="1" w:after="100" w:afterAutospacing="1"/>
        <w:jc w:val="both"/>
        <w:textAlignment w:val="baseline"/>
        <w:rPr>
          <w:sz w:val="24"/>
          <w:szCs w:val="24"/>
        </w:rPr>
      </w:pPr>
      <w:r w:rsidRPr="00322407">
        <w:rPr>
          <w:b/>
          <w:bCs/>
          <w:sz w:val="24"/>
          <w:szCs w:val="24"/>
          <w:u w:val="thick"/>
        </w:rPr>
        <w:lastRenderedPageBreak/>
        <w:t>Vocational Training Services</w:t>
      </w:r>
      <w:r w:rsidRPr="00322407">
        <w:rPr>
          <w:sz w:val="24"/>
          <w:szCs w:val="24"/>
        </w:rPr>
        <w:t>:</w:t>
      </w:r>
    </w:p>
    <w:p w14:paraId="43022927" w14:textId="77777777" w:rsidR="006431C8" w:rsidRDefault="00BB5A55" w:rsidP="006431C8">
      <w:pPr>
        <w:widowControl/>
        <w:autoSpaceDE/>
        <w:autoSpaceDN/>
        <w:spacing w:beforeAutospacing="1" w:after="100" w:afterAutospacing="1"/>
        <w:jc w:val="both"/>
        <w:textAlignment w:val="baseline"/>
        <w:rPr>
          <w:sz w:val="24"/>
          <w:szCs w:val="24"/>
        </w:rPr>
      </w:pPr>
      <w:r w:rsidRPr="00322407">
        <w:rPr>
          <w:sz w:val="24"/>
          <w:szCs w:val="24"/>
        </w:rPr>
        <w:t>Dominion Academy offers courses in grades 11 and 12 in Career Preparation and Vocational skills (CTE 1 and CTE 2). Dominion Academy also employs a Vocational Coordinator who will assist student in finding vocational training, integrated employment, continuing and adult education, adult services, independent living, and community participation.</w:t>
      </w:r>
    </w:p>
    <w:p w14:paraId="1C1CB55B" w14:textId="47487D77" w:rsidR="00BB5A55" w:rsidRPr="006431C8" w:rsidRDefault="00BB5A55" w:rsidP="006431C8">
      <w:pPr>
        <w:widowControl/>
        <w:autoSpaceDE/>
        <w:autoSpaceDN/>
        <w:spacing w:beforeAutospacing="1" w:after="100" w:afterAutospacing="1"/>
        <w:jc w:val="both"/>
        <w:textAlignment w:val="baseline"/>
        <w:rPr>
          <w:sz w:val="24"/>
          <w:szCs w:val="24"/>
        </w:rPr>
      </w:pPr>
      <w:r w:rsidRPr="00322407">
        <w:rPr>
          <w:b/>
          <w:bCs/>
          <w:sz w:val="24"/>
          <w:szCs w:val="24"/>
          <w:u w:val="thick"/>
        </w:rPr>
        <w:t>Transition Services</w:t>
      </w:r>
    </w:p>
    <w:p w14:paraId="146621F4" w14:textId="77777777" w:rsidR="00BB5A55" w:rsidRPr="00322407" w:rsidRDefault="00BB5A55" w:rsidP="006431C8">
      <w:pPr>
        <w:widowControl/>
        <w:autoSpaceDE/>
        <w:autoSpaceDN/>
        <w:spacing w:beforeAutospacing="1" w:after="100" w:afterAutospacing="1"/>
        <w:jc w:val="both"/>
        <w:textAlignment w:val="baseline"/>
        <w:rPr>
          <w:sz w:val="24"/>
          <w:szCs w:val="24"/>
        </w:rPr>
      </w:pPr>
      <w:r w:rsidRPr="00322407">
        <w:rPr>
          <w:sz w:val="24"/>
          <w:szCs w:val="24"/>
        </w:rPr>
        <w:t>The goal for all students at Dominion Academy/TEC is to transition back to a public, or comprehensive, school setting. The administration at Dominion Academy/TEC works with the referring school division to arrange for partial to full-day returns to public school when the student’s IEP team determines that they are ready. Students in need of services outside of the school environment may be referred to local or community agencies for additional support and training.</w:t>
      </w:r>
    </w:p>
    <w:p w14:paraId="2D314277" w14:textId="77777777" w:rsidR="00BB5A55" w:rsidRPr="00322407" w:rsidRDefault="00BB5A55" w:rsidP="006431C8">
      <w:pPr>
        <w:widowControl/>
        <w:autoSpaceDE/>
        <w:autoSpaceDN/>
        <w:spacing w:beforeAutospacing="1" w:after="100" w:afterAutospacing="1"/>
        <w:jc w:val="both"/>
        <w:textAlignment w:val="baseline"/>
        <w:rPr>
          <w:b/>
          <w:bCs/>
          <w:sz w:val="24"/>
          <w:szCs w:val="24"/>
        </w:rPr>
      </w:pPr>
      <w:r w:rsidRPr="00322407">
        <w:rPr>
          <w:b/>
          <w:bCs/>
          <w:sz w:val="24"/>
          <w:szCs w:val="24"/>
          <w:u w:val="thick"/>
        </w:rPr>
        <w:t>Management of Student Records</w:t>
      </w:r>
    </w:p>
    <w:p w14:paraId="1AE94577" w14:textId="52BDDF86" w:rsidR="00BB5A55" w:rsidRPr="00962796" w:rsidRDefault="00BB5A55" w:rsidP="00962796">
      <w:pPr>
        <w:widowControl/>
        <w:autoSpaceDE/>
        <w:autoSpaceDN/>
        <w:spacing w:before="100" w:beforeAutospacing="1" w:after="100" w:afterAutospacing="1"/>
        <w:jc w:val="both"/>
        <w:textAlignment w:val="baseline"/>
        <w:rPr>
          <w:sz w:val="24"/>
          <w:szCs w:val="24"/>
        </w:rPr>
      </w:pPr>
      <w:r w:rsidRPr="00322407">
        <w:rPr>
          <w:sz w:val="24"/>
          <w:szCs w:val="24"/>
        </w:rPr>
        <w:t xml:space="preserve">Dominion Academy/TEC complies with the regulations set forth in the </w:t>
      </w:r>
      <w:r w:rsidRPr="00322407">
        <w:rPr>
          <w:b/>
          <w:bCs/>
          <w:i/>
          <w:iCs/>
          <w:sz w:val="24"/>
          <w:szCs w:val="24"/>
        </w:rPr>
        <w:t xml:space="preserve">Management of the Student’s Scholastic Record in the Public Schools of Virginia </w:t>
      </w:r>
      <w:r w:rsidRPr="00322407">
        <w:rPr>
          <w:sz w:val="24"/>
          <w:szCs w:val="24"/>
        </w:rPr>
        <w:t xml:space="preserve">as related to private therapeutic special education schools. </w:t>
      </w:r>
      <w:r w:rsidRPr="006431C8">
        <w:rPr>
          <w:i/>
          <w:iCs/>
          <w:sz w:val="16"/>
          <w:szCs w:val="16"/>
        </w:rPr>
        <w:t>Reference: 671-760K. Maintenance of Student Records.</w:t>
      </w:r>
    </w:p>
    <w:p w14:paraId="50CCAED5" w14:textId="04630C15" w:rsidR="00BB5A55" w:rsidRPr="00322407" w:rsidRDefault="00BB5A55" w:rsidP="006431C8">
      <w:pPr>
        <w:widowControl/>
        <w:autoSpaceDE/>
        <w:autoSpaceDN/>
        <w:spacing w:before="100" w:beforeAutospacing="1" w:after="100" w:afterAutospacing="1"/>
        <w:jc w:val="both"/>
        <w:textAlignment w:val="baseline"/>
        <w:rPr>
          <w:sz w:val="24"/>
          <w:szCs w:val="24"/>
        </w:rPr>
      </w:pPr>
      <w:r w:rsidRPr="00322407">
        <w:rPr>
          <w:sz w:val="24"/>
          <w:szCs w:val="24"/>
        </w:rPr>
        <w:t xml:space="preserve">Dominion Academy/TEC maintains a physical cumulative record on every enrolled student and will maintain copies of student records for a minimum of seven (7) years post-withdrawal. Online records are also kept via </w:t>
      </w:r>
      <w:hyperlink r:id="rId17">
        <w:r w:rsidRPr="00322407">
          <w:rPr>
            <w:color w:val="0000FF" w:themeColor="hyperlink"/>
            <w:sz w:val="24"/>
            <w:szCs w:val="24"/>
            <w:u w:val="single"/>
          </w:rPr>
          <w:t>www.renweb.com.</w:t>
        </w:r>
      </w:hyperlink>
    </w:p>
    <w:p w14:paraId="575BFA18" w14:textId="77777777" w:rsidR="00BB5A55" w:rsidRPr="00322407" w:rsidRDefault="00BB5A55" w:rsidP="006431C8">
      <w:pPr>
        <w:widowControl/>
        <w:autoSpaceDE/>
        <w:autoSpaceDN/>
        <w:spacing w:before="100" w:beforeAutospacing="1" w:after="100" w:afterAutospacing="1"/>
        <w:jc w:val="both"/>
        <w:textAlignment w:val="baseline"/>
        <w:rPr>
          <w:sz w:val="24"/>
          <w:szCs w:val="24"/>
        </w:rPr>
      </w:pPr>
      <w:r w:rsidRPr="00322407">
        <w:rPr>
          <w:sz w:val="24"/>
          <w:szCs w:val="24"/>
        </w:rPr>
        <w:t>Family Educational Rights and Privacy Act (FERPA): This is a federal law that protects the privacy of student educational records. It prohibits the improper disclosure of personally identifiable information from student records. Information relating to gender identity or sexual orientation constitutes personally identifiable information.</w:t>
      </w:r>
    </w:p>
    <w:p w14:paraId="7E965DF4" w14:textId="77777777" w:rsidR="00BB5A55" w:rsidRPr="00322407" w:rsidRDefault="00BB5A55" w:rsidP="006431C8">
      <w:pPr>
        <w:widowControl/>
        <w:autoSpaceDE/>
        <w:autoSpaceDN/>
        <w:spacing w:before="100" w:beforeAutospacing="1" w:after="100" w:afterAutospacing="1"/>
        <w:jc w:val="both"/>
        <w:textAlignment w:val="baseline"/>
        <w:rPr>
          <w:sz w:val="24"/>
          <w:szCs w:val="24"/>
        </w:rPr>
      </w:pPr>
      <w:r w:rsidRPr="00322407">
        <w:rPr>
          <w:sz w:val="24"/>
          <w:szCs w:val="24"/>
        </w:rPr>
        <w:t xml:space="preserve">Health Insurance Portability and Accountability Act of 1996 (HIPAA): This is a federal law that mandates the privacy protections for individually identifiable health information. Demographic information such as gender may be considered protected health information under HIPAA. </w:t>
      </w:r>
    </w:p>
    <w:p w14:paraId="699F67C7" w14:textId="77777777" w:rsidR="00BB5A55" w:rsidRPr="00322407" w:rsidRDefault="00BB5A55" w:rsidP="006431C8">
      <w:pPr>
        <w:widowControl/>
        <w:autoSpaceDE/>
        <w:autoSpaceDN/>
        <w:spacing w:beforeAutospacing="1" w:afterAutospacing="1"/>
        <w:jc w:val="both"/>
        <w:textAlignment w:val="baseline"/>
        <w:rPr>
          <w:sz w:val="24"/>
          <w:szCs w:val="24"/>
        </w:rPr>
      </w:pPr>
      <w:r w:rsidRPr="00322407">
        <w:rPr>
          <w:sz w:val="24"/>
          <w:szCs w:val="24"/>
        </w:rPr>
        <w:t>All school personnel shall adhere to legal standards of confidentiality relating to information about a student’s gender identity, legal name, or sex assigned at birth.</w:t>
      </w:r>
    </w:p>
    <w:p w14:paraId="235D2D2A" w14:textId="77777777" w:rsidR="00BB5A55" w:rsidRPr="00322407" w:rsidRDefault="00BB5A55" w:rsidP="006431C8">
      <w:pPr>
        <w:widowControl/>
        <w:autoSpaceDE/>
        <w:autoSpaceDN/>
        <w:spacing w:beforeAutospacing="1" w:afterAutospacing="1"/>
        <w:jc w:val="both"/>
        <w:textAlignment w:val="baseline"/>
        <w:rPr>
          <w:sz w:val="24"/>
          <w:szCs w:val="24"/>
        </w:rPr>
      </w:pPr>
      <w:r w:rsidRPr="00322407">
        <w:rPr>
          <w:sz w:val="24"/>
          <w:szCs w:val="24"/>
        </w:rPr>
        <w:t>In addition to adhering to all legal standards of confidentiality, school personnel shall treat information relating to a student’s gender identity as being particularly sensitive, shall not disclose it to other students and other parents, and limited disclosures to other school personnel.</w:t>
      </w:r>
    </w:p>
    <w:p w14:paraId="489A5F00" w14:textId="77777777" w:rsidR="00BB5A55" w:rsidRPr="00322407" w:rsidRDefault="00BB5A55" w:rsidP="006431C8">
      <w:pPr>
        <w:widowControl/>
        <w:autoSpaceDE/>
        <w:autoSpaceDN/>
        <w:spacing w:before="100" w:beforeAutospacing="1" w:after="100" w:afterAutospacing="1"/>
        <w:jc w:val="both"/>
        <w:textAlignment w:val="baseline"/>
        <w:rPr>
          <w:sz w:val="24"/>
          <w:szCs w:val="24"/>
        </w:rPr>
      </w:pPr>
      <w:r w:rsidRPr="00322407">
        <w:rPr>
          <w:sz w:val="24"/>
          <w:szCs w:val="24"/>
        </w:rPr>
        <w:t xml:space="preserve">Dominion Academy/TEC is required to maintain a record that includes a student’s legal name and sex assigned at birth and may be required to use or report the legal name and sex assigned at birth in some situations. In situations where school staff is required to use or to report a transgender student’s legal name or sex assigned at birth, such as for purposes of standardized testing, school staff and administrators should adopt practices to avoid the inadvertent disclosure of such information. </w:t>
      </w:r>
    </w:p>
    <w:p w14:paraId="653B6C6C" w14:textId="77777777" w:rsidR="00BB5A55" w:rsidRPr="00322407" w:rsidRDefault="00BB5A55" w:rsidP="00BB5A55">
      <w:pPr>
        <w:widowControl/>
        <w:autoSpaceDE/>
        <w:autoSpaceDN/>
        <w:spacing w:before="100" w:beforeAutospacing="1" w:after="100" w:afterAutospacing="1"/>
        <w:jc w:val="both"/>
        <w:textAlignment w:val="baseline"/>
        <w:rPr>
          <w:sz w:val="24"/>
          <w:szCs w:val="24"/>
        </w:rPr>
      </w:pPr>
      <w:r w:rsidRPr="00322407">
        <w:rPr>
          <w:sz w:val="24"/>
          <w:szCs w:val="24"/>
        </w:rPr>
        <w:t xml:space="preserve">Upon the request of a student or parent, schools shall use the name and gender consistent with the student’s gender identity on other school records or documents. </w:t>
      </w:r>
    </w:p>
    <w:p w14:paraId="33BB5AE1" w14:textId="77777777" w:rsidR="00BB5A55" w:rsidRPr="00322407" w:rsidRDefault="00BB5A55" w:rsidP="00BB5A55">
      <w:pPr>
        <w:widowControl/>
        <w:autoSpaceDE/>
        <w:autoSpaceDN/>
        <w:spacing w:before="100" w:beforeAutospacing="1" w:after="100" w:afterAutospacing="1"/>
        <w:jc w:val="both"/>
        <w:textAlignment w:val="baseline"/>
        <w:rPr>
          <w:i/>
          <w:iCs/>
          <w:sz w:val="24"/>
          <w:szCs w:val="24"/>
        </w:rPr>
      </w:pPr>
      <w:r w:rsidRPr="00322407">
        <w:rPr>
          <w:sz w:val="24"/>
          <w:szCs w:val="24"/>
        </w:rPr>
        <w:lastRenderedPageBreak/>
        <w:t>Schools shall change a student’s name and gender designation upon verification or submission of a legal document such as a birth certificate, state- or federal-issued identifications, passport, or court order. Records of former students may also be re-issued with the submission of legal documents substantiating the amended name and gender.</w:t>
      </w:r>
    </w:p>
    <w:p w14:paraId="04F2800A" w14:textId="77777777" w:rsidR="004D55B3" w:rsidRDefault="00BB5A55" w:rsidP="00BB5A55">
      <w:pPr>
        <w:widowControl/>
        <w:autoSpaceDE/>
        <w:autoSpaceDN/>
        <w:spacing w:beforeAutospacing="1" w:after="100" w:afterAutospacing="1"/>
        <w:jc w:val="both"/>
        <w:textAlignment w:val="baseline"/>
        <w:rPr>
          <w:b/>
          <w:bCs/>
          <w:sz w:val="24"/>
          <w:szCs w:val="24"/>
          <w:u w:val="thick"/>
        </w:rPr>
      </w:pPr>
      <w:r w:rsidRPr="00322407">
        <w:rPr>
          <w:b/>
          <w:bCs/>
          <w:sz w:val="24"/>
          <w:szCs w:val="24"/>
          <w:u w:val="thick"/>
        </w:rPr>
        <w:t xml:space="preserve">Related Services: </w:t>
      </w:r>
    </w:p>
    <w:p w14:paraId="359A35F1" w14:textId="74B954AE"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Students requiring related services (Speech, Language, Physical or Occupational Therapy) will have these services provided by the local education agency or a licensed provider contracted by either the LEA or Dominion Academy/TEC.</w:t>
      </w:r>
    </w:p>
    <w:p w14:paraId="78142DF9" w14:textId="77777777" w:rsidR="00BB5A55" w:rsidRPr="00322407" w:rsidRDefault="445BDF57" w:rsidP="618DE99A">
      <w:pPr>
        <w:widowControl/>
        <w:autoSpaceDE/>
        <w:autoSpaceDN/>
        <w:spacing w:beforeAutospacing="1" w:after="100" w:afterAutospacing="1"/>
        <w:jc w:val="both"/>
        <w:textAlignment w:val="baseline"/>
        <w:rPr>
          <w:b/>
          <w:bCs/>
          <w:sz w:val="24"/>
          <w:szCs w:val="24"/>
        </w:rPr>
      </w:pPr>
      <w:r w:rsidRPr="618DE99A">
        <w:rPr>
          <w:b/>
          <w:bCs/>
          <w:sz w:val="24"/>
          <w:szCs w:val="24"/>
          <w:u w:val="thick"/>
        </w:rPr>
        <w:t>Video and Audio recordings of Students</w:t>
      </w:r>
    </w:p>
    <w:p w14:paraId="38954EE1" w14:textId="3E0E7A7D" w:rsidR="05B1CB21" w:rsidRDefault="05B1CB21" w:rsidP="373AF87C">
      <w:pPr>
        <w:widowControl/>
        <w:spacing w:beforeAutospacing="1" w:afterAutospacing="1"/>
        <w:jc w:val="both"/>
        <w:rPr>
          <w:sz w:val="24"/>
          <w:szCs w:val="24"/>
        </w:rPr>
      </w:pPr>
      <w:r w:rsidRPr="666AFF28">
        <w:rPr>
          <w:sz w:val="24"/>
          <w:szCs w:val="24"/>
        </w:rPr>
        <w:t>Dominion Academy/TEC (“Academy” or “TEC”) authorizes the use of security cameras as a tool for recording activity on Academy property to further protect the health, welfare, and safety of students, staff, and visitors. The use</w:t>
      </w:r>
      <w:r w:rsidR="0E398FA3" w:rsidRPr="666AFF28">
        <w:rPr>
          <w:sz w:val="24"/>
          <w:szCs w:val="24"/>
        </w:rPr>
        <w:t xml:space="preserve"> of security cameras is a valuable </w:t>
      </w:r>
      <w:r w:rsidR="48562F59" w:rsidRPr="666AFF28">
        <w:rPr>
          <w:sz w:val="24"/>
          <w:szCs w:val="24"/>
        </w:rPr>
        <w:t>deterrent</w:t>
      </w:r>
      <w:r w:rsidR="0E398FA3" w:rsidRPr="666AFF28">
        <w:rPr>
          <w:sz w:val="24"/>
          <w:szCs w:val="24"/>
        </w:rPr>
        <w:t xml:space="preserve"> to inappropriate behavior and is a significant factor in protecting Dominion assets. This system shall not replace the services of the administrative and support staff with</w:t>
      </w:r>
      <w:r w:rsidR="37760E9E" w:rsidRPr="666AFF28">
        <w:rPr>
          <w:sz w:val="24"/>
          <w:szCs w:val="24"/>
        </w:rPr>
        <w:t xml:space="preserve">in the school. Dominion Administrators and support staff shall ensure that due diligence is observed in maintaining general campus security. </w:t>
      </w:r>
    </w:p>
    <w:p w14:paraId="2ED782B8" w14:textId="152A0101" w:rsidR="59EB3FAE" w:rsidRDefault="59EB3FAE" w:rsidP="373AF87C">
      <w:pPr>
        <w:widowControl/>
        <w:spacing w:beforeAutospacing="1" w:afterAutospacing="1"/>
        <w:jc w:val="both"/>
        <w:rPr>
          <w:sz w:val="24"/>
          <w:szCs w:val="24"/>
        </w:rPr>
      </w:pPr>
      <w:r w:rsidRPr="373AF87C">
        <w:rPr>
          <w:sz w:val="24"/>
          <w:szCs w:val="24"/>
        </w:rPr>
        <w:t xml:space="preserve">Security camera recordings may be used for inquiries and proceedings related to law </w:t>
      </w:r>
      <w:r w:rsidR="0FB7988E" w:rsidRPr="373AF87C">
        <w:rPr>
          <w:sz w:val="24"/>
          <w:szCs w:val="24"/>
        </w:rPr>
        <w:t>enforcement</w:t>
      </w:r>
      <w:r w:rsidRPr="373AF87C">
        <w:rPr>
          <w:sz w:val="24"/>
          <w:szCs w:val="24"/>
        </w:rPr>
        <w:t xml:space="preserve">, student, and employee hearings. Video used as evidence for law enforcement purposes may not be altered. Local law enforcement agencies must file for and acquire a subpoena to access the security camera recording footage. </w:t>
      </w:r>
    </w:p>
    <w:p w14:paraId="384BEA87" w14:textId="334E791D" w:rsidR="59EB3FAE" w:rsidRDefault="59EB3FAE" w:rsidP="373AF87C">
      <w:pPr>
        <w:widowControl/>
        <w:spacing w:beforeAutospacing="1" w:afterAutospacing="1"/>
        <w:jc w:val="both"/>
        <w:rPr>
          <w:sz w:val="24"/>
          <w:szCs w:val="24"/>
        </w:rPr>
      </w:pPr>
      <w:r w:rsidRPr="666AFF28">
        <w:rPr>
          <w:sz w:val="24"/>
          <w:szCs w:val="24"/>
        </w:rPr>
        <w:t>Videotape/fil</w:t>
      </w:r>
      <w:r w:rsidR="46260BE5" w:rsidRPr="666AFF28">
        <w:rPr>
          <w:sz w:val="24"/>
          <w:szCs w:val="24"/>
        </w:rPr>
        <w:t>es</w:t>
      </w:r>
      <w:r w:rsidRPr="666AFF28">
        <w:rPr>
          <w:sz w:val="24"/>
          <w:szCs w:val="24"/>
        </w:rPr>
        <w:t xml:space="preserve"> of </w:t>
      </w:r>
      <w:r w:rsidR="49220C06" w:rsidRPr="666AFF28">
        <w:rPr>
          <w:sz w:val="24"/>
          <w:szCs w:val="24"/>
        </w:rPr>
        <w:t>students</w:t>
      </w:r>
      <w:r w:rsidRPr="666AFF28">
        <w:rPr>
          <w:sz w:val="24"/>
          <w:szCs w:val="24"/>
        </w:rPr>
        <w:t xml:space="preserve"> produced by Dominion </w:t>
      </w:r>
      <w:r w:rsidR="6EBA334D" w:rsidRPr="666AFF28">
        <w:rPr>
          <w:sz w:val="24"/>
          <w:szCs w:val="24"/>
        </w:rPr>
        <w:t>security</w:t>
      </w:r>
      <w:r w:rsidRPr="666AFF28">
        <w:rPr>
          <w:sz w:val="24"/>
          <w:szCs w:val="24"/>
        </w:rPr>
        <w:t xml:space="preserve"> cameras in the school may be considered part of a student’s educational record and therefore, viewing of a videotape must adhere to regulations of the Federal Educational Rights and Privacy Ac (FERPA) and Virginia Code 22.1-</w:t>
      </w:r>
      <w:r w:rsidR="76EAF9AB" w:rsidRPr="666AFF28">
        <w:rPr>
          <w:sz w:val="24"/>
          <w:szCs w:val="24"/>
        </w:rPr>
        <w:t>287.</w:t>
      </w:r>
    </w:p>
    <w:p w14:paraId="3955394F" w14:textId="50A57FF3" w:rsidR="76EAF9AB" w:rsidRDefault="76EAF9AB" w:rsidP="373AF87C">
      <w:pPr>
        <w:widowControl/>
        <w:spacing w:beforeAutospacing="1" w:afterAutospacing="1"/>
        <w:jc w:val="both"/>
        <w:rPr>
          <w:sz w:val="24"/>
          <w:szCs w:val="24"/>
        </w:rPr>
      </w:pPr>
      <w:r w:rsidRPr="373AF87C">
        <w:rPr>
          <w:sz w:val="24"/>
          <w:szCs w:val="24"/>
        </w:rPr>
        <w:t>A videotape of athletic events, concerts,</w:t>
      </w:r>
      <w:r w:rsidR="47F14534" w:rsidRPr="373AF87C">
        <w:rPr>
          <w:sz w:val="24"/>
          <w:szCs w:val="24"/>
        </w:rPr>
        <w:t xml:space="preserve"> and plays does not hold the same confidentiality because they are </w:t>
      </w:r>
      <w:r w:rsidR="56D295A0" w:rsidRPr="373AF87C">
        <w:rPr>
          <w:sz w:val="24"/>
          <w:szCs w:val="24"/>
        </w:rPr>
        <w:t>public</w:t>
      </w:r>
      <w:r w:rsidR="47F14534" w:rsidRPr="373AF87C">
        <w:rPr>
          <w:sz w:val="24"/>
          <w:szCs w:val="24"/>
        </w:rPr>
        <w:t xml:space="preserve"> events and therefore can be shown as there is no reasonable expectation of privacy. </w:t>
      </w:r>
      <w:r w:rsidR="1B5C8CD2" w:rsidRPr="373AF87C">
        <w:rPr>
          <w:sz w:val="24"/>
          <w:szCs w:val="24"/>
        </w:rPr>
        <w:t>At Dominion’s discretion, recor</w:t>
      </w:r>
      <w:r w:rsidR="09E39180" w:rsidRPr="373AF87C">
        <w:rPr>
          <w:sz w:val="24"/>
          <w:szCs w:val="24"/>
        </w:rPr>
        <w:t>dings of students that do not involve disciplinary or other confidential information may be released without consent of the parties shown on the recording.</w:t>
      </w:r>
    </w:p>
    <w:p w14:paraId="0ACD3885" w14:textId="24211966" w:rsidR="1691D7AF" w:rsidRDefault="1691D7AF" w:rsidP="373AF87C">
      <w:pPr>
        <w:widowControl/>
        <w:spacing w:beforeAutospacing="1" w:afterAutospacing="1"/>
        <w:jc w:val="both"/>
        <w:rPr>
          <w:sz w:val="24"/>
          <w:szCs w:val="24"/>
        </w:rPr>
      </w:pPr>
      <w:r w:rsidRPr="666AFF28">
        <w:rPr>
          <w:sz w:val="24"/>
          <w:szCs w:val="24"/>
        </w:rPr>
        <w:t>Placement of security cameras is restricted to public areas (classrooms, common hallways, entrances/exits, waiting areas, exterior of building</w:t>
      </w:r>
      <w:r w:rsidR="7D5F2328" w:rsidRPr="666AFF28">
        <w:rPr>
          <w:sz w:val="24"/>
          <w:szCs w:val="24"/>
        </w:rPr>
        <w:t xml:space="preserve">s). Cameras will not record areas where people have a reasonable expectation of privacy (e.g. change rooms, restrooms, </w:t>
      </w:r>
      <w:r w:rsidR="33892DFA" w:rsidRPr="666AFF28">
        <w:rPr>
          <w:sz w:val="24"/>
          <w:szCs w:val="24"/>
        </w:rPr>
        <w:t xml:space="preserve">conference rooms, offices of leadership </w:t>
      </w:r>
      <w:r w:rsidR="6399318D" w:rsidRPr="666AFF28">
        <w:rPr>
          <w:sz w:val="24"/>
          <w:szCs w:val="24"/>
        </w:rPr>
        <w:t xml:space="preserve">or counseling </w:t>
      </w:r>
      <w:r w:rsidR="33892DFA" w:rsidRPr="666AFF28">
        <w:rPr>
          <w:sz w:val="24"/>
          <w:szCs w:val="24"/>
        </w:rPr>
        <w:t>staff</w:t>
      </w:r>
      <w:r w:rsidR="7D5F2328" w:rsidRPr="666AFF28">
        <w:rPr>
          <w:sz w:val="24"/>
          <w:szCs w:val="24"/>
        </w:rPr>
        <w:t>).</w:t>
      </w:r>
    </w:p>
    <w:p w14:paraId="3BF587A5" w14:textId="0A709986" w:rsidR="7D5F2328" w:rsidRDefault="7D5F2328" w:rsidP="618DE99A">
      <w:pPr>
        <w:widowControl/>
        <w:spacing w:beforeAutospacing="1" w:afterAutospacing="1"/>
        <w:jc w:val="both"/>
        <w:rPr>
          <w:sz w:val="24"/>
          <w:szCs w:val="24"/>
        </w:rPr>
      </w:pPr>
      <w:r w:rsidRPr="618DE99A">
        <w:rPr>
          <w:sz w:val="24"/>
          <w:szCs w:val="24"/>
        </w:rPr>
        <w:t xml:space="preserve">Areas chosen for camera placement shall be where security is necessary. Security cameras may be used for ongoing recording of building interior and exterior areas. These include, but are not limited </w:t>
      </w:r>
      <w:r w:rsidR="21837913" w:rsidRPr="618DE99A">
        <w:rPr>
          <w:sz w:val="24"/>
          <w:szCs w:val="24"/>
        </w:rPr>
        <w:t>to</w:t>
      </w:r>
      <w:r w:rsidRPr="618DE99A">
        <w:rPr>
          <w:sz w:val="24"/>
          <w:szCs w:val="24"/>
        </w:rPr>
        <w:t xml:space="preserve"> parking lots, entrance and exit doors, and other specific inte</w:t>
      </w:r>
      <w:r w:rsidR="53A8257A" w:rsidRPr="618DE99A">
        <w:rPr>
          <w:sz w:val="24"/>
          <w:szCs w:val="24"/>
        </w:rPr>
        <w:t xml:space="preserve">rior areas identified by the Principals, Director of Education, and Board that warrant recording. Recordings may include both video and sound. </w:t>
      </w:r>
    </w:p>
    <w:p w14:paraId="43E6854C" w14:textId="2461CA97" w:rsidR="10B571A3" w:rsidRDefault="10B571A3" w:rsidP="373AF87C">
      <w:pPr>
        <w:widowControl/>
        <w:spacing w:beforeAutospacing="1" w:afterAutospacing="1"/>
        <w:jc w:val="both"/>
        <w:rPr>
          <w:sz w:val="24"/>
          <w:szCs w:val="24"/>
        </w:rPr>
      </w:pPr>
      <w:r w:rsidRPr="373AF87C">
        <w:rPr>
          <w:sz w:val="24"/>
          <w:szCs w:val="24"/>
        </w:rPr>
        <w:t xml:space="preserve">The security camera system may be in operation virtually 365 days a year and 24 hours per day. However, at Dominion’s discretion, video camera security may be suspended without notice. The school building security cameras will typically be recording continuously in real-time. </w:t>
      </w:r>
    </w:p>
    <w:p w14:paraId="1478BEB3" w14:textId="7F150A47" w:rsidR="373AF87C" w:rsidRDefault="6ACA91DA" w:rsidP="373AF87C">
      <w:pPr>
        <w:widowControl/>
        <w:spacing w:beforeAutospacing="1" w:afterAutospacing="1"/>
        <w:jc w:val="both"/>
        <w:rPr>
          <w:sz w:val="24"/>
          <w:szCs w:val="24"/>
        </w:rPr>
      </w:pPr>
      <w:r w:rsidRPr="373AF87C">
        <w:rPr>
          <w:sz w:val="24"/>
          <w:szCs w:val="24"/>
        </w:rPr>
        <w:t xml:space="preserve">At no time may any student or staff member record video with audio or audio record any student, staff member, parent, or third party on Dominion Academy property without the written consent of all parties being recorded, </w:t>
      </w:r>
      <w:r w:rsidRPr="373AF87C">
        <w:rPr>
          <w:sz w:val="24"/>
          <w:szCs w:val="24"/>
        </w:rPr>
        <w:lastRenderedPageBreak/>
        <w:t>as well as any parent or guardian of any minor student that is being recorded. This policy  also  applies to any device that would or can live transmit video or audio, regardless of the device’s capacity to record,  unless the device's live feed capability is verified to be disabled while on school property or during any school sponsored event (examples include, but are not limited to: Facebook live, Instagram, Skype, Facetime, any other social media applications or broadcast applications, or any device/program that allows for live transmission of any visual or audio communication.)</w:t>
      </w:r>
    </w:p>
    <w:p w14:paraId="50DF4843" w14:textId="1E4BF96C" w:rsidR="0E67E9C9" w:rsidRDefault="0E67E9C9" w:rsidP="373AF87C">
      <w:pPr>
        <w:pStyle w:val="ListParagraph"/>
        <w:widowControl/>
        <w:numPr>
          <w:ilvl w:val="0"/>
          <w:numId w:val="1"/>
        </w:numPr>
        <w:spacing w:beforeAutospacing="1" w:afterAutospacing="1"/>
        <w:jc w:val="both"/>
        <w:rPr>
          <w:sz w:val="24"/>
          <w:szCs w:val="24"/>
        </w:rPr>
      </w:pPr>
      <w:r w:rsidRPr="373AF87C">
        <w:rPr>
          <w:sz w:val="24"/>
          <w:szCs w:val="24"/>
        </w:rPr>
        <w:t>Authorization and Disclosure</w:t>
      </w:r>
    </w:p>
    <w:p w14:paraId="5060FA03" w14:textId="4F41F25A" w:rsidR="0E67E9C9" w:rsidRDefault="0E67E9C9" w:rsidP="373AF87C">
      <w:pPr>
        <w:widowControl/>
        <w:spacing w:beforeAutospacing="1" w:afterAutospacing="1"/>
        <w:jc w:val="both"/>
        <w:rPr>
          <w:sz w:val="24"/>
          <w:szCs w:val="24"/>
        </w:rPr>
      </w:pPr>
      <w:r w:rsidRPr="373AF87C">
        <w:rPr>
          <w:sz w:val="24"/>
          <w:szCs w:val="24"/>
        </w:rPr>
        <w:t xml:space="preserve">Only the </w:t>
      </w:r>
      <w:r w:rsidR="341008A6" w:rsidRPr="373AF87C">
        <w:rPr>
          <w:sz w:val="24"/>
          <w:szCs w:val="24"/>
        </w:rPr>
        <w:t xml:space="preserve">Chief Executive Officer, </w:t>
      </w:r>
      <w:r w:rsidR="3E6F4D65" w:rsidRPr="373AF87C">
        <w:rPr>
          <w:sz w:val="24"/>
          <w:szCs w:val="24"/>
        </w:rPr>
        <w:t>Director- Information Technology, Chief Clinical Officer, Director of Education</w:t>
      </w:r>
      <w:r w:rsidR="191EC2CB" w:rsidRPr="373AF87C">
        <w:rPr>
          <w:sz w:val="24"/>
          <w:szCs w:val="24"/>
        </w:rPr>
        <w:t>, Principals, and Assistant Principals or designee shall have access to recordings.</w:t>
      </w:r>
    </w:p>
    <w:p w14:paraId="3F334F8F" w14:textId="021EA943" w:rsidR="191EC2CB" w:rsidRDefault="191EC2CB" w:rsidP="373AF87C">
      <w:pPr>
        <w:widowControl/>
        <w:spacing w:beforeAutospacing="1" w:afterAutospacing="1"/>
        <w:jc w:val="both"/>
        <w:rPr>
          <w:sz w:val="24"/>
          <w:szCs w:val="24"/>
        </w:rPr>
      </w:pPr>
      <w:r w:rsidRPr="373AF87C">
        <w:rPr>
          <w:sz w:val="24"/>
          <w:szCs w:val="24"/>
        </w:rPr>
        <w:t>Local Law enforcement can only have access to security camera video in the event of an emergency followed by a subpoena being filed with local magistrate’s office due to the potential associated HIPPA violations.</w:t>
      </w:r>
    </w:p>
    <w:p w14:paraId="0E1A8203" w14:textId="4B08AABF" w:rsidR="33D6E6A0" w:rsidRDefault="33D6E6A0" w:rsidP="373AF87C">
      <w:pPr>
        <w:widowControl/>
        <w:spacing w:beforeAutospacing="1" w:afterAutospacing="1"/>
        <w:jc w:val="both"/>
        <w:rPr>
          <w:sz w:val="24"/>
          <w:szCs w:val="24"/>
        </w:rPr>
      </w:pPr>
      <w:r w:rsidRPr="373AF87C">
        <w:rPr>
          <w:sz w:val="24"/>
          <w:szCs w:val="24"/>
        </w:rPr>
        <w:t xml:space="preserve">Security camera </w:t>
      </w:r>
      <w:r w:rsidR="78CECAFC" w:rsidRPr="373AF87C">
        <w:rPr>
          <w:sz w:val="24"/>
          <w:szCs w:val="24"/>
        </w:rPr>
        <w:t>videos</w:t>
      </w:r>
      <w:r w:rsidRPr="373AF87C">
        <w:rPr>
          <w:sz w:val="24"/>
          <w:szCs w:val="24"/>
        </w:rPr>
        <w:t xml:space="preserve"> may be disclosed to school administrators for educational purposes, including student discipline matters. </w:t>
      </w:r>
    </w:p>
    <w:p w14:paraId="32559824" w14:textId="1487542D" w:rsidR="33D6E6A0" w:rsidRDefault="33D6E6A0" w:rsidP="373AF87C">
      <w:pPr>
        <w:widowControl/>
        <w:spacing w:beforeAutospacing="1" w:afterAutospacing="1"/>
        <w:jc w:val="both"/>
        <w:rPr>
          <w:sz w:val="24"/>
          <w:szCs w:val="24"/>
        </w:rPr>
      </w:pPr>
      <w:r w:rsidRPr="373AF87C">
        <w:rPr>
          <w:sz w:val="24"/>
          <w:szCs w:val="24"/>
        </w:rPr>
        <w:t>If a video is used for disciplinary purposes, the video may be viewed by a student’s parents or by the student if the student is 18 or older, an enrolled student, and if the video SOLELY features the students. The parent or eligible student may not have a copy of the</w:t>
      </w:r>
      <w:r w:rsidR="5866E8E0" w:rsidRPr="373AF87C">
        <w:rPr>
          <w:sz w:val="24"/>
          <w:szCs w:val="24"/>
        </w:rPr>
        <w:t xml:space="preserve"> security camera video. When the video involves more than one </w:t>
      </w:r>
      <w:r w:rsidR="2BCBA725" w:rsidRPr="373AF87C">
        <w:rPr>
          <w:sz w:val="24"/>
          <w:szCs w:val="24"/>
        </w:rPr>
        <w:t>student but</w:t>
      </w:r>
      <w:r w:rsidR="5866E8E0" w:rsidRPr="373AF87C">
        <w:rPr>
          <w:sz w:val="24"/>
          <w:szCs w:val="24"/>
        </w:rPr>
        <w:t xml:space="preserve"> will not be used for disciplinary purposes for the other students, Dominion will first attempt to remove or obscure the images (without destroying the meaning of the record) prior </w:t>
      </w:r>
      <w:r w:rsidR="2E355E73" w:rsidRPr="373AF87C">
        <w:rPr>
          <w:sz w:val="24"/>
          <w:szCs w:val="24"/>
        </w:rPr>
        <w:t xml:space="preserve">to making the video available for viewing by the student’s parents or student requesting it. If Dominion does not have the technical </w:t>
      </w:r>
      <w:r w:rsidR="11A152DF" w:rsidRPr="373AF87C">
        <w:rPr>
          <w:sz w:val="24"/>
          <w:szCs w:val="24"/>
        </w:rPr>
        <w:t xml:space="preserve">capability to remove or obscure the video </w:t>
      </w:r>
      <w:r w:rsidR="6BB77568" w:rsidRPr="373AF87C">
        <w:rPr>
          <w:sz w:val="24"/>
          <w:szCs w:val="24"/>
        </w:rPr>
        <w:t>images</w:t>
      </w:r>
      <w:r w:rsidR="11A152DF" w:rsidRPr="373AF87C">
        <w:rPr>
          <w:sz w:val="24"/>
          <w:szCs w:val="24"/>
        </w:rPr>
        <w:t xml:space="preserve"> of those students for whom the </w:t>
      </w:r>
      <w:r w:rsidR="6D3D10C1" w:rsidRPr="373AF87C">
        <w:rPr>
          <w:sz w:val="24"/>
          <w:szCs w:val="24"/>
        </w:rPr>
        <w:t>video</w:t>
      </w:r>
      <w:r w:rsidR="11A152DF" w:rsidRPr="373AF87C">
        <w:rPr>
          <w:sz w:val="24"/>
          <w:szCs w:val="24"/>
        </w:rPr>
        <w:t xml:space="preserve"> will be used for disciplinary purposes, </w:t>
      </w:r>
      <w:r w:rsidR="57A849C6" w:rsidRPr="373AF87C">
        <w:rPr>
          <w:sz w:val="24"/>
          <w:szCs w:val="24"/>
        </w:rPr>
        <w:t>Dominion</w:t>
      </w:r>
      <w:r w:rsidR="11A152DF" w:rsidRPr="373AF87C">
        <w:rPr>
          <w:sz w:val="24"/>
          <w:szCs w:val="24"/>
        </w:rPr>
        <w:t xml:space="preserve"> will not make it available to the requesting parents or students for viewing</w:t>
      </w:r>
      <w:r w:rsidR="3C77B568" w:rsidRPr="373AF87C">
        <w:rPr>
          <w:sz w:val="24"/>
          <w:szCs w:val="24"/>
        </w:rPr>
        <w:t>.</w:t>
      </w:r>
      <w:r w:rsidR="1346C144" w:rsidRPr="373AF87C">
        <w:rPr>
          <w:sz w:val="24"/>
          <w:szCs w:val="24"/>
        </w:rPr>
        <w:t xml:space="preserve"> </w:t>
      </w:r>
      <w:r w:rsidR="55EBA522" w:rsidRPr="373AF87C">
        <w:rPr>
          <w:sz w:val="24"/>
          <w:szCs w:val="24"/>
        </w:rPr>
        <w:t>In only approved instances, t</w:t>
      </w:r>
      <w:r w:rsidR="1346C144" w:rsidRPr="373AF87C">
        <w:rPr>
          <w:sz w:val="24"/>
          <w:szCs w:val="24"/>
        </w:rPr>
        <w:t>hose students or parents of students in the video, as appropriate, must waive their rights before the video can be viewed unedited</w:t>
      </w:r>
      <w:r w:rsidR="0CA75E06" w:rsidRPr="373AF87C">
        <w:rPr>
          <w:sz w:val="24"/>
          <w:szCs w:val="24"/>
        </w:rPr>
        <w:t>.</w:t>
      </w:r>
      <w:r w:rsidR="1346C144" w:rsidRPr="373AF87C">
        <w:rPr>
          <w:sz w:val="24"/>
          <w:szCs w:val="24"/>
        </w:rPr>
        <w:t xml:space="preserve"> </w:t>
      </w:r>
      <w:r w:rsidR="3F2292E4" w:rsidRPr="373AF87C">
        <w:rPr>
          <w:sz w:val="24"/>
          <w:szCs w:val="24"/>
        </w:rPr>
        <w:t xml:space="preserve">Parents/Guardians may request to view video involving their student. This request must be received in writing within 7 calendar days of the recording as the system in place at Dominion Academy automatically deletes recordings after 10 days. Applicable FERPA and HIPPA regulations apply to any review of video. Dominion Academy reserves the right to deny any request </w:t>
      </w:r>
      <w:r w:rsidR="001C6C79" w:rsidRPr="373AF87C">
        <w:rPr>
          <w:sz w:val="24"/>
          <w:szCs w:val="24"/>
        </w:rPr>
        <w:t>based on</w:t>
      </w:r>
      <w:r w:rsidR="3F2292E4" w:rsidRPr="373AF87C">
        <w:rPr>
          <w:sz w:val="24"/>
          <w:szCs w:val="24"/>
        </w:rPr>
        <w:t xml:space="preserve"> HIPPA and/or FERPA protections.</w:t>
      </w:r>
    </w:p>
    <w:p w14:paraId="351766C1" w14:textId="3EDC1378" w:rsidR="1346C144" w:rsidRDefault="1346C144" w:rsidP="373AF87C">
      <w:pPr>
        <w:pStyle w:val="ListParagraph"/>
        <w:widowControl/>
        <w:numPr>
          <w:ilvl w:val="0"/>
          <w:numId w:val="1"/>
        </w:numPr>
        <w:spacing w:beforeAutospacing="1" w:afterAutospacing="1"/>
        <w:jc w:val="both"/>
        <w:rPr>
          <w:sz w:val="24"/>
          <w:szCs w:val="24"/>
        </w:rPr>
      </w:pPr>
      <w:r w:rsidRPr="373AF87C">
        <w:rPr>
          <w:sz w:val="24"/>
          <w:szCs w:val="24"/>
        </w:rPr>
        <w:t>Security and Retention of Recordings</w:t>
      </w:r>
    </w:p>
    <w:p w14:paraId="6033512B" w14:textId="2804FF47" w:rsidR="0553419C" w:rsidRDefault="0553419C" w:rsidP="373AF87C">
      <w:pPr>
        <w:widowControl/>
        <w:spacing w:beforeAutospacing="1" w:afterAutospacing="1"/>
        <w:jc w:val="both"/>
        <w:rPr>
          <w:sz w:val="24"/>
          <w:szCs w:val="24"/>
        </w:rPr>
      </w:pPr>
      <w:r w:rsidRPr="373AF87C">
        <w:rPr>
          <w:sz w:val="24"/>
          <w:szCs w:val="24"/>
        </w:rPr>
        <w:t>Video recording of buildings or areas for security purposes shall be retained in a secure location and as required by the Library of Virginia retention schedules. The video will be disposed of unless it pertains to an audit, subpoenaed inv</w:t>
      </w:r>
      <w:r w:rsidR="727FD6C6" w:rsidRPr="373AF87C">
        <w:rPr>
          <w:sz w:val="24"/>
          <w:szCs w:val="24"/>
        </w:rPr>
        <w:t xml:space="preserve">estigation, a risk management purpose, or further litigation hold. Copies of security </w:t>
      </w:r>
      <w:r w:rsidR="6F17F8DE" w:rsidRPr="373AF87C">
        <w:rPr>
          <w:sz w:val="24"/>
          <w:szCs w:val="24"/>
        </w:rPr>
        <w:t>camera</w:t>
      </w:r>
      <w:r w:rsidR="727FD6C6" w:rsidRPr="373AF87C">
        <w:rPr>
          <w:sz w:val="24"/>
          <w:szCs w:val="24"/>
        </w:rPr>
        <w:t xml:space="preserve"> video preserved as evidence for student hearings will be made part of the student’s education record. Copies of recordings of incident </w:t>
      </w:r>
      <w:r w:rsidR="3E9751A1" w:rsidRPr="373AF87C">
        <w:rPr>
          <w:sz w:val="24"/>
          <w:szCs w:val="24"/>
        </w:rPr>
        <w:t>subject</w:t>
      </w:r>
      <w:r w:rsidR="727FD6C6" w:rsidRPr="373AF87C">
        <w:rPr>
          <w:sz w:val="24"/>
          <w:szCs w:val="24"/>
        </w:rPr>
        <w:t xml:space="preserve"> to investigations, court cases, or due process </w:t>
      </w:r>
      <w:r w:rsidR="6D656DEC" w:rsidRPr="373AF87C">
        <w:rPr>
          <w:sz w:val="24"/>
          <w:szCs w:val="24"/>
        </w:rPr>
        <w:t>hearings</w:t>
      </w:r>
      <w:r w:rsidR="727FD6C6" w:rsidRPr="373AF87C">
        <w:rPr>
          <w:sz w:val="24"/>
          <w:szCs w:val="24"/>
        </w:rPr>
        <w:t xml:space="preserve"> where a subpo</w:t>
      </w:r>
      <w:r w:rsidR="6D22B019" w:rsidRPr="373AF87C">
        <w:rPr>
          <w:sz w:val="24"/>
          <w:szCs w:val="24"/>
        </w:rPr>
        <w:t>ena has been issued must be retained until resolved.</w:t>
      </w:r>
    </w:p>
    <w:p w14:paraId="0C004995" w14:textId="67A34086" w:rsidR="4A31BBAE" w:rsidRDefault="4A31BBAE" w:rsidP="373AF87C">
      <w:pPr>
        <w:pStyle w:val="ListParagraph"/>
        <w:widowControl/>
        <w:numPr>
          <w:ilvl w:val="0"/>
          <w:numId w:val="1"/>
        </w:numPr>
        <w:spacing w:beforeAutospacing="1" w:afterAutospacing="1"/>
        <w:jc w:val="both"/>
        <w:rPr>
          <w:sz w:val="24"/>
          <w:szCs w:val="24"/>
        </w:rPr>
      </w:pPr>
      <w:r w:rsidRPr="373AF87C">
        <w:rPr>
          <w:sz w:val="24"/>
          <w:szCs w:val="24"/>
        </w:rPr>
        <w:t>Notifications</w:t>
      </w:r>
    </w:p>
    <w:p w14:paraId="6B595C2A" w14:textId="01736C50" w:rsidR="4A31BBAE" w:rsidRDefault="4A31BBAE" w:rsidP="373AF87C">
      <w:pPr>
        <w:widowControl/>
        <w:spacing w:beforeAutospacing="1" w:afterAutospacing="1"/>
        <w:jc w:val="both"/>
        <w:rPr>
          <w:sz w:val="24"/>
          <w:szCs w:val="24"/>
        </w:rPr>
      </w:pPr>
      <w:r w:rsidRPr="373AF87C">
        <w:rPr>
          <w:sz w:val="24"/>
          <w:szCs w:val="24"/>
        </w:rPr>
        <w:t>When security cameras are installed at a Dominion facility, signs shall be posted at an</w:t>
      </w:r>
      <w:r w:rsidR="5C8628EE" w:rsidRPr="373AF87C">
        <w:rPr>
          <w:sz w:val="24"/>
          <w:szCs w:val="24"/>
        </w:rPr>
        <w:t>y</w:t>
      </w:r>
      <w:r w:rsidRPr="373AF87C">
        <w:rPr>
          <w:sz w:val="24"/>
          <w:szCs w:val="24"/>
        </w:rPr>
        <w:t xml:space="preserve"> entrance of the school building informing people that security cameras may be recording. </w:t>
      </w:r>
    </w:p>
    <w:p w14:paraId="68200DE1" w14:textId="2409F148" w:rsidR="4A31BBAE" w:rsidRDefault="4A31BBAE" w:rsidP="373AF87C">
      <w:pPr>
        <w:widowControl/>
        <w:spacing w:beforeAutospacing="1" w:afterAutospacing="1"/>
        <w:jc w:val="both"/>
        <w:rPr>
          <w:sz w:val="24"/>
          <w:szCs w:val="24"/>
        </w:rPr>
      </w:pPr>
      <w:r w:rsidRPr="373AF87C">
        <w:rPr>
          <w:sz w:val="24"/>
          <w:szCs w:val="24"/>
        </w:rPr>
        <w:t>Parents and students will be notified annually as part of Dominion FERPA-Required notification.</w:t>
      </w:r>
    </w:p>
    <w:p w14:paraId="5AB9A4E3" w14:textId="1ED0F757" w:rsidR="4A31BBAE" w:rsidRDefault="4A31BBAE" w:rsidP="373AF87C">
      <w:pPr>
        <w:pStyle w:val="ListParagraph"/>
        <w:widowControl/>
        <w:numPr>
          <w:ilvl w:val="0"/>
          <w:numId w:val="1"/>
        </w:numPr>
        <w:spacing w:beforeAutospacing="1" w:afterAutospacing="1"/>
        <w:jc w:val="both"/>
        <w:rPr>
          <w:sz w:val="24"/>
          <w:szCs w:val="24"/>
        </w:rPr>
      </w:pPr>
      <w:r w:rsidRPr="373AF87C">
        <w:rPr>
          <w:sz w:val="24"/>
          <w:szCs w:val="24"/>
        </w:rPr>
        <w:lastRenderedPageBreak/>
        <w:t>Controlled Viewing</w:t>
      </w:r>
    </w:p>
    <w:p w14:paraId="1FFE39C0" w14:textId="653852F5" w:rsidR="618DE99A" w:rsidRDefault="4A31BBAE" w:rsidP="618DE99A">
      <w:pPr>
        <w:widowControl/>
        <w:spacing w:beforeAutospacing="1" w:afterAutospacing="1"/>
        <w:jc w:val="both"/>
        <w:rPr>
          <w:sz w:val="24"/>
          <w:szCs w:val="24"/>
        </w:rPr>
      </w:pPr>
      <w:r w:rsidRPr="618DE99A">
        <w:rPr>
          <w:sz w:val="24"/>
          <w:szCs w:val="24"/>
        </w:rPr>
        <w:t xml:space="preserve">The video records shall be in a controlled access area or a privacy screen should be utilized as needed to block public view of the video recordings. </w:t>
      </w:r>
    </w:p>
    <w:p w14:paraId="4D3B95CA" w14:textId="77777777" w:rsidR="00BB5A55" w:rsidRPr="00322407" w:rsidRDefault="00BB5A55" w:rsidP="00BB5A55">
      <w:pPr>
        <w:widowControl/>
        <w:autoSpaceDE/>
        <w:autoSpaceDN/>
        <w:spacing w:before="100" w:beforeAutospacing="1" w:after="100" w:afterAutospacing="1"/>
        <w:textAlignment w:val="baseline"/>
        <w:rPr>
          <w:b/>
          <w:bCs/>
          <w:sz w:val="24"/>
          <w:szCs w:val="24"/>
        </w:rPr>
      </w:pPr>
      <w:r w:rsidRPr="00322407">
        <w:rPr>
          <w:b/>
          <w:bCs/>
          <w:sz w:val="24"/>
          <w:szCs w:val="24"/>
          <w:u w:val="thick"/>
        </w:rPr>
        <w:t>Contact with Local School Divisions</w:t>
      </w:r>
    </w:p>
    <w:p w14:paraId="01EE4BEA" w14:textId="77777777" w:rsidR="00BB5A55" w:rsidRPr="00322407" w:rsidRDefault="00BB5A55" w:rsidP="00BB5A55">
      <w:pPr>
        <w:widowControl/>
        <w:autoSpaceDE/>
        <w:autoSpaceDN/>
        <w:spacing w:beforeAutospacing="1" w:after="100" w:afterAutospacing="1"/>
        <w:textAlignment w:val="baseline"/>
        <w:rPr>
          <w:sz w:val="24"/>
          <w:szCs w:val="24"/>
        </w:rPr>
      </w:pPr>
      <w:r w:rsidRPr="00322407">
        <w:rPr>
          <w:sz w:val="24"/>
          <w:szCs w:val="24"/>
        </w:rPr>
        <w:t>Dominion Academy/TEC will maintain ongoing contact with local education agencies (LEA) via the interim and monthly progress reports and through phone calls and personal meetings as needed. Dominion Academy needs and welcomes the ongoing support of the LEA and therefore will communicate regularly to be able to best serve each student. All contact with parents/guardians and LEA personnel will be documented and maintained in each student record. Incident reports, when needed, will be provided to the LEA within 24 hours of any incident.</w:t>
      </w:r>
    </w:p>
    <w:p w14:paraId="2DE30835" w14:textId="77777777" w:rsidR="00BB5A55" w:rsidRPr="001C6C79" w:rsidRDefault="00BB5A55" w:rsidP="00BB5A55">
      <w:pPr>
        <w:widowControl/>
        <w:autoSpaceDE/>
        <w:autoSpaceDN/>
        <w:spacing w:beforeAutospacing="1" w:after="100" w:afterAutospacing="1"/>
        <w:textAlignment w:val="baseline"/>
        <w:rPr>
          <w:i/>
          <w:sz w:val="16"/>
          <w:szCs w:val="16"/>
        </w:rPr>
      </w:pPr>
      <w:r w:rsidRPr="001C6C79">
        <w:rPr>
          <w:i/>
          <w:sz w:val="16"/>
          <w:szCs w:val="16"/>
        </w:rPr>
        <w:t>Reference: 8VAC20-350-380. Educational program.</w:t>
      </w:r>
    </w:p>
    <w:p w14:paraId="79BE9592" w14:textId="77777777" w:rsidR="00BB5A55" w:rsidRPr="00322407" w:rsidRDefault="00BB5A55" w:rsidP="00BB5A55">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Statewide Assessment Testing</w:t>
      </w:r>
    </w:p>
    <w:p w14:paraId="1F7CFB5A"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 xml:space="preserve">Dominion Academy/TEC will work collaboratively with each school district to administer statewide assessment testing during the testing windows identified by the Virginia Department of Education and as directed by the placing agency/school division. Testing and assessments will be used to assist with graduation requirements and as informational data but may not be used as part of a student’s course grade. Assessment testing protocol ensures that two proctors are assigned during the testing period. In the event that only one proctor is available, the testing session may be video recorded. </w:t>
      </w:r>
    </w:p>
    <w:p w14:paraId="18C3622C" w14:textId="77777777" w:rsidR="00BB5A55" w:rsidRPr="001C6C79" w:rsidRDefault="00BB5A55" w:rsidP="00BB5A55">
      <w:pPr>
        <w:widowControl/>
        <w:autoSpaceDE/>
        <w:autoSpaceDN/>
        <w:spacing w:before="100" w:beforeAutospacing="1" w:after="100" w:afterAutospacing="1"/>
        <w:jc w:val="both"/>
        <w:textAlignment w:val="baseline"/>
        <w:rPr>
          <w:i/>
          <w:sz w:val="16"/>
          <w:szCs w:val="16"/>
        </w:rPr>
      </w:pPr>
      <w:r w:rsidRPr="001C6C79">
        <w:rPr>
          <w:i/>
          <w:sz w:val="16"/>
          <w:szCs w:val="16"/>
        </w:rPr>
        <w:t>Reference: 8VAC20-350-380. Educational program.</w:t>
      </w:r>
    </w:p>
    <w:p w14:paraId="1A99E77C" w14:textId="77777777" w:rsidR="00BB5A55" w:rsidRPr="00322407" w:rsidRDefault="00BB5A55" w:rsidP="00BB5A55">
      <w:pPr>
        <w:widowControl/>
        <w:autoSpaceDE/>
        <w:autoSpaceDN/>
        <w:spacing w:beforeAutospacing="1" w:after="100" w:afterAutospacing="1"/>
        <w:jc w:val="both"/>
        <w:textAlignment w:val="baseline"/>
        <w:rPr>
          <w:b/>
          <w:bCs/>
          <w:sz w:val="24"/>
          <w:szCs w:val="24"/>
        </w:rPr>
      </w:pPr>
      <w:r w:rsidRPr="00322407">
        <w:rPr>
          <w:b/>
          <w:bCs/>
          <w:sz w:val="24"/>
          <w:szCs w:val="24"/>
          <w:u w:val="thick"/>
        </w:rPr>
        <w:t>Physical Education/Health Education</w:t>
      </w:r>
    </w:p>
    <w:p w14:paraId="1D524E0D"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Dominion Academy/TEC Students will participate in a Health and Physical Education program consistent with VDOE guidelines while enrolled at Dominion Academy/TEC. Students will not be required to participate if they are</w:t>
      </w:r>
    </w:p>
    <w:p w14:paraId="7988FF91" w14:textId="77777777" w:rsidR="00BB5A55" w:rsidRPr="00322407" w:rsidRDefault="00BB5A55" w:rsidP="00CD5DD9">
      <w:pPr>
        <w:widowControl/>
        <w:numPr>
          <w:ilvl w:val="0"/>
          <w:numId w:val="21"/>
        </w:numPr>
        <w:autoSpaceDE/>
        <w:autoSpaceDN/>
        <w:spacing w:beforeAutospacing="1" w:after="100" w:afterAutospacing="1"/>
        <w:jc w:val="both"/>
        <w:textAlignment w:val="baseline"/>
        <w:rPr>
          <w:sz w:val="24"/>
          <w:szCs w:val="24"/>
        </w:rPr>
      </w:pPr>
      <w:r w:rsidRPr="00322407">
        <w:rPr>
          <w:sz w:val="24"/>
          <w:szCs w:val="24"/>
        </w:rPr>
        <w:t>Unable to participate due to a documented medical condition</w:t>
      </w:r>
    </w:p>
    <w:p w14:paraId="17C15C62" w14:textId="77777777" w:rsidR="00BB5A55" w:rsidRPr="00322407" w:rsidRDefault="00BB5A55" w:rsidP="00CD5DD9">
      <w:pPr>
        <w:widowControl/>
        <w:numPr>
          <w:ilvl w:val="0"/>
          <w:numId w:val="21"/>
        </w:numPr>
        <w:autoSpaceDE/>
        <w:autoSpaceDN/>
        <w:spacing w:beforeAutospacing="1" w:after="100" w:afterAutospacing="1"/>
        <w:jc w:val="both"/>
        <w:textAlignment w:val="baseline"/>
        <w:rPr>
          <w:sz w:val="24"/>
          <w:szCs w:val="24"/>
        </w:rPr>
      </w:pPr>
      <w:r w:rsidRPr="00322407">
        <w:rPr>
          <w:sz w:val="24"/>
          <w:szCs w:val="24"/>
        </w:rPr>
        <w:t>Have met the credit requirement for Health/PE for graduation</w:t>
      </w:r>
    </w:p>
    <w:p w14:paraId="2C8344EB" w14:textId="72579667" w:rsidR="001D299F" w:rsidRPr="001D299F" w:rsidRDefault="00BB5A55" w:rsidP="001D299F">
      <w:pPr>
        <w:widowControl/>
        <w:autoSpaceDE/>
        <w:autoSpaceDN/>
        <w:spacing w:beforeAutospacing="1" w:after="100" w:afterAutospacing="1"/>
        <w:jc w:val="both"/>
        <w:textAlignment w:val="baseline"/>
        <w:rPr>
          <w:b/>
          <w:bCs/>
          <w:sz w:val="24"/>
          <w:szCs w:val="24"/>
        </w:rPr>
      </w:pPr>
      <w:r w:rsidRPr="00322407">
        <w:rPr>
          <w:b/>
          <w:bCs/>
          <w:sz w:val="24"/>
          <w:szCs w:val="24"/>
          <w:u w:val="thick"/>
        </w:rPr>
        <w:t>Family Life Education Program</w:t>
      </w:r>
    </w:p>
    <w:p w14:paraId="42F7BD6B" w14:textId="77777777" w:rsidR="001D299F" w:rsidRPr="001D299F" w:rsidRDefault="001D299F" w:rsidP="001D299F">
      <w:pPr>
        <w:widowControl/>
        <w:autoSpaceDE/>
        <w:autoSpaceDN/>
        <w:spacing w:beforeAutospacing="1" w:after="100" w:afterAutospacing="1"/>
        <w:jc w:val="both"/>
        <w:textAlignment w:val="baseline"/>
        <w:rPr>
          <w:sz w:val="24"/>
          <w:szCs w:val="24"/>
        </w:rPr>
      </w:pPr>
      <w:r w:rsidRPr="001D299F">
        <w:rPr>
          <w:sz w:val="24"/>
          <w:szCs w:val="24"/>
        </w:rPr>
        <w:t>Legislation passed during the 2020 Virginia General Assembly session requires Individualized Education Program (IEP) Teams to consider the need for age-appropriate and developmentally appropriate instruction related to sexual health, self-restraint, self-protection, respect for personal privacy, and personal boundaries of others (§22.1-217.03). Under this legislation, the VDOE has developed guidelines to support IEP Teams in considering the need for this instruction when developing IEPs for students with disabilities.</w:t>
      </w:r>
    </w:p>
    <w:p w14:paraId="352A87BD" w14:textId="77777777" w:rsidR="001D299F" w:rsidRPr="001D299F" w:rsidRDefault="001D299F" w:rsidP="001D299F">
      <w:pPr>
        <w:widowControl/>
        <w:numPr>
          <w:ilvl w:val="0"/>
          <w:numId w:val="42"/>
        </w:numPr>
        <w:autoSpaceDE/>
        <w:autoSpaceDN/>
        <w:spacing w:beforeAutospacing="1" w:after="100" w:afterAutospacing="1"/>
        <w:jc w:val="both"/>
        <w:textAlignment w:val="baseline"/>
        <w:rPr>
          <w:sz w:val="24"/>
          <w:szCs w:val="24"/>
        </w:rPr>
      </w:pPr>
      <w:r w:rsidRPr="001D299F">
        <w:rPr>
          <w:sz w:val="24"/>
          <w:szCs w:val="24"/>
        </w:rPr>
        <w:t>The </w:t>
      </w:r>
      <w:hyperlink r:id="rId18" w:tgtFrame="_blank" w:history="1">
        <w:r w:rsidRPr="001D299F">
          <w:rPr>
            <w:rStyle w:val="Hyperlink"/>
            <w:b/>
            <w:bCs/>
            <w:sz w:val="24"/>
            <w:szCs w:val="24"/>
          </w:rPr>
          <w:t>Self, Health, and Relationship Education (SHaRE): Guidelines for the Consideration of Age-Appropriate and Developmentally Appropriate Instruction</w:t>
        </w:r>
      </w:hyperlink>
      <w:r w:rsidRPr="001D299F">
        <w:rPr>
          <w:b/>
          <w:bCs/>
          <w:sz w:val="24"/>
          <w:szCs w:val="24"/>
        </w:rPr>
        <w:t> </w:t>
      </w:r>
      <w:r w:rsidRPr="001D299F">
        <w:rPr>
          <w:sz w:val="24"/>
          <w:szCs w:val="24"/>
        </w:rPr>
        <w:t>(PDF) is intended to support local school boards in ensuring IEP Teams consider the need for age-appropriate and developmentally appropriate instruction and assist IEP Teams with considerations for instructional planning in these critical instructional areas.</w:t>
      </w:r>
    </w:p>
    <w:p w14:paraId="5C430B0D" w14:textId="79BF19DA" w:rsidR="001D299F" w:rsidRPr="00E60228" w:rsidRDefault="001D299F" w:rsidP="00BB5A55">
      <w:pPr>
        <w:widowControl/>
        <w:numPr>
          <w:ilvl w:val="0"/>
          <w:numId w:val="42"/>
        </w:numPr>
        <w:autoSpaceDE/>
        <w:autoSpaceDN/>
        <w:spacing w:beforeAutospacing="1" w:after="100" w:afterAutospacing="1"/>
        <w:jc w:val="both"/>
        <w:textAlignment w:val="baseline"/>
        <w:rPr>
          <w:sz w:val="24"/>
          <w:szCs w:val="24"/>
        </w:rPr>
      </w:pPr>
      <w:r w:rsidRPr="001D299F">
        <w:rPr>
          <w:sz w:val="24"/>
          <w:szCs w:val="24"/>
        </w:rPr>
        <w:lastRenderedPageBreak/>
        <w:t>The </w:t>
      </w:r>
      <w:hyperlink r:id="rId19" w:tgtFrame="_blank" w:history="1">
        <w:r w:rsidRPr="001D299F">
          <w:rPr>
            <w:rStyle w:val="Hyperlink"/>
            <w:b/>
            <w:bCs/>
            <w:sz w:val="24"/>
            <w:szCs w:val="24"/>
          </w:rPr>
          <w:t>Self, Health, and Relationship Education (SHaRE) Consideration Guide</w:t>
        </w:r>
      </w:hyperlink>
      <w:r w:rsidRPr="001D299F">
        <w:rPr>
          <w:b/>
          <w:bCs/>
          <w:sz w:val="24"/>
          <w:szCs w:val="24"/>
        </w:rPr>
        <w:t> </w:t>
      </w:r>
      <w:r w:rsidRPr="001D299F">
        <w:rPr>
          <w:sz w:val="24"/>
          <w:szCs w:val="24"/>
        </w:rPr>
        <w:t>(PDF) is designed to assist IEP Teams in facilitating and documenting discussions regarding a student’s strengths, needs, and potential supports and instructional strategies related to this legislation.</w:t>
      </w:r>
    </w:p>
    <w:p w14:paraId="5BCA4B67" w14:textId="1377607E" w:rsidR="007644C4" w:rsidRPr="00E60228" w:rsidRDefault="00BB5A55" w:rsidP="00E60228">
      <w:pPr>
        <w:widowControl/>
        <w:autoSpaceDE/>
        <w:autoSpaceDN/>
        <w:spacing w:beforeAutospacing="1" w:after="100" w:afterAutospacing="1"/>
        <w:jc w:val="both"/>
        <w:textAlignment w:val="baseline"/>
        <w:rPr>
          <w:sz w:val="24"/>
          <w:szCs w:val="24"/>
        </w:rPr>
      </w:pPr>
      <w:r w:rsidRPr="00322407">
        <w:rPr>
          <w:sz w:val="24"/>
          <w:szCs w:val="24"/>
        </w:rPr>
        <w:t>Dominion Academy</w:t>
      </w:r>
      <w:r w:rsidR="00E60228">
        <w:rPr>
          <w:sz w:val="24"/>
          <w:szCs w:val="24"/>
        </w:rPr>
        <w:t xml:space="preserve"> and </w:t>
      </w:r>
      <w:r w:rsidRPr="00322407">
        <w:rPr>
          <w:sz w:val="24"/>
          <w:szCs w:val="24"/>
        </w:rPr>
        <w:t>TEC adheres to the</w:t>
      </w:r>
      <w:r w:rsidR="00E60228">
        <w:rPr>
          <w:sz w:val="24"/>
          <w:szCs w:val="24"/>
        </w:rPr>
        <w:t xml:space="preserve">se standards and our </w:t>
      </w:r>
      <w:r w:rsidRPr="00322407">
        <w:rPr>
          <w:sz w:val="24"/>
          <w:szCs w:val="24"/>
        </w:rPr>
        <w:t xml:space="preserve">Family Life Education program consistent with the guidelines developed by the board, which shall have the goals of reducing the incidence of pregnancy and sexually transmitted diseases and substance abuse among teenagers. Parents are given the option of removing their child from this curriculum without penalty via a permission form that is sent home a minimum of two weeks prior to this subject being taught via the </w:t>
      </w:r>
      <w:r w:rsidR="00E60228" w:rsidRPr="00322407">
        <w:rPr>
          <w:sz w:val="24"/>
          <w:szCs w:val="24"/>
        </w:rPr>
        <w:t>health</w:t>
      </w:r>
      <w:r w:rsidRPr="00322407">
        <w:rPr>
          <w:sz w:val="24"/>
          <w:szCs w:val="24"/>
        </w:rPr>
        <w:t xml:space="preserve"> curriculum</w:t>
      </w:r>
      <w:r w:rsidR="00E60228">
        <w:rPr>
          <w:sz w:val="24"/>
          <w:szCs w:val="24"/>
        </w:rPr>
        <w:t>.</w:t>
      </w:r>
    </w:p>
    <w:p w14:paraId="6C011383" w14:textId="4E2E283B" w:rsidR="00BB5A55" w:rsidRPr="00322407" w:rsidRDefault="00BB5A55" w:rsidP="00BB5A55">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Work Study and On-the-job training</w:t>
      </w:r>
    </w:p>
    <w:p w14:paraId="005678E9"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Dominion Academy does not currently place students in work-study or on-the-job training programs. If this type of programming is offered in the future, it will be compliant with 8VAC20-671-570.</w:t>
      </w:r>
    </w:p>
    <w:p w14:paraId="106940EA" w14:textId="77777777" w:rsidR="00BB5A55" w:rsidRPr="00322407" w:rsidRDefault="00BB5A55" w:rsidP="00BB5A55">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Virtual Courses</w:t>
      </w:r>
    </w:p>
    <w:p w14:paraId="30EC0250"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Virtual courses may only be offered through accredited providers as outlined in §§22.1-212.23 and 22.1-253.13:3 of the Code of Virginia. Any virtual learning is proctored by a licensed teacher or appropriately trained paraprofessional who is supervised by a licensed teacher. The teacher or paraprofessional is available to the student for assistance and guidance.</w:t>
      </w:r>
    </w:p>
    <w:p w14:paraId="69218CD6"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 xml:space="preserve">Virtual instruction may also be offered when the on-campus learning cannot be provided, including but not limited to COVID closures and weather related closures. Teachers will provide packets with instructions for completion at home, and assign students designated times to log on the virtual platform. Administration will use Renweb to disseminate instructions for online learning as well as a quick link for access. Virtual coursework will align with IEP goals and curriculum and will be similar to in person instruction. </w:t>
      </w:r>
    </w:p>
    <w:p w14:paraId="4724CEA0"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If the household does not have WIFI, the parent/guardian should contact the school administrator for options to WIFI access.</w:t>
      </w:r>
    </w:p>
    <w:p w14:paraId="6A17A4A4" w14:textId="77777777" w:rsidR="00BB5A55" w:rsidRPr="00322407" w:rsidRDefault="00BB5A55" w:rsidP="00BB5A55">
      <w:pPr>
        <w:widowControl/>
        <w:autoSpaceDE/>
        <w:autoSpaceDN/>
        <w:spacing w:before="100" w:beforeAutospacing="1" w:after="100" w:afterAutospacing="1"/>
        <w:jc w:val="both"/>
        <w:textAlignment w:val="baseline"/>
        <w:rPr>
          <w:i/>
          <w:iCs/>
          <w:sz w:val="24"/>
          <w:szCs w:val="24"/>
        </w:rPr>
      </w:pPr>
      <w:r w:rsidRPr="00322407">
        <w:rPr>
          <w:sz w:val="24"/>
          <w:szCs w:val="24"/>
        </w:rPr>
        <w:t>Statutory Authority</w:t>
      </w:r>
      <w:r w:rsidRPr="00322407">
        <w:rPr>
          <w:sz w:val="24"/>
          <w:szCs w:val="24"/>
        </w:rPr>
        <w:tab/>
        <w:t xml:space="preserve">§§22.1-16 and 22.1-321 of the </w:t>
      </w:r>
      <w:r w:rsidRPr="00322407">
        <w:rPr>
          <w:i/>
          <w:iCs/>
          <w:sz w:val="24"/>
          <w:szCs w:val="24"/>
        </w:rPr>
        <w:t>Code of Virginia</w:t>
      </w:r>
    </w:p>
    <w:p w14:paraId="28142396" w14:textId="77777777" w:rsidR="00BB5A55" w:rsidRPr="00322407" w:rsidRDefault="00BB5A55" w:rsidP="00BB5A55">
      <w:pPr>
        <w:widowControl/>
        <w:autoSpaceDE/>
        <w:autoSpaceDN/>
        <w:spacing w:before="100" w:beforeAutospacing="1" w:after="100" w:afterAutospacing="1"/>
        <w:jc w:val="both"/>
        <w:textAlignment w:val="baseline"/>
        <w:rPr>
          <w:i/>
          <w:iCs/>
          <w:sz w:val="24"/>
          <w:szCs w:val="24"/>
        </w:rPr>
      </w:pPr>
      <w:r w:rsidRPr="00322407">
        <w:rPr>
          <w:b/>
          <w:bCs/>
          <w:sz w:val="24"/>
          <w:szCs w:val="24"/>
          <w:u w:val="single"/>
        </w:rPr>
        <w:t>Virtual transitions</w:t>
      </w:r>
    </w:p>
    <w:p w14:paraId="27A5FC92" w14:textId="4C14568B"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 xml:space="preserve">Dominion Academy and TEC will make every effort to ensure a smooth transition into virtual learning when in-person learning becomes unavailable for both staff and students. </w:t>
      </w:r>
      <w:r w:rsidR="001C6C79">
        <w:rPr>
          <w:sz w:val="24"/>
          <w:szCs w:val="24"/>
        </w:rPr>
        <w:t>A</w:t>
      </w:r>
      <w:r w:rsidRPr="00322407">
        <w:rPr>
          <w:sz w:val="24"/>
          <w:szCs w:val="24"/>
        </w:rPr>
        <w:t xml:space="preserve"> pivot to virtual learning include but are not limited to:</w:t>
      </w:r>
    </w:p>
    <w:p w14:paraId="25D74708" w14:textId="77777777" w:rsidR="00BB5A55" w:rsidRPr="00322407" w:rsidRDefault="00BB5A55" w:rsidP="00CD5DD9">
      <w:pPr>
        <w:widowControl/>
        <w:numPr>
          <w:ilvl w:val="0"/>
          <w:numId w:val="30"/>
        </w:numPr>
        <w:autoSpaceDE/>
        <w:autoSpaceDN/>
        <w:spacing w:before="100" w:beforeAutospacing="1" w:afterAutospacing="1"/>
        <w:jc w:val="both"/>
        <w:textAlignment w:val="baseline"/>
        <w:rPr>
          <w:sz w:val="24"/>
          <w:szCs w:val="24"/>
        </w:rPr>
      </w:pPr>
      <w:r w:rsidRPr="00322407">
        <w:rPr>
          <w:sz w:val="24"/>
          <w:szCs w:val="24"/>
        </w:rPr>
        <w:t>COVID exposure</w:t>
      </w:r>
    </w:p>
    <w:p w14:paraId="4ECCB727" w14:textId="77777777" w:rsidR="00BB5A55" w:rsidRPr="00322407" w:rsidRDefault="00BB5A55" w:rsidP="00CD5DD9">
      <w:pPr>
        <w:widowControl/>
        <w:numPr>
          <w:ilvl w:val="0"/>
          <w:numId w:val="30"/>
        </w:numPr>
        <w:autoSpaceDE/>
        <w:autoSpaceDN/>
        <w:spacing w:before="100" w:beforeAutospacing="1" w:afterAutospacing="1"/>
        <w:jc w:val="both"/>
        <w:textAlignment w:val="baseline"/>
        <w:rPr>
          <w:sz w:val="24"/>
          <w:szCs w:val="24"/>
        </w:rPr>
      </w:pPr>
      <w:r w:rsidRPr="00322407">
        <w:rPr>
          <w:sz w:val="24"/>
          <w:szCs w:val="24"/>
        </w:rPr>
        <w:t>Inclement weather</w:t>
      </w:r>
    </w:p>
    <w:p w14:paraId="1E9B2451" w14:textId="77777777" w:rsidR="00BB5A55" w:rsidRPr="00322407" w:rsidRDefault="00BB5A55" w:rsidP="00CD5DD9">
      <w:pPr>
        <w:widowControl/>
        <w:numPr>
          <w:ilvl w:val="0"/>
          <w:numId w:val="30"/>
        </w:numPr>
        <w:autoSpaceDE/>
        <w:autoSpaceDN/>
        <w:spacing w:before="100" w:beforeAutospacing="1" w:afterAutospacing="1"/>
        <w:jc w:val="both"/>
        <w:textAlignment w:val="baseline"/>
        <w:rPr>
          <w:sz w:val="24"/>
          <w:szCs w:val="24"/>
        </w:rPr>
      </w:pPr>
      <w:r w:rsidRPr="00322407">
        <w:rPr>
          <w:sz w:val="24"/>
          <w:szCs w:val="24"/>
        </w:rPr>
        <w:t>Staffing shortages</w:t>
      </w:r>
    </w:p>
    <w:p w14:paraId="40CD0667" w14:textId="77777777" w:rsidR="00BB5A55" w:rsidRPr="00322407" w:rsidRDefault="00BB5A55" w:rsidP="00CD5DD9">
      <w:pPr>
        <w:widowControl/>
        <w:numPr>
          <w:ilvl w:val="0"/>
          <w:numId w:val="30"/>
        </w:numPr>
        <w:autoSpaceDE/>
        <w:autoSpaceDN/>
        <w:spacing w:before="100" w:beforeAutospacing="1" w:afterAutospacing="1"/>
        <w:jc w:val="both"/>
        <w:textAlignment w:val="baseline"/>
        <w:rPr>
          <w:sz w:val="24"/>
          <w:szCs w:val="24"/>
        </w:rPr>
      </w:pPr>
      <w:r w:rsidRPr="00322407">
        <w:rPr>
          <w:sz w:val="24"/>
          <w:szCs w:val="24"/>
        </w:rPr>
        <w:t>Changes in support plans</w:t>
      </w:r>
    </w:p>
    <w:p w14:paraId="147B6221" w14:textId="77777777"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 xml:space="preserve">Dominion Academy and TEC will implement the following procedure in the event of a </w:t>
      </w:r>
      <w:r w:rsidRPr="00322407">
        <w:rPr>
          <w:sz w:val="24"/>
          <w:szCs w:val="24"/>
          <w:u w:val="single"/>
        </w:rPr>
        <w:t>planned</w:t>
      </w:r>
      <w:r w:rsidRPr="00322407">
        <w:rPr>
          <w:sz w:val="24"/>
          <w:szCs w:val="24"/>
        </w:rPr>
        <w:t xml:space="preserve"> pivot to virtual:</w:t>
      </w:r>
    </w:p>
    <w:p w14:paraId="5C70551E" w14:textId="77777777" w:rsidR="00BB5A55" w:rsidRPr="00322407" w:rsidRDefault="00BB5A55" w:rsidP="00CD5DD9">
      <w:pPr>
        <w:widowControl/>
        <w:numPr>
          <w:ilvl w:val="0"/>
          <w:numId w:val="29"/>
        </w:numPr>
        <w:autoSpaceDE/>
        <w:autoSpaceDN/>
        <w:spacing w:before="100" w:beforeAutospacing="1" w:afterAutospacing="1"/>
        <w:jc w:val="both"/>
        <w:textAlignment w:val="baseline"/>
        <w:rPr>
          <w:sz w:val="24"/>
          <w:szCs w:val="24"/>
        </w:rPr>
      </w:pPr>
      <w:r w:rsidRPr="00322407">
        <w:rPr>
          <w:sz w:val="24"/>
          <w:szCs w:val="24"/>
        </w:rPr>
        <w:t xml:space="preserve">Staff and parents will be notified as soon as the date(s) of virtual learning are determined </w:t>
      </w:r>
    </w:p>
    <w:p w14:paraId="5C7E4487" w14:textId="77777777" w:rsidR="00BB5A55" w:rsidRPr="00322407" w:rsidRDefault="00BB5A55" w:rsidP="00CD5DD9">
      <w:pPr>
        <w:widowControl/>
        <w:numPr>
          <w:ilvl w:val="0"/>
          <w:numId w:val="29"/>
        </w:numPr>
        <w:autoSpaceDE/>
        <w:autoSpaceDN/>
        <w:spacing w:before="100" w:beforeAutospacing="1" w:afterAutospacing="1"/>
        <w:jc w:val="both"/>
        <w:textAlignment w:val="baseline"/>
        <w:rPr>
          <w:sz w:val="24"/>
          <w:szCs w:val="24"/>
        </w:rPr>
      </w:pPr>
      <w:r w:rsidRPr="00322407">
        <w:rPr>
          <w:sz w:val="24"/>
          <w:szCs w:val="24"/>
        </w:rPr>
        <w:lastRenderedPageBreak/>
        <w:t>Any course/class materials the student will need will be sent to the student at least one day prior to virtual learning</w:t>
      </w:r>
    </w:p>
    <w:p w14:paraId="7317C6B5" w14:textId="77777777" w:rsidR="00BB5A55" w:rsidRPr="00322407" w:rsidRDefault="00BB5A55" w:rsidP="00CD5DD9">
      <w:pPr>
        <w:widowControl/>
        <w:numPr>
          <w:ilvl w:val="0"/>
          <w:numId w:val="29"/>
        </w:numPr>
        <w:autoSpaceDE/>
        <w:autoSpaceDN/>
        <w:spacing w:before="100" w:beforeAutospacing="1" w:afterAutospacing="1"/>
        <w:jc w:val="both"/>
        <w:textAlignment w:val="baseline"/>
        <w:rPr>
          <w:sz w:val="24"/>
          <w:szCs w:val="24"/>
        </w:rPr>
      </w:pPr>
      <w:r w:rsidRPr="00322407">
        <w:rPr>
          <w:sz w:val="24"/>
          <w:szCs w:val="24"/>
        </w:rPr>
        <w:t>Specific links to live virtual classes and or check-in times will be provided at least one day prior to virtual learning</w:t>
      </w:r>
    </w:p>
    <w:p w14:paraId="722EFB85" w14:textId="77777777" w:rsidR="00BB5A55" w:rsidRPr="00322407" w:rsidRDefault="00BB5A55" w:rsidP="00CD5DD9">
      <w:pPr>
        <w:widowControl/>
        <w:numPr>
          <w:ilvl w:val="0"/>
          <w:numId w:val="29"/>
        </w:numPr>
        <w:autoSpaceDE/>
        <w:autoSpaceDN/>
        <w:spacing w:before="100" w:beforeAutospacing="1" w:afterAutospacing="1"/>
        <w:jc w:val="both"/>
        <w:textAlignment w:val="baseline"/>
        <w:rPr>
          <w:sz w:val="24"/>
          <w:szCs w:val="24"/>
        </w:rPr>
      </w:pPr>
      <w:r w:rsidRPr="00322407">
        <w:rPr>
          <w:sz w:val="24"/>
          <w:szCs w:val="24"/>
        </w:rPr>
        <w:t>The date to return of in-person learning will be provided as soon as the date is determined</w:t>
      </w:r>
    </w:p>
    <w:p w14:paraId="0F742191" w14:textId="77777777" w:rsidR="00BB5A55" w:rsidRPr="00322407" w:rsidRDefault="00BB5A55" w:rsidP="00CD5DD9">
      <w:pPr>
        <w:widowControl/>
        <w:numPr>
          <w:ilvl w:val="0"/>
          <w:numId w:val="29"/>
        </w:numPr>
        <w:autoSpaceDE/>
        <w:autoSpaceDN/>
        <w:spacing w:before="100" w:beforeAutospacing="1" w:afterAutospacing="1"/>
        <w:jc w:val="both"/>
        <w:textAlignment w:val="baseline"/>
        <w:rPr>
          <w:sz w:val="24"/>
          <w:szCs w:val="24"/>
        </w:rPr>
      </w:pPr>
      <w:r w:rsidRPr="00322407">
        <w:rPr>
          <w:sz w:val="24"/>
          <w:szCs w:val="24"/>
        </w:rPr>
        <w:t xml:space="preserve">If due to student behavior or change in behavior plan, an IEP meeting will be convened prior to moving to virtual.  However, if unsafe conditions exist the child may be placed on suspension or home-bound instruction pending the IEP meeting. </w:t>
      </w:r>
    </w:p>
    <w:p w14:paraId="75388214" w14:textId="77777777"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 xml:space="preserve">Dominion Academy and TEC will implement the following procedure in the event of an </w:t>
      </w:r>
      <w:r w:rsidRPr="00322407">
        <w:rPr>
          <w:sz w:val="24"/>
          <w:szCs w:val="24"/>
          <w:u w:val="single"/>
        </w:rPr>
        <w:t>unplanned</w:t>
      </w:r>
      <w:r w:rsidRPr="00322407">
        <w:rPr>
          <w:sz w:val="24"/>
          <w:szCs w:val="24"/>
        </w:rPr>
        <w:t xml:space="preserve"> pivot to virtual:</w:t>
      </w:r>
    </w:p>
    <w:p w14:paraId="13E32145" w14:textId="77777777" w:rsidR="00BB5A55" w:rsidRPr="00322407" w:rsidRDefault="00BB5A55" w:rsidP="00CD5DD9">
      <w:pPr>
        <w:widowControl/>
        <w:numPr>
          <w:ilvl w:val="0"/>
          <w:numId w:val="28"/>
        </w:numPr>
        <w:autoSpaceDE/>
        <w:autoSpaceDN/>
        <w:spacing w:before="100" w:beforeAutospacing="1" w:afterAutospacing="1"/>
        <w:jc w:val="both"/>
        <w:textAlignment w:val="baseline"/>
        <w:rPr>
          <w:sz w:val="24"/>
          <w:szCs w:val="24"/>
        </w:rPr>
      </w:pPr>
      <w:r w:rsidRPr="00322407">
        <w:rPr>
          <w:sz w:val="24"/>
          <w:szCs w:val="24"/>
        </w:rPr>
        <w:t>Parents and staff will be notified immediately by the method of communication deemed necessary</w:t>
      </w:r>
    </w:p>
    <w:p w14:paraId="0B800C0B" w14:textId="77777777" w:rsidR="00BB5A55" w:rsidRPr="00322407" w:rsidRDefault="00BB5A55" w:rsidP="00CD5DD9">
      <w:pPr>
        <w:widowControl/>
        <w:numPr>
          <w:ilvl w:val="0"/>
          <w:numId w:val="28"/>
        </w:numPr>
        <w:autoSpaceDE/>
        <w:autoSpaceDN/>
        <w:spacing w:before="100" w:beforeAutospacing="1" w:afterAutospacing="1"/>
        <w:jc w:val="both"/>
        <w:textAlignment w:val="baseline"/>
        <w:rPr>
          <w:sz w:val="24"/>
          <w:szCs w:val="24"/>
        </w:rPr>
      </w:pPr>
      <w:r w:rsidRPr="00322407">
        <w:rPr>
          <w:sz w:val="24"/>
          <w:szCs w:val="24"/>
        </w:rPr>
        <w:t>All course material will be provided the same day of the notification of the pivot to virtual via email or packets delivered to homes</w:t>
      </w:r>
    </w:p>
    <w:p w14:paraId="4A5AA968" w14:textId="77777777" w:rsidR="00BB5A55" w:rsidRPr="00322407" w:rsidRDefault="00BB5A55" w:rsidP="00CD5DD9">
      <w:pPr>
        <w:widowControl/>
        <w:numPr>
          <w:ilvl w:val="0"/>
          <w:numId w:val="28"/>
        </w:numPr>
        <w:autoSpaceDE/>
        <w:autoSpaceDN/>
        <w:spacing w:before="100" w:beforeAutospacing="1" w:afterAutospacing="1"/>
        <w:jc w:val="both"/>
        <w:textAlignment w:val="baseline"/>
        <w:rPr>
          <w:sz w:val="24"/>
          <w:szCs w:val="24"/>
        </w:rPr>
      </w:pPr>
      <w:r w:rsidRPr="00322407">
        <w:rPr>
          <w:sz w:val="24"/>
          <w:szCs w:val="24"/>
        </w:rPr>
        <w:t>All links and virtual class times or check-in times will be provided same day of the notification of the pivot to virtual</w:t>
      </w:r>
    </w:p>
    <w:p w14:paraId="1321E974" w14:textId="77777777" w:rsidR="00BB5A55" w:rsidRPr="00322407" w:rsidRDefault="00BB5A55" w:rsidP="00CD5DD9">
      <w:pPr>
        <w:widowControl/>
        <w:numPr>
          <w:ilvl w:val="0"/>
          <w:numId w:val="28"/>
        </w:numPr>
        <w:autoSpaceDE/>
        <w:autoSpaceDN/>
        <w:spacing w:before="100" w:beforeAutospacing="1" w:afterAutospacing="1"/>
        <w:jc w:val="both"/>
        <w:textAlignment w:val="baseline"/>
        <w:rPr>
          <w:sz w:val="24"/>
          <w:szCs w:val="24"/>
        </w:rPr>
      </w:pPr>
      <w:r w:rsidRPr="00322407">
        <w:rPr>
          <w:sz w:val="24"/>
          <w:szCs w:val="24"/>
        </w:rPr>
        <w:t>If lesson plans/course material cannot be used virtually, the teacher should have at least two back-up lesson plans in cases of unplanned virtual pivots</w:t>
      </w:r>
    </w:p>
    <w:p w14:paraId="1705C57C" w14:textId="77777777" w:rsidR="00BB5A55" w:rsidRPr="00322407" w:rsidRDefault="00BB5A55" w:rsidP="00CD5DD9">
      <w:pPr>
        <w:widowControl/>
        <w:numPr>
          <w:ilvl w:val="0"/>
          <w:numId w:val="28"/>
        </w:numPr>
        <w:autoSpaceDE/>
        <w:autoSpaceDN/>
        <w:spacing w:before="100" w:beforeAutospacing="1" w:afterAutospacing="1"/>
        <w:jc w:val="both"/>
        <w:textAlignment w:val="baseline"/>
        <w:rPr>
          <w:sz w:val="24"/>
          <w:szCs w:val="24"/>
        </w:rPr>
      </w:pPr>
      <w:r w:rsidRPr="00322407">
        <w:rPr>
          <w:sz w:val="24"/>
          <w:szCs w:val="24"/>
        </w:rPr>
        <w:t>The date to return of in-person learning will be provided as soon as the date is determined</w:t>
      </w:r>
    </w:p>
    <w:p w14:paraId="5375DE51" w14:textId="3D65E642"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 xml:space="preserve">In all cases, Dominion Academy and TEC will make every effort to notify staff, students, and parents in a timely manner about any transitions to virtual learning. Any reasonable accommodations for virtual learning should be communicated to a teacher and administrator to ensure all students have equitable access to virtual learning. </w:t>
      </w:r>
    </w:p>
    <w:p w14:paraId="6BDEB313" w14:textId="77777777" w:rsidR="00BB5A55" w:rsidRPr="00322407" w:rsidRDefault="00BB5A55" w:rsidP="00BB5A55">
      <w:pPr>
        <w:widowControl/>
        <w:autoSpaceDE/>
        <w:autoSpaceDN/>
        <w:spacing w:before="100" w:beforeAutospacing="1" w:afterAutospacing="1"/>
        <w:jc w:val="both"/>
        <w:textAlignment w:val="baseline"/>
        <w:rPr>
          <w:sz w:val="24"/>
          <w:szCs w:val="24"/>
        </w:rPr>
      </w:pPr>
      <w:r w:rsidRPr="001C6C79">
        <w:rPr>
          <w:i/>
          <w:iCs/>
          <w:sz w:val="24"/>
          <w:szCs w:val="24"/>
          <w:u w:val="single"/>
        </w:rPr>
        <w:t>Notes for consideration</w:t>
      </w:r>
      <w:r w:rsidRPr="00322407">
        <w:rPr>
          <w:sz w:val="24"/>
          <w:szCs w:val="24"/>
        </w:rPr>
        <w:t>:</w:t>
      </w:r>
    </w:p>
    <w:p w14:paraId="5988BE16" w14:textId="77777777"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 xml:space="preserve">Notices and assignments will be sent via Renweb.  Please check to make sure you are receiving these and can log on to Renweb as needed.  Teams is the technology platform used for virtual. </w:t>
      </w:r>
    </w:p>
    <w:p w14:paraId="6DF13844" w14:textId="77777777"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Packets should be returned on the next school day for teachers to track and maintain work samples.</w:t>
      </w:r>
    </w:p>
    <w:p w14:paraId="5A088695" w14:textId="77777777"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 xml:space="preserve">Some children are able to access technology from their home district if parents need help accessing computers or devices, please let your teacher know. </w:t>
      </w:r>
    </w:p>
    <w:p w14:paraId="141FE1F7" w14:textId="0CD78720" w:rsidR="00BB5A55" w:rsidRPr="00322407" w:rsidRDefault="00BB5A55" w:rsidP="00BB5A55">
      <w:pPr>
        <w:widowControl/>
        <w:autoSpaceDE/>
        <w:autoSpaceDN/>
        <w:spacing w:before="100" w:beforeAutospacing="1" w:afterAutospacing="1"/>
        <w:jc w:val="both"/>
        <w:textAlignment w:val="baseline"/>
        <w:rPr>
          <w:sz w:val="24"/>
          <w:szCs w:val="24"/>
        </w:rPr>
      </w:pPr>
      <w:r w:rsidRPr="00322407">
        <w:rPr>
          <w:sz w:val="24"/>
          <w:szCs w:val="24"/>
        </w:rPr>
        <w:t>Children who cannot maintain active class participate when class is offered need to ensure they do teacher check-</w:t>
      </w:r>
      <w:r w:rsidR="00E60228" w:rsidRPr="00322407">
        <w:rPr>
          <w:sz w:val="24"/>
          <w:szCs w:val="24"/>
        </w:rPr>
        <w:t>ins or</w:t>
      </w:r>
      <w:r w:rsidRPr="00322407">
        <w:rPr>
          <w:sz w:val="24"/>
          <w:szCs w:val="24"/>
        </w:rPr>
        <w:t xml:space="preserve"> risk being marked absent.</w:t>
      </w:r>
    </w:p>
    <w:p w14:paraId="262C806C" w14:textId="77777777" w:rsidR="00BB5A55" w:rsidRPr="00322407" w:rsidRDefault="00BB5A55" w:rsidP="00BB5A55">
      <w:pPr>
        <w:widowControl/>
        <w:autoSpaceDE/>
        <w:autoSpaceDN/>
        <w:spacing w:beforeAutospacing="1" w:after="100" w:afterAutospacing="1"/>
        <w:jc w:val="both"/>
        <w:textAlignment w:val="baseline"/>
        <w:rPr>
          <w:b/>
          <w:bCs/>
          <w:sz w:val="24"/>
          <w:szCs w:val="24"/>
        </w:rPr>
      </w:pPr>
      <w:r w:rsidRPr="00322407">
        <w:rPr>
          <w:b/>
          <w:bCs/>
          <w:sz w:val="24"/>
          <w:szCs w:val="24"/>
          <w:u w:val="thick"/>
        </w:rPr>
        <w:t>Equipment, instructional materials, and library media.</w:t>
      </w:r>
    </w:p>
    <w:p w14:paraId="144771D9"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Dominion Academy/TEC provides instructional materials and equipment necessary to support the instructional program, including the goals and objectives established for individual students.</w:t>
      </w:r>
    </w:p>
    <w:p w14:paraId="13E757AB" w14:textId="77777777" w:rsidR="00BB5A55" w:rsidRPr="00322407" w:rsidRDefault="00BB5A55" w:rsidP="00BB5A55">
      <w:pPr>
        <w:widowControl/>
        <w:autoSpaceDE/>
        <w:autoSpaceDN/>
        <w:spacing w:before="100" w:beforeAutospacing="1" w:after="100" w:afterAutospacing="1"/>
        <w:jc w:val="both"/>
        <w:textAlignment w:val="baseline"/>
        <w:rPr>
          <w:sz w:val="24"/>
          <w:szCs w:val="24"/>
        </w:rPr>
      </w:pPr>
      <w:r w:rsidRPr="00322407">
        <w:rPr>
          <w:sz w:val="24"/>
          <w:szCs w:val="24"/>
        </w:rPr>
        <w:t>Students receive instruction on the use of classroom equipment as appropriate and demonstrate applicable safety competencies before being allowed to use such equipment.</w:t>
      </w:r>
    </w:p>
    <w:p w14:paraId="2D1AF9B0" w14:textId="77777777" w:rsidR="00BB5A55" w:rsidRPr="00322407" w:rsidRDefault="00BB5A55" w:rsidP="00BB5A55">
      <w:pPr>
        <w:widowControl/>
        <w:autoSpaceDE/>
        <w:autoSpaceDN/>
        <w:spacing w:before="100" w:beforeAutospacing="1" w:after="100" w:afterAutospacing="1"/>
        <w:jc w:val="both"/>
        <w:textAlignment w:val="baseline"/>
        <w:rPr>
          <w:sz w:val="24"/>
          <w:szCs w:val="24"/>
        </w:rPr>
      </w:pPr>
      <w:r w:rsidRPr="00322407">
        <w:rPr>
          <w:sz w:val="24"/>
          <w:szCs w:val="24"/>
        </w:rPr>
        <w:t>Dominion Academy/TEC follows the written policy on the use of computers, including the use of the internet and email of Dominion Care.</w:t>
      </w:r>
    </w:p>
    <w:p w14:paraId="25EFFB2F" w14:textId="4348EEA8" w:rsidR="00992CC5" w:rsidRPr="001C6C79" w:rsidRDefault="00BB5A55" w:rsidP="00D80ABF">
      <w:pPr>
        <w:widowControl/>
        <w:autoSpaceDE/>
        <w:autoSpaceDN/>
        <w:spacing w:before="100" w:beforeAutospacing="1" w:after="100" w:afterAutospacing="1"/>
        <w:jc w:val="both"/>
        <w:textAlignment w:val="baseline"/>
        <w:rPr>
          <w:i/>
          <w:sz w:val="16"/>
          <w:szCs w:val="16"/>
        </w:rPr>
      </w:pPr>
      <w:r w:rsidRPr="001C6C79">
        <w:rPr>
          <w:sz w:val="16"/>
          <w:szCs w:val="16"/>
        </w:rPr>
        <w:lastRenderedPageBreak/>
        <w:t>Statutory Authority</w:t>
      </w:r>
      <w:r w:rsidRPr="001C6C79">
        <w:rPr>
          <w:sz w:val="16"/>
          <w:szCs w:val="16"/>
        </w:rPr>
        <w:tab/>
        <w:t xml:space="preserve">§§22.1-16 and 22.1-321 of the </w:t>
      </w:r>
      <w:r w:rsidRPr="001C6C79">
        <w:rPr>
          <w:i/>
          <w:sz w:val="16"/>
          <w:szCs w:val="16"/>
        </w:rPr>
        <w:t>Code of Virginia</w:t>
      </w:r>
    </w:p>
    <w:p w14:paraId="7E54CAAB" w14:textId="77777777" w:rsidR="00BB5A55" w:rsidRPr="00322407" w:rsidRDefault="00BB5A55" w:rsidP="00BB5A55">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Appreciation for Art and Music</w:t>
      </w:r>
    </w:p>
    <w:p w14:paraId="15F00B18"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Through the use of art and music classes and inclusion of these subjects in content areas and weekly therapeutic groups, students will be given the opportunity to develop an appreciation for art and music.</w:t>
      </w:r>
    </w:p>
    <w:p w14:paraId="647AEC5A" w14:textId="77777777" w:rsidR="00BB5A55" w:rsidRPr="00322407" w:rsidRDefault="00BB5A55" w:rsidP="00BB5A55">
      <w:pPr>
        <w:widowControl/>
        <w:autoSpaceDE/>
        <w:autoSpaceDN/>
        <w:spacing w:beforeAutospacing="1" w:after="100" w:afterAutospacing="1"/>
        <w:jc w:val="both"/>
        <w:textAlignment w:val="baseline"/>
        <w:rPr>
          <w:b/>
          <w:bCs/>
          <w:sz w:val="24"/>
          <w:szCs w:val="24"/>
        </w:rPr>
      </w:pPr>
      <w:r w:rsidRPr="00322407">
        <w:rPr>
          <w:b/>
          <w:bCs/>
          <w:sz w:val="24"/>
          <w:szCs w:val="24"/>
          <w:u w:val="thick"/>
        </w:rPr>
        <w:t>Overall Student Code of Conduct</w:t>
      </w:r>
    </w:p>
    <w:p w14:paraId="5ACA1A7A" w14:textId="77777777" w:rsidR="00BB5A55" w:rsidRPr="001C6C79" w:rsidRDefault="00BB5A55" w:rsidP="00CD5DD9">
      <w:pPr>
        <w:pStyle w:val="ListParagraph"/>
        <w:widowControl/>
        <w:numPr>
          <w:ilvl w:val="0"/>
          <w:numId w:val="34"/>
        </w:numPr>
        <w:autoSpaceDE/>
        <w:autoSpaceDN/>
        <w:spacing w:beforeAutospacing="1" w:after="100" w:afterAutospacing="1"/>
        <w:jc w:val="both"/>
        <w:textAlignment w:val="baseline"/>
        <w:rPr>
          <w:sz w:val="24"/>
          <w:szCs w:val="24"/>
        </w:rPr>
      </w:pPr>
      <w:r w:rsidRPr="001C6C79">
        <w:rPr>
          <w:sz w:val="24"/>
          <w:szCs w:val="24"/>
        </w:rPr>
        <w:t xml:space="preserve">Students will conduct themselves in a respectful, safe, and orderly manner.  </w:t>
      </w:r>
    </w:p>
    <w:p w14:paraId="166695BC" w14:textId="77777777" w:rsidR="00BB5A55" w:rsidRPr="001C6C79" w:rsidRDefault="00BB5A55" w:rsidP="00CD5DD9">
      <w:pPr>
        <w:pStyle w:val="ListParagraph"/>
        <w:widowControl/>
        <w:numPr>
          <w:ilvl w:val="0"/>
          <w:numId w:val="34"/>
        </w:numPr>
        <w:autoSpaceDE/>
        <w:autoSpaceDN/>
        <w:spacing w:beforeAutospacing="1" w:after="100" w:afterAutospacing="1"/>
        <w:jc w:val="both"/>
        <w:textAlignment w:val="baseline"/>
        <w:rPr>
          <w:sz w:val="24"/>
          <w:szCs w:val="24"/>
        </w:rPr>
      </w:pPr>
      <w:r w:rsidRPr="001C6C79">
        <w:rPr>
          <w:sz w:val="24"/>
          <w:szCs w:val="24"/>
        </w:rPr>
        <w:t xml:space="preserve">Students are to arrive at school on time, attend school regularly, and participate appropriately in all scheduled school activities. Attendance is reported weekly to the referring LEA. </w:t>
      </w:r>
    </w:p>
    <w:p w14:paraId="788B17D9" w14:textId="77777777" w:rsidR="00BB5A55" w:rsidRPr="001C6C79" w:rsidRDefault="00BB5A55" w:rsidP="00CD5DD9">
      <w:pPr>
        <w:pStyle w:val="ListParagraph"/>
        <w:widowControl/>
        <w:numPr>
          <w:ilvl w:val="0"/>
          <w:numId w:val="34"/>
        </w:numPr>
        <w:autoSpaceDE/>
        <w:autoSpaceDN/>
        <w:spacing w:beforeAutospacing="1" w:after="100" w:afterAutospacing="1"/>
        <w:jc w:val="both"/>
        <w:textAlignment w:val="baseline"/>
        <w:rPr>
          <w:sz w:val="24"/>
          <w:szCs w:val="24"/>
        </w:rPr>
      </w:pPr>
      <w:r w:rsidRPr="001C6C79">
        <w:rPr>
          <w:sz w:val="24"/>
          <w:szCs w:val="24"/>
        </w:rPr>
        <w:t xml:space="preserve">Students should respect the rights of others before, during, and after school. </w:t>
      </w:r>
    </w:p>
    <w:p w14:paraId="0B1ED5C6" w14:textId="77777777" w:rsidR="00BB5A55" w:rsidRPr="001C6C79" w:rsidRDefault="00BB5A55" w:rsidP="00CD5DD9">
      <w:pPr>
        <w:pStyle w:val="ListParagraph"/>
        <w:widowControl/>
        <w:numPr>
          <w:ilvl w:val="0"/>
          <w:numId w:val="34"/>
        </w:numPr>
        <w:autoSpaceDE/>
        <w:autoSpaceDN/>
        <w:spacing w:beforeAutospacing="1" w:after="100" w:afterAutospacing="1"/>
        <w:jc w:val="both"/>
        <w:textAlignment w:val="baseline"/>
        <w:rPr>
          <w:sz w:val="24"/>
          <w:szCs w:val="24"/>
        </w:rPr>
      </w:pPr>
      <w:r w:rsidRPr="001C6C79">
        <w:rPr>
          <w:sz w:val="24"/>
          <w:szCs w:val="24"/>
        </w:rPr>
        <w:t xml:space="preserve">Students need to dress in an appropriate and responsible manner adhering to the Dominion Academy Student Dress Code. </w:t>
      </w:r>
    </w:p>
    <w:p w14:paraId="38FBBCCF" w14:textId="77777777" w:rsidR="00BB5A55" w:rsidRPr="001C6C79" w:rsidRDefault="00BB5A55" w:rsidP="00CD5DD9">
      <w:pPr>
        <w:pStyle w:val="ListParagraph"/>
        <w:widowControl/>
        <w:numPr>
          <w:ilvl w:val="0"/>
          <w:numId w:val="34"/>
        </w:numPr>
        <w:autoSpaceDE/>
        <w:autoSpaceDN/>
        <w:spacing w:beforeAutospacing="1" w:after="100" w:afterAutospacing="1"/>
        <w:jc w:val="both"/>
        <w:textAlignment w:val="baseline"/>
        <w:rPr>
          <w:sz w:val="24"/>
          <w:szCs w:val="24"/>
        </w:rPr>
      </w:pPr>
      <w:r w:rsidRPr="001C6C79">
        <w:rPr>
          <w:sz w:val="24"/>
          <w:szCs w:val="24"/>
        </w:rPr>
        <w:t xml:space="preserve">Students should refrain from inappropriate behaviors including those outlined in Dominion Academy’s Prohibited Behaviors. </w:t>
      </w:r>
    </w:p>
    <w:p w14:paraId="2C872DAA"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b/>
          <w:bCs/>
          <w:sz w:val="24"/>
          <w:szCs w:val="24"/>
          <w:u w:val="single"/>
        </w:rPr>
        <w:t>Major Rule Violations</w:t>
      </w:r>
      <w:r w:rsidRPr="00322407">
        <w:rPr>
          <w:sz w:val="24"/>
          <w:szCs w:val="24"/>
        </w:rPr>
        <w:t xml:space="preserve"> </w:t>
      </w:r>
    </w:p>
    <w:p w14:paraId="58EF8BC7" w14:textId="688A1F6E" w:rsidR="00BB5A55" w:rsidRPr="00322407" w:rsidRDefault="00BB5A55" w:rsidP="00BB5A55">
      <w:pPr>
        <w:widowControl/>
        <w:autoSpaceDE/>
        <w:autoSpaceDN/>
        <w:spacing w:beforeAutospacing="1" w:after="100" w:afterAutospacing="1"/>
        <w:jc w:val="both"/>
        <w:textAlignment w:val="baseline"/>
        <w:rPr>
          <w:sz w:val="24"/>
          <w:szCs w:val="24"/>
        </w:rPr>
      </w:pPr>
      <w:r w:rsidRPr="00322407">
        <w:rPr>
          <w:sz w:val="24"/>
          <w:szCs w:val="24"/>
        </w:rPr>
        <w:t xml:space="preserve">Certain behaviors (prohibited behaviors) that are considered safety risks will not be tolerated and may result in </w:t>
      </w:r>
      <w:r w:rsidR="00555425" w:rsidRPr="00322407">
        <w:rPr>
          <w:sz w:val="24"/>
          <w:szCs w:val="24"/>
        </w:rPr>
        <w:t>an</w:t>
      </w:r>
      <w:r w:rsidRPr="00322407">
        <w:rPr>
          <w:sz w:val="24"/>
          <w:szCs w:val="24"/>
        </w:rPr>
        <w:t xml:space="preserve"> IEP team meeting to reevaluate placement. The following offenses are considered major rule violations: </w:t>
      </w:r>
    </w:p>
    <w:p w14:paraId="78D233E5"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Being under the influence or in possession of alcoholic beverages, drugs, or controlled substances </w:t>
      </w:r>
    </w:p>
    <w:p w14:paraId="331DD9E5"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Destruction of school property in excess of $1000 </w:t>
      </w:r>
    </w:p>
    <w:p w14:paraId="1B3CE9DB"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Theft </w:t>
      </w:r>
    </w:p>
    <w:p w14:paraId="0AE42ADD"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Assault </w:t>
      </w:r>
    </w:p>
    <w:p w14:paraId="6E4D0B84"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Sexual harassment (physical or verbal) </w:t>
      </w:r>
    </w:p>
    <w:p w14:paraId="1CBFBFBD"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Possession of dangerous items to include but not limited to; firearms, knives, look-alike weapons, ammunition, sharpened implements, etc. </w:t>
      </w:r>
    </w:p>
    <w:p w14:paraId="032B8803"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Students who violate any of the above Major Rules may be subject to suspension, or IEP meeting to reevaluate placement. </w:t>
      </w:r>
    </w:p>
    <w:p w14:paraId="380D801B" w14:textId="77777777"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Additional prohibited behaviors at Dominion Academy: </w:t>
      </w:r>
    </w:p>
    <w:p w14:paraId="78F85B4F" w14:textId="7803661A" w:rsidR="00BB5A55" w:rsidRPr="001C6C79" w:rsidRDefault="00BB5A55" w:rsidP="00CD5DD9">
      <w:pPr>
        <w:pStyle w:val="ListParagraph"/>
        <w:widowControl/>
        <w:numPr>
          <w:ilvl w:val="0"/>
          <w:numId w:val="35"/>
        </w:numPr>
        <w:autoSpaceDE/>
        <w:autoSpaceDN/>
        <w:spacing w:beforeAutospacing="1" w:after="100" w:afterAutospacing="1"/>
        <w:jc w:val="both"/>
        <w:textAlignment w:val="baseline"/>
        <w:rPr>
          <w:sz w:val="24"/>
          <w:szCs w:val="24"/>
        </w:rPr>
      </w:pPr>
      <w:r w:rsidRPr="001C6C79">
        <w:rPr>
          <w:sz w:val="24"/>
          <w:szCs w:val="24"/>
        </w:rPr>
        <w:t xml:space="preserve">Bullying: Bullying in any form is not permitted at Dominion Academy. Students that are identified to experience challenges with bullying or otherwise aggressive interpersonal behaviors will receive additional behavioral supports. LEA, guardian, and Dominion team will assess additional services and interventions. Ongoing bullying behaviors will result in reevaluation of placement and supports. </w:t>
      </w:r>
    </w:p>
    <w:p w14:paraId="486582E1" w14:textId="77777777" w:rsidR="00BB5A55" w:rsidRDefault="00BB5A55" w:rsidP="00BB5A55">
      <w:pPr>
        <w:widowControl/>
        <w:autoSpaceDE/>
        <w:autoSpaceDN/>
        <w:spacing w:beforeAutospacing="1" w:after="100" w:afterAutospacing="1"/>
        <w:jc w:val="both"/>
        <w:textAlignment w:val="baseline"/>
        <w:rPr>
          <w:sz w:val="24"/>
          <w:szCs w:val="24"/>
        </w:rPr>
      </w:pPr>
      <w:r w:rsidRPr="00322407">
        <w:rPr>
          <w:sz w:val="24"/>
          <w:szCs w:val="24"/>
        </w:rPr>
        <w:t>Additional prohibited behaviors at Dominion Academy/TEC:</w:t>
      </w:r>
    </w:p>
    <w:p w14:paraId="795AD863" w14:textId="77777777" w:rsidR="00BB5A55" w:rsidRPr="001C6C79" w:rsidRDefault="00BB5A55" w:rsidP="00CD5DD9">
      <w:pPr>
        <w:pStyle w:val="ListParagraph"/>
        <w:widowControl/>
        <w:numPr>
          <w:ilvl w:val="0"/>
          <w:numId w:val="36"/>
        </w:numPr>
        <w:autoSpaceDE/>
        <w:autoSpaceDN/>
        <w:spacing w:beforeAutospacing="1" w:after="100" w:afterAutospacing="1"/>
        <w:jc w:val="both"/>
        <w:textAlignment w:val="baseline"/>
        <w:rPr>
          <w:sz w:val="24"/>
          <w:szCs w:val="24"/>
        </w:rPr>
      </w:pPr>
      <w:r w:rsidRPr="001C6C79">
        <w:rPr>
          <w:b/>
          <w:bCs/>
          <w:i/>
          <w:iCs/>
          <w:sz w:val="24"/>
          <w:szCs w:val="24"/>
          <w:u w:val="single"/>
        </w:rPr>
        <w:t>Fighting</w:t>
      </w:r>
      <w:r w:rsidRPr="001C6C79">
        <w:rPr>
          <w:sz w:val="24"/>
          <w:szCs w:val="24"/>
        </w:rPr>
        <w:t xml:space="preserve">: Any instance of student fighting will be considered a major rule violation and immediate disciplinary action will be taken. Students that are identified to experience challenges with fighting or otherwise aggressive interpersonal behaviors will receive additional behavioral supports. LEA, guardian, and Dominion team will assess additional services and interventions. Ongoing bullying behaviors will result in reevaluation of placement and supports. </w:t>
      </w:r>
    </w:p>
    <w:p w14:paraId="2D2C4853" w14:textId="77777777" w:rsidR="00BB5A55" w:rsidRPr="001C6C79" w:rsidRDefault="00BB5A55" w:rsidP="00CD5DD9">
      <w:pPr>
        <w:pStyle w:val="ListParagraph"/>
        <w:widowControl/>
        <w:numPr>
          <w:ilvl w:val="0"/>
          <w:numId w:val="36"/>
        </w:numPr>
        <w:autoSpaceDE/>
        <w:autoSpaceDN/>
        <w:spacing w:beforeAutospacing="1" w:after="100" w:afterAutospacing="1"/>
        <w:jc w:val="both"/>
        <w:textAlignment w:val="baseline"/>
        <w:rPr>
          <w:sz w:val="24"/>
          <w:szCs w:val="24"/>
        </w:rPr>
      </w:pPr>
      <w:r w:rsidRPr="001C6C79">
        <w:rPr>
          <w:b/>
          <w:bCs/>
          <w:i/>
          <w:iCs/>
          <w:sz w:val="24"/>
          <w:szCs w:val="24"/>
          <w:u w:val="single"/>
        </w:rPr>
        <w:t>Harassment</w:t>
      </w:r>
      <w:r w:rsidRPr="001C6C79">
        <w:rPr>
          <w:sz w:val="24"/>
          <w:szCs w:val="24"/>
        </w:rPr>
        <w:t xml:space="preserve">: Harassment of students by other students or staff on any basis, including but not limited to age, race, disability, sex/gender, sexual orientation, culture, or ethnicity is strictly prohibited at Dominion Academy and any individual determined to be a perpetrator of harassment will be subject to face immediate disciplinary action up to and including reevaluation of placement.  </w:t>
      </w:r>
    </w:p>
    <w:p w14:paraId="18C5227F" w14:textId="77777777" w:rsidR="001C6C79" w:rsidRDefault="00BB5A55" w:rsidP="00CD5DD9">
      <w:pPr>
        <w:pStyle w:val="ListParagraph"/>
        <w:widowControl/>
        <w:numPr>
          <w:ilvl w:val="0"/>
          <w:numId w:val="36"/>
        </w:numPr>
        <w:autoSpaceDE/>
        <w:autoSpaceDN/>
        <w:spacing w:beforeAutospacing="1" w:after="100" w:afterAutospacing="1"/>
        <w:jc w:val="both"/>
        <w:textAlignment w:val="baseline"/>
        <w:rPr>
          <w:sz w:val="24"/>
          <w:szCs w:val="24"/>
        </w:rPr>
      </w:pPr>
      <w:r w:rsidRPr="001C6C79">
        <w:rPr>
          <w:b/>
          <w:bCs/>
          <w:i/>
          <w:iCs/>
          <w:sz w:val="24"/>
          <w:szCs w:val="24"/>
          <w:u w:val="single"/>
        </w:rPr>
        <w:lastRenderedPageBreak/>
        <w:t>Pornography</w:t>
      </w:r>
      <w:r w:rsidRPr="001C6C79">
        <w:rPr>
          <w:sz w:val="24"/>
          <w:szCs w:val="24"/>
        </w:rPr>
        <w:t xml:space="preserve">: Students found to have pornography in their possession or who are found to have accessed pornography via the use of Dominion Academy media or technology will result in evaluation of current behavioral supports and utilization of Dominion technology.  </w:t>
      </w:r>
    </w:p>
    <w:p w14:paraId="66F33D88" w14:textId="77777777" w:rsidR="001C6C79" w:rsidRDefault="00BB5A55" w:rsidP="00BB5A55">
      <w:pPr>
        <w:widowControl/>
        <w:autoSpaceDE/>
        <w:autoSpaceDN/>
        <w:spacing w:beforeAutospacing="1" w:after="100" w:afterAutospacing="1"/>
        <w:jc w:val="both"/>
        <w:textAlignment w:val="baseline"/>
        <w:rPr>
          <w:sz w:val="24"/>
          <w:szCs w:val="24"/>
        </w:rPr>
      </w:pPr>
      <w:r w:rsidRPr="001C6C79">
        <w:rPr>
          <w:b/>
          <w:bCs/>
          <w:sz w:val="24"/>
          <w:szCs w:val="24"/>
          <w:u w:val="thick"/>
        </w:rPr>
        <w:t>In-school and Out-of-School Suspension:</w:t>
      </w:r>
    </w:p>
    <w:p w14:paraId="33935484" w14:textId="4C5EABD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b/>
          <w:bCs/>
          <w:sz w:val="24"/>
          <w:szCs w:val="24"/>
        </w:rPr>
        <w:t xml:space="preserve">In-school Suspension (ISS): </w:t>
      </w:r>
      <w:r w:rsidRPr="00322407">
        <w:rPr>
          <w:sz w:val="24"/>
          <w:szCs w:val="24"/>
        </w:rPr>
        <w:t>Students determined to be in violation of school rules or code of conduct may be assigned to in-school suspension (ISS). ISS will be served in the reset room under the direct supervision of the behavior specialist. Work from classes will be provided to the student in ISS to be completed.</w:t>
      </w:r>
    </w:p>
    <w:p w14:paraId="361E1E3A" w14:textId="77777777" w:rsidR="00BB5A55" w:rsidRPr="00322407" w:rsidRDefault="00BB5A55" w:rsidP="00BB5A55">
      <w:pPr>
        <w:widowControl/>
        <w:autoSpaceDE/>
        <w:autoSpaceDN/>
        <w:spacing w:beforeAutospacing="1" w:after="100" w:afterAutospacing="1"/>
        <w:jc w:val="both"/>
        <w:textAlignment w:val="baseline"/>
        <w:rPr>
          <w:sz w:val="24"/>
          <w:szCs w:val="24"/>
        </w:rPr>
      </w:pPr>
      <w:r w:rsidRPr="00322407">
        <w:rPr>
          <w:b/>
          <w:bCs/>
          <w:sz w:val="24"/>
          <w:szCs w:val="24"/>
        </w:rPr>
        <w:t xml:space="preserve">Out-of-School Suspension (OSS): </w:t>
      </w:r>
      <w:r w:rsidRPr="00322407">
        <w:rPr>
          <w:sz w:val="24"/>
          <w:szCs w:val="24"/>
        </w:rPr>
        <w:t>Out-of-school suspension is considered a last resort for Dominion Academy/TEC students and may be assigned only with the approval of the Director of Education. Students exhibiting behaviors that are believed to be a direct result of their disabling condition will be given significant consideration for alternatives other than out-of-school suspension. In general, out-of-school suspension will be used in the case of a major rule infraction as described in the student code of conduct. The Director retains the right and responsibility to assign OSS for any transgression.</w:t>
      </w:r>
    </w:p>
    <w:p w14:paraId="3C7A5B7B" w14:textId="77777777" w:rsidR="00BB5A55" w:rsidRPr="00322407" w:rsidRDefault="00BB5A55" w:rsidP="00BB5A55">
      <w:pPr>
        <w:widowControl/>
        <w:autoSpaceDE/>
        <w:autoSpaceDN/>
        <w:spacing w:before="100" w:beforeAutospacing="1" w:after="100" w:afterAutospacing="1"/>
        <w:textAlignment w:val="baseline"/>
        <w:rPr>
          <w:b/>
          <w:bCs/>
          <w:sz w:val="24"/>
          <w:szCs w:val="24"/>
        </w:rPr>
      </w:pPr>
      <w:r w:rsidRPr="00322407">
        <w:rPr>
          <w:b/>
          <w:bCs/>
          <w:sz w:val="24"/>
          <w:szCs w:val="24"/>
          <w:u w:val="thick"/>
        </w:rPr>
        <w:t>Student Searches</w:t>
      </w:r>
    </w:p>
    <w:p w14:paraId="3D14514E" w14:textId="77777777" w:rsidR="00BB5A55" w:rsidRPr="00322407" w:rsidRDefault="00BB5A55" w:rsidP="00BB5A55">
      <w:pPr>
        <w:widowControl/>
        <w:autoSpaceDE/>
        <w:autoSpaceDN/>
        <w:spacing w:beforeAutospacing="1" w:after="100" w:afterAutospacing="1"/>
        <w:textAlignment w:val="baseline"/>
        <w:rPr>
          <w:sz w:val="24"/>
          <w:szCs w:val="24"/>
        </w:rPr>
      </w:pPr>
      <w:r w:rsidRPr="00322407">
        <w:rPr>
          <w:sz w:val="24"/>
          <w:szCs w:val="24"/>
        </w:rPr>
        <w:t xml:space="preserve">As students enter the building after arriving to school, they will be wanded in addition to patting down all pockets and checking shoes before they can enter the building. Students will be patted down by trained staff of the same gender as the student and will be conducted in such a way as to protect the student’s dignity and in the presence of one or more witnesses. All contraband items that are voluntarily surrendered to staff before a search will be stored and returned at the end of the day, unless the items are illegal as defined by law. Items that are not surrendered to staff prior to a search will be confiscated and must be picked up by the parent or guardian of the student. Parents who are unable to come to school to retrieve items may mail a signed letter requesting return of the item to the student – under no circumstance will letters be accepted directly from students. Occasionally, an additional search of a student and their belongings will be necessary when possession of any contraband items is suspected. </w:t>
      </w:r>
      <w:r w:rsidRPr="00322407">
        <w:rPr>
          <w:sz w:val="24"/>
          <w:szCs w:val="24"/>
          <w:u w:val="single"/>
        </w:rPr>
        <w:t>School</w:t>
      </w:r>
      <w:r w:rsidRPr="00322407">
        <w:rPr>
          <w:sz w:val="24"/>
          <w:szCs w:val="24"/>
        </w:rPr>
        <w:t xml:space="preserve"> </w:t>
      </w:r>
      <w:r w:rsidRPr="00322407">
        <w:rPr>
          <w:sz w:val="24"/>
          <w:szCs w:val="24"/>
          <w:u w:val="single"/>
        </w:rPr>
        <w:t>safety is paramount at Dominion Academy</w:t>
      </w:r>
      <w:r w:rsidRPr="00322407">
        <w:rPr>
          <w:sz w:val="24"/>
          <w:szCs w:val="24"/>
        </w:rPr>
        <w:t>.</w:t>
      </w:r>
    </w:p>
    <w:p w14:paraId="4F7FEC16" w14:textId="77777777" w:rsidR="00BB5A55" w:rsidRPr="00322407" w:rsidRDefault="00BB5A55" w:rsidP="10342BF4">
      <w:pPr>
        <w:widowControl/>
        <w:autoSpaceDE/>
        <w:autoSpaceDN/>
        <w:spacing w:beforeAutospacing="1" w:after="100" w:afterAutospacing="1"/>
        <w:jc w:val="both"/>
        <w:textAlignment w:val="baseline"/>
        <w:rPr>
          <w:b/>
          <w:bCs/>
          <w:sz w:val="24"/>
          <w:szCs w:val="24"/>
        </w:rPr>
      </w:pPr>
      <w:r w:rsidRPr="618DE99A">
        <w:rPr>
          <w:b/>
          <w:bCs/>
          <w:sz w:val="24"/>
          <w:szCs w:val="24"/>
          <w:u w:val="thick"/>
        </w:rPr>
        <w:t>Student Dress Code</w:t>
      </w:r>
    </w:p>
    <w:p w14:paraId="55DFD038" w14:textId="77777777" w:rsidR="001C6C79" w:rsidRPr="001C6C79" w:rsidRDefault="687EB7AF" w:rsidP="00CD5DD9">
      <w:pPr>
        <w:pStyle w:val="ListParagraph"/>
        <w:widowControl/>
        <w:numPr>
          <w:ilvl w:val="0"/>
          <w:numId w:val="30"/>
        </w:numPr>
        <w:spacing w:beforeAutospacing="1" w:afterAutospacing="1"/>
      </w:pPr>
      <w:r w:rsidRPr="001C6C79">
        <w:rPr>
          <w:sz w:val="24"/>
          <w:szCs w:val="24"/>
        </w:rPr>
        <w:t>Students will be required to wear a school uniform. The uniform will consist of khaki or black pants (no jeans) and a</w:t>
      </w:r>
      <w:r w:rsidR="001C6C79">
        <w:rPr>
          <w:sz w:val="24"/>
          <w:szCs w:val="24"/>
        </w:rPr>
        <w:t xml:space="preserve"> </w:t>
      </w:r>
      <w:r w:rsidRPr="001C6C79">
        <w:rPr>
          <w:sz w:val="24"/>
          <w:szCs w:val="24"/>
        </w:rPr>
        <w:t>white, navy blue, or black polo style/collared shirts.</w:t>
      </w:r>
    </w:p>
    <w:p w14:paraId="55D2D56B" w14:textId="77777777" w:rsidR="001C6C79" w:rsidRPr="001C6C79" w:rsidRDefault="687EB7AF" w:rsidP="00CD5DD9">
      <w:pPr>
        <w:pStyle w:val="ListParagraph"/>
        <w:widowControl/>
        <w:numPr>
          <w:ilvl w:val="0"/>
          <w:numId w:val="30"/>
        </w:numPr>
        <w:spacing w:beforeAutospacing="1" w:afterAutospacing="1"/>
      </w:pPr>
      <w:r w:rsidRPr="001C6C79">
        <w:rPr>
          <w:sz w:val="24"/>
          <w:szCs w:val="24"/>
        </w:rPr>
        <w:t>Closed-toed shoes- no house slippers, crocs, sandals, shoes with wheels or heels are permitted.</w:t>
      </w:r>
    </w:p>
    <w:p w14:paraId="7B365A87" w14:textId="77777777" w:rsidR="001C6C79" w:rsidRPr="001C6C79" w:rsidRDefault="687EB7AF" w:rsidP="00CD5DD9">
      <w:pPr>
        <w:pStyle w:val="ListParagraph"/>
        <w:widowControl/>
        <w:numPr>
          <w:ilvl w:val="0"/>
          <w:numId w:val="30"/>
        </w:numPr>
        <w:spacing w:beforeAutospacing="1" w:afterAutospacing="1"/>
      </w:pPr>
      <w:r w:rsidRPr="001C6C79">
        <w:rPr>
          <w:sz w:val="24"/>
          <w:szCs w:val="24"/>
        </w:rPr>
        <w:t>Sweatshirts with hoods must have the hood tucked in and remain inside while inside of the school building.</w:t>
      </w:r>
    </w:p>
    <w:p w14:paraId="3E2CFDAE" w14:textId="77777777" w:rsidR="00226015" w:rsidRPr="00226015" w:rsidRDefault="687EB7AF" w:rsidP="00CD5DD9">
      <w:pPr>
        <w:pStyle w:val="ListParagraph"/>
        <w:widowControl/>
        <w:numPr>
          <w:ilvl w:val="0"/>
          <w:numId w:val="30"/>
        </w:numPr>
        <w:spacing w:beforeAutospacing="1" w:afterAutospacing="1"/>
      </w:pPr>
      <w:r w:rsidRPr="00226015">
        <w:rPr>
          <w:sz w:val="24"/>
          <w:szCs w:val="24"/>
        </w:rPr>
        <w:t>If the</w:t>
      </w:r>
      <w:r w:rsidR="001C6C79">
        <w:t xml:space="preserve"> </w:t>
      </w:r>
      <w:r w:rsidRPr="00226015">
        <w:rPr>
          <w:sz w:val="24"/>
          <w:szCs w:val="24"/>
        </w:rPr>
        <w:t>student must be constantly reminded about the policy; hooded sweatshirts will not be permitted to be worn inside of</w:t>
      </w:r>
      <w:r w:rsidR="00226015">
        <w:rPr>
          <w:sz w:val="24"/>
          <w:szCs w:val="24"/>
        </w:rPr>
        <w:t xml:space="preserve"> </w:t>
      </w:r>
      <w:r w:rsidRPr="00226015">
        <w:rPr>
          <w:sz w:val="24"/>
          <w:szCs w:val="24"/>
        </w:rPr>
        <w:t>the school building.</w:t>
      </w:r>
    </w:p>
    <w:p w14:paraId="672F38AD" w14:textId="77777777" w:rsidR="00226015" w:rsidRPr="00226015" w:rsidRDefault="687EB7AF" w:rsidP="00CD5DD9">
      <w:pPr>
        <w:pStyle w:val="ListParagraph"/>
        <w:widowControl/>
        <w:numPr>
          <w:ilvl w:val="0"/>
          <w:numId w:val="30"/>
        </w:numPr>
        <w:spacing w:beforeAutospacing="1" w:afterAutospacing="1"/>
      </w:pPr>
      <w:r w:rsidRPr="00226015">
        <w:rPr>
          <w:sz w:val="24"/>
          <w:szCs w:val="24"/>
        </w:rPr>
        <w:t>Shorts, skirts, or dresses must be knee length or longer.</w:t>
      </w:r>
    </w:p>
    <w:p w14:paraId="397B4C81" w14:textId="77777777" w:rsidR="00226015" w:rsidRPr="00226015" w:rsidRDefault="687EB7AF" w:rsidP="00CD5DD9">
      <w:pPr>
        <w:pStyle w:val="ListParagraph"/>
        <w:widowControl/>
        <w:numPr>
          <w:ilvl w:val="0"/>
          <w:numId w:val="30"/>
        </w:numPr>
        <w:spacing w:beforeAutospacing="1" w:afterAutospacing="1"/>
      </w:pPr>
      <w:r w:rsidRPr="00226015">
        <w:rPr>
          <w:sz w:val="24"/>
          <w:szCs w:val="24"/>
        </w:rPr>
        <w:t>Crop tops, midriffs, tank tops, sleeveless shirts, or cleavage bearing shirts are not permitted.</w:t>
      </w:r>
    </w:p>
    <w:p w14:paraId="677F3609" w14:textId="2F3E9A99" w:rsidR="618DE99A" w:rsidRPr="00226015" w:rsidRDefault="687EB7AF" w:rsidP="00CD5DD9">
      <w:pPr>
        <w:pStyle w:val="ListParagraph"/>
        <w:widowControl/>
        <w:numPr>
          <w:ilvl w:val="0"/>
          <w:numId w:val="30"/>
        </w:numPr>
        <w:spacing w:beforeAutospacing="1" w:afterAutospacing="1"/>
      </w:pPr>
      <w:r w:rsidRPr="00226015">
        <w:rPr>
          <w:sz w:val="24"/>
          <w:szCs w:val="24"/>
        </w:rPr>
        <w:t>Clothing that bears offensive, suggestive or obscene statements or pictures that advertise drugs, alcohol, weapons, or</w:t>
      </w:r>
      <w:r w:rsidR="00226015">
        <w:rPr>
          <w:sz w:val="24"/>
          <w:szCs w:val="24"/>
        </w:rPr>
        <w:t xml:space="preserve"> </w:t>
      </w:r>
      <w:r w:rsidRPr="00226015">
        <w:rPr>
          <w:sz w:val="24"/>
          <w:szCs w:val="24"/>
        </w:rPr>
        <w:t>other inappropriate items will not be permitted to be worn inside of the school building</w:t>
      </w:r>
    </w:p>
    <w:p w14:paraId="5A7D976B" w14:textId="77777777" w:rsidR="00C31F11" w:rsidRDefault="00C31F11" w:rsidP="00226015">
      <w:pPr>
        <w:widowControl/>
        <w:autoSpaceDE/>
        <w:autoSpaceDN/>
        <w:spacing w:beforeAutospacing="1" w:after="100" w:afterAutospacing="1"/>
        <w:textAlignment w:val="baseline"/>
        <w:rPr>
          <w:b/>
          <w:bCs/>
          <w:sz w:val="24"/>
          <w:szCs w:val="24"/>
          <w:u w:val="thick"/>
        </w:rPr>
      </w:pPr>
    </w:p>
    <w:p w14:paraId="2DE98E0A" w14:textId="77777777" w:rsidR="00C31F11" w:rsidRDefault="00C31F11" w:rsidP="00226015">
      <w:pPr>
        <w:widowControl/>
        <w:autoSpaceDE/>
        <w:autoSpaceDN/>
        <w:spacing w:beforeAutospacing="1" w:after="100" w:afterAutospacing="1"/>
        <w:textAlignment w:val="baseline"/>
        <w:rPr>
          <w:b/>
          <w:bCs/>
          <w:sz w:val="24"/>
          <w:szCs w:val="24"/>
          <w:u w:val="thick"/>
        </w:rPr>
      </w:pPr>
    </w:p>
    <w:p w14:paraId="76506CA3" w14:textId="1F26C894" w:rsidR="00226015" w:rsidRDefault="00BB5A55" w:rsidP="00226015">
      <w:pPr>
        <w:widowControl/>
        <w:autoSpaceDE/>
        <w:autoSpaceDN/>
        <w:spacing w:beforeAutospacing="1" w:after="100" w:afterAutospacing="1"/>
        <w:textAlignment w:val="baseline"/>
        <w:rPr>
          <w:b/>
          <w:bCs/>
          <w:sz w:val="24"/>
          <w:szCs w:val="24"/>
        </w:rPr>
      </w:pPr>
      <w:r w:rsidRPr="00322407">
        <w:rPr>
          <w:b/>
          <w:bCs/>
          <w:sz w:val="24"/>
          <w:szCs w:val="24"/>
          <w:u w:val="thick"/>
        </w:rPr>
        <w:lastRenderedPageBreak/>
        <w:t>Prohibited Behaviors</w:t>
      </w:r>
    </w:p>
    <w:p w14:paraId="46A575E8" w14:textId="297A0B0E" w:rsidR="00226015" w:rsidRPr="00226015" w:rsidRDefault="00BB5A55" w:rsidP="00CD5DD9">
      <w:pPr>
        <w:pStyle w:val="ListParagraph"/>
        <w:widowControl/>
        <w:numPr>
          <w:ilvl w:val="0"/>
          <w:numId w:val="20"/>
        </w:numPr>
        <w:autoSpaceDE/>
        <w:autoSpaceDN/>
        <w:spacing w:beforeAutospacing="1"/>
        <w:ind w:left="1441"/>
        <w:textAlignment w:val="baseline"/>
        <w:rPr>
          <w:b/>
          <w:bCs/>
          <w:sz w:val="24"/>
          <w:szCs w:val="24"/>
        </w:rPr>
      </w:pPr>
      <w:r w:rsidRPr="00226015">
        <w:rPr>
          <w:sz w:val="24"/>
          <w:szCs w:val="24"/>
        </w:rPr>
        <w:t xml:space="preserve">The possession, use, or distribution of any type of </w:t>
      </w:r>
      <w:r w:rsidRPr="00226015">
        <w:rPr>
          <w:b/>
          <w:bCs/>
          <w:sz w:val="24"/>
          <w:szCs w:val="24"/>
        </w:rPr>
        <w:t xml:space="preserve">alcohol or drug </w:t>
      </w:r>
      <w:r w:rsidRPr="00226015">
        <w:rPr>
          <w:sz w:val="24"/>
          <w:szCs w:val="24"/>
        </w:rPr>
        <w:t xml:space="preserve">is prohibited and may result in an IEP meeting to reevaluate placement from Dominion Academy as well as involvement of local authorities. Any student believed to be under the influence of a controlled or illegal substance (alcohol or drugs) will be directed to a secure and staffed location within the building until arrangements can be made to return the student to his/her parent or guardian. Parents will be notified immediately of any situation where a student is suspected to be under the influence and the LEA will be provided an incident report within 24 hours of the incident. </w:t>
      </w:r>
      <w:r w:rsidRPr="00226015">
        <w:rPr>
          <w:b/>
          <w:bCs/>
          <w:sz w:val="24"/>
          <w:szCs w:val="24"/>
        </w:rPr>
        <w:t xml:space="preserve">Parents are required </w:t>
      </w:r>
      <w:r w:rsidRPr="00226015">
        <w:rPr>
          <w:sz w:val="24"/>
          <w:szCs w:val="24"/>
        </w:rPr>
        <w:t>to report to the school to pick up their student in this situation. Indications of severe impairment or intoxication may result in calling emergency services and the parent/guardian will be notified. Failure to do so may result in reports being made to the appropriate authorities. Additional consequences will be applied at the direction of school administration.</w:t>
      </w:r>
    </w:p>
    <w:p w14:paraId="0695ED1F" w14:textId="77777777" w:rsidR="00226015" w:rsidRPr="00226015" w:rsidRDefault="00226015" w:rsidP="00226015">
      <w:pPr>
        <w:pStyle w:val="ListParagraph"/>
        <w:widowControl/>
        <w:autoSpaceDE/>
        <w:autoSpaceDN/>
        <w:ind w:left="1440" w:firstLine="0"/>
        <w:textAlignment w:val="baseline"/>
        <w:rPr>
          <w:b/>
          <w:bCs/>
          <w:sz w:val="24"/>
          <w:szCs w:val="24"/>
        </w:rPr>
      </w:pPr>
    </w:p>
    <w:p w14:paraId="05703BCB" w14:textId="77777777" w:rsidR="00BB5A55" w:rsidRPr="00322407" w:rsidRDefault="00BB5A55" w:rsidP="00CD5DD9">
      <w:pPr>
        <w:widowControl/>
        <w:numPr>
          <w:ilvl w:val="0"/>
          <w:numId w:val="20"/>
        </w:numPr>
        <w:autoSpaceDE/>
        <w:autoSpaceDN/>
        <w:ind w:left="1441"/>
        <w:jc w:val="both"/>
        <w:textAlignment w:val="baseline"/>
        <w:rPr>
          <w:sz w:val="24"/>
          <w:szCs w:val="24"/>
        </w:rPr>
      </w:pPr>
      <w:r w:rsidRPr="00322407">
        <w:rPr>
          <w:sz w:val="24"/>
          <w:szCs w:val="24"/>
        </w:rPr>
        <w:t>Cheating on assignments or tests</w:t>
      </w:r>
    </w:p>
    <w:p w14:paraId="7694A002" w14:textId="77777777" w:rsidR="00226015" w:rsidRDefault="00226015" w:rsidP="00226015">
      <w:pPr>
        <w:widowControl/>
        <w:autoSpaceDE/>
        <w:autoSpaceDN/>
        <w:ind w:left="1441"/>
        <w:jc w:val="both"/>
        <w:textAlignment w:val="baseline"/>
        <w:rPr>
          <w:sz w:val="24"/>
          <w:szCs w:val="24"/>
        </w:rPr>
      </w:pPr>
    </w:p>
    <w:p w14:paraId="385DC2D0" w14:textId="54A91B99" w:rsidR="00226015" w:rsidRDefault="00BB5A55" w:rsidP="00CD5DD9">
      <w:pPr>
        <w:widowControl/>
        <w:numPr>
          <w:ilvl w:val="0"/>
          <w:numId w:val="20"/>
        </w:numPr>
        <w:autoSpaceDE/>
        <w:autoSpaceDN/>
        <w:ind w:left="1441"/>
        <w:jc w:val="both"/>
        <w:textAlignment w:val="baseline"/>
        <w:rPr>
          <w:sz w:val="24"/>
          <w:szCs w:val="24"/>
        </w:rPr>
      </w:pPr>
      <w:r w:rsidRPr="00322407">
        <w:rPr>
          <w:sz w:val="24"/>
          <w:szCs w:val="24"/>
        </w:rPr>
        <w:t xml:space="preserve">The use and/or possession of </w:t>
      </w:r>
      <w:r w:rsidRPr="00322407">
        <w:rPr>
          <w:b/>
          <w:bCs/>
          <w:sz w:val="24"/>
          <w:szCs w:val="24"/>
        </w:rPr>
        <w:t xml:space="preserve">tobacco </w:t>
      </w:r>
      <w:r w:rsidRPr="00322407">
        <w:rPr>
          <w:sz w:val="24"/>
          <w:szCs w:val="24"/>
        </w:rPr>
        <w:t>products or lighters of any kind, regardless of student age.</w:t>
      </w:r>
    </w:p>
    <w:p w14:paraId="1D5555D4" w14:textId="77777777" w:rsidR="00226015" w:rsidRDefault="00226015" w:rsidP="00226015">
      <w:pPr>
        <w:widowControl/>
        <w:autoSpaceDE/>
        <w:autoSpaceDN/>
        <w:ind w:left="1441"/>
        <w:jc w:val="both"/>
        <w:textAlignment w:val="baseline"/>
        <w:rPr>
          <w:sz w:val="24"/>
          <w:szCs w:val="24"/>
        </w:rPr>
      </w:pPr>
    </w:p>
    <w:p w14:paraId="447CA02C" w14:textId="3ECB6E5A" w:rsidR="00226015" w:rsidRDefault="00BB5A55" w:rsidP="00CD5DD9">
      <w:pPr>
        <w:widowControl/>
        <w:numPr>
          <w:ilvl w:val="0"/>
          <w:numId w:val="20"/>
        </w:numPr>
        <w:autoSpaceDE/>
        <w:autoSpaceDN/>
        <w:ind w:left="1441"/>
        <w:jc w:val="both"/>
        <w:textAlignment w:val="baseline"/>
        <w:rPr>
          <w:sz w:val="24"/>
          <w:szCs w:val="24"/>
        </w:rPr>
      </w:pPr>
      <w:r w:rsidRPr="00226015">
        <w:rPr>
          <w:sz w:val="24"/>
          <w:szCs w:val="24"/>
        </w:rPr>
        <w:t xml:space="preserve">Acts of </w:t>
      </w:r>
      <w:r w:rsidRPr="00226015">
        <w:rPr>
          <w:b/>
          <w:bCs/>
          <w:sz w:val="24"/>
          <w:szCs w:val="24"/>
        </w:rPr>
        <w:t xml:space="preserve">vandalism </w:t>
      </w:r>
      <w:r w:rsidRPr="00226015">
        <w:rPr>
          <w:sz w:val="24"/>
          <w:szCs w:val="24"/>
        </w:rPr>
        <w:t xml:space="preserve">to deface or destroy school property or the personal property of others will not be </w:t>
      </w:r>
      <w:r w:rsidR="00D80ABF" w:rsidRPr="00226015">
        <w:rPr>
          <w:sz w:val="24"/>
          <w:szCs w:val="24"/>
        </w:rPr>
        <w:t xml:space="preserve">     </w:t>
      </w:r>
      <w:r w:rsidRPr="00226015">
        <w:rPr>
          <w:sz w:val="24"/>
          <w:szCs w:val="24"/>
        </w:rPr>
        <w:t xml:space="preserve">tolerated. We will always try to contact the parent or guardian first and may result in involvement of local authorities. </w:t>
      </w:r>
    </w:p>
    <w:p w14:paraId="08A113E3" w14:textId="77777777" w:rsidR="00226015" w:rsidRPr="00226015" w:rsidRDefault="00226015" w:rsidP="00226015">
      <w:pPr>
        <w:widowControl/>
        <w:autoSpaceDE/>
        <w:autoSpaceDN/>
        <w:ind w:left="1441"/>
        <w:jc w:val="both"/>
        <w:textAlignment w:val="baseline"/>
        <w:rPr>
          <w:sz w:val="24"/>
          <w:szCs w:val="24"/>
        </w:rPr>
      </w:pPr>
    </w:p>
    <w:p w14:paraId="62B011CC" w14:textId="6DCA6567" w:rsidR="00226015" w:rsidRDefault="00BB5A55" w:rsidP="00CD5DD9">
      <w:pPr>
        <w:widowControl/>
        <w:numPr>
          <w:ilvl w:val="0"/>
          <w:numId w:val="20"/>
        </w:numPr>
        <w:autoSpaceDE/>
        <w:autoSpaceDN/>
        <w:ind w:left="1441"/>
        <w:jc w:val="both"/>
        <w:textAlignment w:val="baseline"/>
        <w:rPr>
          <w:sz w:val="24"/>
          <w:szCs w:val="24"/>
        </w:rPr>
      </w:pPr>
      <w:r w:rsidRPr="00226015">
        <w:rPr>
          <w:b/>
          <w:bCs/>
          <w:sz w:val="24"/>
          <w:szCs w:val="24"/>
        </w:rPr>
        <w:t xml:space="preserve">Violence </w:t>
      </w:r>
      <w:r w:rsidRPr="00226015">
        <w:rPr>
          <w:sz w:val="24"/>
          <w:szCs w:val="24"/>
        </w:rPr>
        <w:t>towards others, to include fighting and/or threats of aggression, will not be tolerated and may result in involvement of local authorities and disciplinary action. We will always call the parents first unless someone is hurt, injured, and/or the situation becomes an emergency situation.</w:t>
      </w:r>
    </w:p>
    <w:p w14:paraId="484E1B2C" w14:textId="77777777" w:rsidR="00226015" w:rsidRDefault="00226015" w:rsidP="00226015">
      <w:pPr>
        <w:widowControl/>
        <w:autoSpaceDE/>
        <w:autoSpaceDN/>
        <w:ind w:left="1441"/>
        <w:jc w:val="both"/>
        <w:textAlignment w:val="baseline"/>
        <w:rPr>
          <w:sz w:val="24"/>
          <w:szCs w:val="24"/>
        </w:rPr>
      </w:pPr>
    </w:p>
    <w:p w14:paraId="7C62050F" w14:textId="26849B7F" w:rsidR="00226015" w:rsidRDefault="00BB5A55" w:rsidP="00CD5DD9">
      <w:pPr>
        <w:widowControl/>
        <w:numPr>
          <w:ilvl w:val="0"/>
          <w:numId w:val="20"/>
        </w:numPr>
        <w:autoSpaceDE/>
        <w:autoSpaceDN/>
        <w:ind w:left="1441"/>
        <w:jc w:val="both"/>
        <w:textAlignment w:val="baseline"/>
        <w:rPr>
          <w:sz w:val="24"/>
          <w:szCs w:val="24"/>
        </w:rPr>
      </w:pPr>
      <w:r w:rsidRPr="00226015">
        <w:rPr>
          <w:sz w:val="24"/>
          <w:szCs w:val="24"/>
        </w:rPr>
        <w:t xml:space="preserve">The possession of any weapon to include knives or knife-like instruments or firearms or anything to be used as a </w:t>
      </w:r>
      <w:r w:rsidR="4D78CD3A" w:rsidRPr="00226015">
        <w:rPr>
          <w:sz w:val="24"/>
          <w:szCs w:val="24"/>
        </w:rPr>
        <w:t>weapon,</w:t>
      </w:r>
      <w:r w:rsidRPr="00226015">
        <w:rPr>
          <w:sz w:val="24"/>
          <w:szCs w:val="24"/>
        </w:rPr>
        <w:t xml:space="preserve"> is prohibited and could result in program termination as well as involvement of local authorities. This is constituted as an emergency situation and will result in us contacting local authorities first. </w:t>
      </w:r>
    </w:p>
    <w:p w14:paraId="67DD34FA" w14:textId="77777777" w:rsidR="00226015" w:rsidRDefault="00226015" w:rsidP="00226015">
      <w:pPr>
        <w:widowControl/>
        <w:autoSpaceDE/>
        <w:autoSpaceDN/>
        <w:ind w:left="1441"/>
        <w:jc w:val="both"/>
        <w:textAlignment w:val="baseline"/>
        <w:rPr>
          <w:sz w:val="24"/>
          <w:szCs w:val="24"/>
        </w:rPr>
      </w:pPr>
    </w:p>
    <w:p w14:paraId="2F1DD1CD" w14:textId="77753E1F" w:rsidR="00226015" w:rsidRDefault="00BB5A55" w:rsidP="00CD5DD9">
      <w:pPr>
        <w:widowControl/>
        <w:numPr>
          <w:ilvl w:val="0"/>
          <w:numId w:val="20"/>
        </w:numPr>
        <w:autoSpaceDE/>
        <w:autoSpaceDN/>
        <w:ind w:left="1441"/>
        <w:jc w:val="both"/>
        <w:textAlignment w:val="baseline"/>
        <w:rPr>
          <w:sz w:val="24"/>
          <w:szCs w:val="24"/>
        </w:rPr>
      </w:pPr>
      <w:r w:rsidRPr="00226015">
        <w:rPr>
          <w:sz w:val="24"/>
          <w:szCs w:val="24"/>
        </w:rPr>
        <w:t xml:space="preserve">Violations of </w:t>
      </w:r>
      <w:r w:rsidRPr="00226015">
        <w:rPr>
          <w:b/>
          <w:bCs/>
          <w:sz w:val="24"/>
          <w:szCs w:val="24"/>
        </w:rPr>
        <w:t xml:space="preserve">Dominion Academy/TEC Student Dress Code </w:t>
      </w:r>
      <w:r w:rsidRPr="00226015">
        <w:rPr>
          <w:sz w:val="24"/>
          <w:szCs w:val="24"/>
        </w:rPr>
        <w:t xml:space="preserve">or </w:t>
      </w:r>
      <w:r w:rsidRPr="00226015">
        <w:rPr>
          <w:b/>
          <w:bCs/>
          <w:sz w:val="24"/>
          <w:szCs w:val="24"/>
        </w:rPr>
        <w:t xml:space="preserve">Student Code of </w:t>
      </w:r>
      <w:r w:rsidR="018F23D4" w:rsidRPr="00226015">
        <w:rPr>
          <w:b/>
          <w:bCs/>
          <w:sz w:val="24"/>
          <w:szCs w:val="24"/>
        </w:rPr>
        <w:t>Conduct will</w:t>
      </w:r>
      <w:r w:rsidRPr="00226015">
        <w:rPr>
          <w:sz w:val="24"/>
          <w:szCs w:val="24"/>
        </w:rPr>
        <w:t xml:space="preserve"> be dealt</w:t>
      </w:r>
      <w:r w:rsidR="00226015" w:rsidRPr="00226015">
        <w:rPr>
          <w:sz w:val="24"/>
          <w:szCs w:val="24"/>
        </w:rPr>
        <w:t xml:space="preserve"> </w:t>
      </w:r>
      <w:r w:rsidRPr="00226015">
        <w:rPr>
          <w:sz w:val="24"/>
          <w:szCs w:val="24"/>
        </w:rPr>
        <w:t xml:space="preserve">with on a </w:t>
      </w:r>
      <w:r w:rsidR="47BE39AA" w:rsidRPr="00226015">
        <w:rPr>
          <w:sz w:val="24"/>
          <w:szCs w:val="24"/>
        </w:rPr>
        <w:t>case-by-case</w:t>
      </w:r>
      <w:r w:rsidRPr="00226015">
        <w:rPr>
          <w:sz w:val="24"/>
          <w:szCs w:val="24"/>
        </w:rPr>
        <w:t xml:space="preserve"> basis.</w:t>
      </w:r>
    </w:p>
    <w:p w14:paraId="214FD02A" w14:textId="77777777" w:rsidR="00226015" w:rsidRDefault="00226015" w:rsidP="00226015">
      <w:pPr>
        <w:widowControl/>
        <w:autoSpaceDE/>
        <w:autoSpaceDN/>
        <w:ind w:left="1441"/>
        <w:jc w:val="both"/>
        <w:textAlignment w:val="baseline"/>
        <w:rPr>
          <w:sz w:val="24"/>
          <w:szCs w:val="24"/>
        </w:rPr>
      </w:pPr>
    </w:p>
    <w:p w14:paraId="1CC65CA8" w14:textId="2C4655A1" w:rsidR="00226015" w:rsidRDefault="00BB5A55" w:rsidP="00CD5DD9">
      <w:pPr>
        <w:widowControl/>
        <w:numPr>
          <w:ilvl w:val="0"/>
          <w:numId w:val="20"/>
        </w:numPr>
        <w:autoSpaceDE/>
        <w:autoSpaceDN/>
        <w:ind w:left="1441"/>
        <w:jc w:val="both"/>
        <w:textAlignment w:val="baseline"/>
        <w:rPr>
          <w:sz w:val="24"/>
          <w:szCs w:val="24"/>
        </w:rPr>
      </w:pPr>
      <w:r w:rsidRPr="00226015">
        <w:rPr>
          <w:sz w:val="24"/>
          <w:szCs w:val="24"/>
        </w:rPr>
        <w:t xml:space="preserve">Use of </w:t>
      </w:r>
      <w:r w:rsidR="500B4BB9" w:rsidRPr="00226015">
        <w:rPr>
          <w:b/>
          <w:bCs/>
          <w:sz w:val="24"/>
          <w:szCs w:val="24"/>
        </w:rPr>
        <w:t>gang-related</w:t>
      </w:r>
      <w:r w:rsidRPr="00226015">
        <w:rPr>
          <w:b/>
          <w:bCs/>
          <w:sz w:val="24"/>
          <w:szCs w:val="24"/>
        </w:rPr>
        <w:t xml:space="preserve"> symbols, gestures and or discussion of any kind</w:t>
      </w:r>
      <w:r w:rsidRPr="00226015">
        <w:rPr>
          <w:sz w:val="24"/>
          <w:szCs w:val="24"/>
        </w:rPr>
        <w:t>. This includes drawings and illustrations.</w:t>
      </w:r>
    </w:p>
    <w:p w14:paraId="0B25241F" w14:textId="77777777" w:rsidR="00226015" w:rsidRDefault="00226015" w:rsidP="00226015">
      <w:pPr>
        <w:widowControl/>
        <w:autoSpaceDE/>
        <w:autoSpaceDN/>
        <w:ind w:left="1441"/>
        <w:jc w:val="both"/>
        <w:textAlignment w:val="baseline"/>
        <w:rPr>
          <w:sz w:val="24"/>
          <w:szCs w:val="24"/>
        </w:rPr>
      </w:pPr>
    </w:p>
    <w:p w14:paraId="471C267D" w14:textId="0DF1AA76" w:rsidR="00226015" w:rsidRDefault="00BB5A55" w:rsidP="00CD5DD9">
      <w:pPr>
        <w:widowControl/>
        <w:numPr>
          <w:ilvl w:val="0"/>
          <w:numId w:val="20"/>
        </w:numPr>
        <w:autoSpaceDE/>
        <w:autoSpaceDN/>
        <w:ind w:left="1441"/>
        <w:jc w:val="both"/>
        <w:textAlignment w:val="baseline"/>
        <w:rPr>
          <w:sz w:val="24"/>
          <w:szCs w:val="24"/>
        </w:rPr>
      </w:pPr>
      <w:r w:rsidRPr="00226015">
        <w:rPr>
          <w:sz w:val="24"/>
          <w:szCs w:val="24"/>
        </w:rPr>
        <w:t xml:space="preserve">Students are not permitted to leave school grounds once they have been dropped off on school property; it is considered leaving without permission (AWOL). If a student leaves the building and proceeds off-campus, they will be permitted to enter or re-enter the building that day but must report to in-school suspension room. Parental notification will be made. An AWOL report will be completed for any incident.  </w:t>
      </w:r>
    </w:p>
    <w:p w14:paraId="0CA7D04D" w14:textId="77777777" w:rsidR="00226015" w:rsidRDefault="00226015" w:rsidP="00226015">
      <w:pPr>
        <w:widowControl/>
        <w:autoSpaceDE/>
        <w:autoSpaceDN/>
        <w:ind w:left="1441"/>
        <w:jc w:val="both"/>
        <w:textAlignment w:val="baseline"/>
        <w:rPr>
          <w:sz w:val="24"/>
          <w:szCs w:val="24"/>
        </w:rPr>
      </w:pPr>
    </w:p>
    <w:p w14:paraId="166132AA" w14:textId="2AE77608" w:rsidR="00226015" w:rsidRDefault="008534C7" w:rsidP="00CD5DD9">
      <w:pPr>
        <w:widowControl/>
        <w:numPr>
          <w:ilvl w:val="0"/>
          <w:numId w:val="20"/>
        </w:numPr>
        <w:autoSpaceDE/>
        <w:autoSpaceDN/>
        <w:ind w:left="1441"/>
        <w:jc w:val="both"/>
        <w:textAlignment w:val="baseline"/>
        <w:rPr>
          <w:sz w:val="24"/>
          <w:szCs w:val="24"/>
        </w:rPr>
      </w:pPr>
      <w:r w:rsidRPr="00226015">
        <w:rPr>
          <w:sz w:val="24"/>
          <w:szCs w:val="24"/>
        </w:rPr>
        <w:t>Book bags, back packs and any other storage devices are not required. Student purses will be locked and stored in the administrative office.</w:t>
      </w:r>
    </w:p>
    <w:p w14:paraId="0E63DC70" w14:textId="77777777" w:rsidR="00226015" w:rsidRDefault="00226015" w:rsidP="00226015">
      <w:pPr>
        <w:widowControl/>
        <w:autoSpaceDE/>
        <w:autoSpaceDN/>
        <w:ind w:left="1441"/>
        <w:jc w:val="both"/>
        <w:textAlignment w:val="baseline"/>
        <w:rPr>
          <w:sz w:val="24"/>
          <w:szCs w:val="24"/>
        </w:rPr>
      </w:pPr>
    </w:p>
    <w:p w14:paraId="55E1ACFA" w14:textId="1CEEC0B7" w:rsidR="008534C7" w:rsidRPr="00226015" w:rsidRDefault="008534C7" w:rsidP="00CD5DD9">
      <w:pPr>
        <w:widowControl/>
        <w:numPr>
          <w:ilvl w:val="0"/>
          <w:numId w:val="20"/>
        </w:numPr>
        <w:autoSpaceDE/>
        <w:autoSpaceDN/>
        <w:ind w:left="1441"/>
        <w:jc w:val="both"/>
        <w:textAlignment w:val="baseline"/>
        <w:rPr>
          <w:sz w:val="24"/>
          <w:szCs w:val="24"/>
        </w:rPr>
      </w:pPr>
      <w:r w:rsidRPr="00226015">
        <w:rPr>
          <w:sz w:val="24"/>
          <w:szCs w:val="24"/>
        </w:rPr>
        <w:t xml:space="preserve">Cell phones and all other electronic devices are not allowed in the building and must be turned in daily to be kept in a secured, locked area. Personal items will be returned to students upon dismissal. Any item not voluntarily turned in to staff, prior to the student being searched, will be </w:t>
      </w:r>
      <w:r w:rsidRPr="00226015">
        <w:rPr>
          <w:sz w:val="24"/>
          <w:szCs w:val="24"/>
        </w:rPr>
        <w:lastRenderedPageBreak/>
        <w:t>confiscated and can only be returned to the parent/guardian. Parents who are unable to come to school to retrieve items may mail a signed letter requesting return of the item to the student – under no circumstance will letters be accepted directly from students.</w:t>
      </w:r>
    </w:p>
    <w:p w14:paraId="4DB5CC49"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School Bus Behavior and Referrals</w:t>
      </w:r>
    </w:p>
    <w:p w14:paraId="526AE1B6"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While students are being transported to/from Dominion Academy/TEC by public school transportation (school bus or school division vehicle or contracted vehicle), the student is subject to the rules, policies, and procedures of the school division. Students who receive bus referrals will receive consequences according to the nature of the infraction at a minimum as outlined below:</w:t>
      </w:r>
    </w:p>
    <w:p w14:paraId="0D91A8EF" w14:textId="77777777" w:rsidR="00226015" w:rsidRDefault="008534C7" w:rsidP="00CD5DD9">
      <w:pPr>
        <w:pStyle w:val="ListParagraph"/>
        <w:widowControl/>
        <w:numPr>
          <w:ilvl w:val="0"/>
          <w:numId w:val="30"/>
        </w:numPr>
        <w:autoSpaceDE/>
        <w:autoSpaceDN/>
        <w:spacing w:beforeAutospacing="1" w:after="100" w:afterAutospacing="1"/>
        <w:jc w:val="both"/>
        <w:textAlignment w:val="baseline"/>
        <w:rPr>
          <w:sz w:val="24"/>
          <w:szCs w:val="24"/>
        </w:rPr>
      </w:pPr>
      <w:r w:rsidRPr="00226015">
        <w:rPr>
          <w:sz w:val="24"/>
          <w:szCs w:val="24"/>
          <w:u w:val="single"/>
        </w:rPr>
        <w:t>First Bus Referral: Verbal Warning</w:t>
      </w:r>
      <w:r w:rsidRPr="00226015">
        <w:rPr>
          <w:sz w:val="24"/>
          <w:szCs w:val="24"/>
        </w:rPr>
        <w:t xml:space="preserve"> </w:t>
      </w:r>
    </w:p>
    <w:p w14:paraId="69D247C7" w14:textId="77777777" w:rsidR="00226015" w:rsidRPr="00226015" w:rsidRDefault="008534C7" w:rsidP="00CD5DD9">
      <w:pPr>
        <w:pStyle w:val="ListParagraph"/>
        <w:widowControl/>
        <w:numPr>
          <w:ilvl w:val="0"/>
          <w:numId w:val="30"/>
        </w:numPr>
        <w:autoSpaceDE/>
        <w:autoSpaceDN/>
        <w:spacing w:beforeAutospacing="1" w:after="100" w:afterAutospacing="1"/>
        <w:jc w:val="both"/>
        <w:textAlignment w:val="baseline"/>
        <w:rPr>
          <w:sz w:val="24"/>
          <w:szCs w:val="24"/>
        </w:rPr>
      </w:pPr>
      <w:r w:rsidRPr="00226015">
        <w:rPr>
          <w:sz w:val="24"/>
          <w:szCs w:val="24"/>
          <w:u w:val="single"/>
        </w:rPr>
        <w:t>Second Bus Referral: Written Warning</w:t>
      </w:r>
    </w:p>
    <w:p w14:paraId="21BB0A2F" w14:textId="77777777" w:rsidR="00226015" w:rsidRDefault="008534C7" w:rsidP="00CD5DD9">
      <w:pPr>
        <w:pStyle w:val="ListParagraph"/>
        <w:widowControl/>
        <w:numPr>
          <w:ilvl w:val="0"/>
          <w:numId w:val="30"/>
        </w:numPr>
        <w:autoSpaceDE/>
        <w:autoSpaceDN/>
        <w:spacing w:beforeAutospacing="1" w:after="100" w:afterAutospacing="1"/>
        <w:jc w:val="both"/>
        <w:textAlignment w:val="baseline"/>
        <w:rPr>
          <w:sz w:val="24"/>
          <w:szCs w:val="24"/>
        </w:rPr>
      </w:pPr>
      <w:r w:rsidRPr="00226015">
        <w:rPr>
          <w:sz w:val="24"/>
          <w:szCs w:val="24"/>
          <w:u w:val="single"/>
        </w:rPr>
        <w:t>Third Bus Referral: Final Written Warning and Parent Conference</w:t>
      </w:r>
      <w:r w:rsidRPr="00226015">
        <w:rPr>
          <w:sz w:val="24"/>
          <w:szCs w:val="24"/>
        </w:rPr>
        <w:t xml:space="preserve"> </w:t>
      </w:r>
    </w:p>
    <w:p w14:paraId="51349F93" w14:textId="77777777" w:rsidR="00226015" w:rsidRPr="00226015" w:rsidRDefault="008534C7" w:rsidP="00CD5DD9">
      <w:pPr>
        <w:pStyle w:val="ListParagraph"/>
        <w:widowControl/>
        <w:numPr>
          <w:ilvl w:val="0"/>
          <w:numId w:val="30"/>
        </w:numPr>
        <w:autoSpaceDE/>
        <w:autoSpaceDN/>
        <w:spacing w:beforeAutospacing="1" w:after="100" w:afterAutospacing="1"/>
        <w:jc w:val="both"/>
        <w:textAlignment w:val="baseline"/>
        <w:rPr>
          <w:sz w:val="24"/>
          <w:szCs w:val="24"/>
        </w:rPr>
      </w:pPr>
      <w:r w:rsidRPr="00226015">
        <w:rPr>
          <w:sz w:val="24"/>
          <w:szCs w:val="24"/>
          <w:u w:val="single"/>
        </w:rPr>
        <w:t>Fourth Referral: Minimum one day suspension from bus</w:t>
      </w:r>
    </w:p>
    <w:p w14:paraId="57942ED3" w14:textId="63E98D04" w:rsidR="008534C7" w:rsidRPr="00226015" w:rsidRDefault="008534C7" w:rsidP="00CD5DD9">
      <w:pPr>
        <w:pStyle w:val="ListParagraph"/>
        <w:widowControl/>
        <w:numPr>
          <w:ilvl w:val="0"/>
          <w:numId w:val="30"/>
        </w:numPr>
        <w:autoSpaceDE/>
        <w:autoSpaceDN/>
        <w:spacing w:beforeAutospacing="1" w:after="100" w:afterAutospacing="1"/>
        <w:jc w:val="both"/>
        <w:textAlignment w:val="baseline"/>
        <w:rPr>
          <w:sz w:val="24"/>
          <w:szCs w:val="24"/>
        </w:rPr>
      </w:pPr>
      <w:r w:rsidRPr="00226015">
        <w:rPr>
          <w:sz w:val="24"/>
          <w:szCs w:val="24"/>
          <w:u w:val="single"/>
        </w:rPr>
        <w:t xml:space="preserve">Fifth Referral: Minimum </w:t>
      </w:r>
      <w:r w:rsidR="00226015" w:rsidRPr="00226015">
        <w:rPr>
          <w:sz w:val="24"/>
          <w:szCs w:val="24"/>
          <w:u w:val="single"/>
        </w:rPr>
        <w:t>three-day</w:t>
      </w:r>
      <w:r w:rsidRPr="00226015">
        <w:rPr>
          <w:sz w:val="24"/>
          <w:szCs w:val="24"/>
          <w:u w:val="single"/>
        </w:rPr>
        <w:t xml:space="preserve"> suspension from bus</w:t>
      </w:r>
      <w:r w:rsidRPr="00226015">
        <w:rPr>
          <w:sz w:val="24"/>
          <w:szCs w:val="24"/>
        </w:rPr>
        <w:t xml:space="preserve"> </w:t>
      </w:r>
      <w:r w:rsidRPr="00226015">
        <w:rPr>
          <w:sz w:val="24"/>
          <w:szCs w:val="24"/>
          <w:u w:val="single"/>
        </w:rPr>
        <w:t>Sixth Referral: Minimum five day suspension from bus</w:t>
      </w:r>
    </w:p>
    <w:p w14:paraId="6AD53B14"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More than 6 bus referrals: Up to 10 days of suspension from bus and/or loss of bus privileges for the remainder of the school year.</w:t>
      </w:r>
    </w:p>
    <w:p w14:paraId="1EC09196" w14:textId="20CD1CD1"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Any time a student is suspended from the school bus/transportation, it becomes the responsibility of the </w:t>
      </w:r>
      <w:r w:rsidRPr="00322407">
        <w:rPr>
          <w:b/>
          <w:bCs/>
          <w:sz w:val="24"/>
          <w:szCs w:val="24"/>
        </w:rPr>
        <w:t xml:space="preserve">parent/guardian </w:t>
      </w:r>
      <w:r w:rsidRPr="00322407">
        <w:rPr>
          <w:sz w:val="24"/>
          <w:szCs w:val="24"/>
        </w:rPr>
        <w:t>to transport the student to and from Dominion Academy. Students who are absent due to bus suspensions will have a recorded unexcused absence, and the attendance will be reported to the referring school division. Suspension from the school bus/transportation is never an allowable excuse for missing school.</w:t>
      </w:r>
    </w:p>
    <w:p w14:paraId="32EE1F57" w14:textId="3872A26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Behavior Management</w:t>
      </w:r>
    </w:p>
    <w:p w14:paraId="74351056" w14:textId="62F7F229"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 xml:space="preserve">Dominion Academy/TEC recognizes that for sufficient academic progress to be made, student behaviors must be appropriate and consistent with the Student Code of Conduct. Therefore, Dominion Academy will </w:t>
      </w:r>
      <w:r w:rsidR="003A50AA" w:rsidRPr="00322407">
        <w:rPr>
          <w:sz w:val="24"/>
          <w:szCs w:val="24"/>
        </w:rPr>
        <w:t xml:space="preserve">use </w:t>
      </w:r>
      <w:r w:rsidR="003A50AA" w:rsidRPr="003A50AA">
        <w:rPr>
          <w:sz w:val="24"/>
          <w:szCs w:val="24"/>
        </w:rPr>
        <w:t>a</w:t>
      </w:r>
      <w:r w:rsidRPr="003A50AA">
        <w:rPr>
          <w:sz w:val="24"/>
          <w:szCs w:val="24"/>
        </w:rPr>
        <w:t xml:space="preserve"> </w:t>
      </w:r>
      <w:r w:rsidR="003A50AA" w:rsidRPr="003A50AA">
        <w:rPr>
          <w:sz w:val="24"/>
          <w:szCs w:val="24"/>
        </w:rPr>
        <w:t>consistent and</w:t>
      </w:r>
      <w:r w:rsidRPr="003A50AA">
        <w:rPr>
          <w:sz w:val="24"/>
          <w:szCs w:val="24"/>
        </w:rPr>
        <w:t xml:space="preserve"> systematic positive behavioral support program</w:t>
      </w:r>
      <w:r w:rsidRPr="00322407">
        <w:rPr>
          <w:i/>
          <w:iCs/>
          <w:sz w:val="24"/>
          <w:szCs w:val="24"/>
        </w:rPr>
        <w:t xml:space="preserve"> </w:t>
      </w:r>
      <w:r w:rsidRPr="00322407">
        <w:rPr>
          <w:sz w:val="24"/>
          <w:szCs w:val="24"/>
        </w:rPr>
        <w:t xml:space="preserve">to reinforce positive behaviors and  to manage disruptive </w:t>
      </w:r>
      <w:r w:rsidR="003A50AA" w:rsidRPr="00322407">
        <w:rPr>
          <w:sz w:val="24"/>
          <w:szCs w:val="24"/>
        </w:rPr>
        <w:t>behavior</w:t>
      </w:r>
      <w:r w:rsidR="003A50AA">
        <w:rPr>
          <w:sz w:val="24"/>
          <w:szCs w:val="24"/>
        </w:rPr>
        <w:t>s</w:t>
      </w:r>
      <w:r w:rsidRPr="00322407">
        <w:rPr>
          <w:sz w:val="24"/>
          <w:szCs w:val="24"/>
        </w:rPr>
        <w:t xml:space="preserve"> in and out of the classroom that impede student learning. All staff of Dominion Academy will work together to implement our level system which includes consequences and rewards to increase adaptive and healthy behaviors.  This program will provide </w:t>
      </w:r>
      <w:r w:rsidR="003A50AA" w:rsidRPr="00322407">
        <w:rPr>
          <w:sz w:val="24"/>
          <w:szCs w:val="24"/>
        </w:rPr>
        <w:t>documentation to</w:t>
      </w:r>
      <w:r w:rsidRPr="00322407">
        <w:rPr>
          <w:sz w:val="24"/>
          <w:szCs w:val="24"/>
        </w:rPr>
        <w:t xml:space="preserve"> measure student progress and to provide feedback which the student and parent/guardian can use to positively change behaviors.</w:t>
      </w:r>
    </w:p>
    <w:p w14:paraId="32C0BB3D"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The staff of Dominion Academy/TEC believe that all people have the right to be treated with dignity and respect. Physical restraint or seclusion is permitted only in an emergency situation and is necessary to protect the student or another person from imminent danger of serious physical harm after less intrusive interventions have been attempted and failed to manage that particular behavior and there is a substantial explanation for why other interventions were deemed inadequate or inappropriate.</w:t>
      </w:r>
    </w:p>
    <w:p w14:paraId="26DBE0B6"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The re-set room and physical restraints are interventions that are used only when less restrictive, positive reinforcement interventions are not effective. Teachers at Dominion Academy/TEC will attempt to maintain a reinforcing, pleasant classroom environment which will therefore make any out of classroom placement less desirable. These</w:t>
      </w:r>
    </w:p>
    <w:p w14:paraId="5C487FE1" w14:textId="77777777" w:rsidR="008534C7" w:rsidRDefault="008534C7" w:rsidP="008534C7">
      <w:pPr>
        <w:widowControl/>
        <w:autoSpaceDE/>
        <w:autoSpaceDN/>
        <w:spacing w:beforeAutospacing="1" w:after="100" w:afterAutospacing="1"/>
        <w:jc w:val="both"/>
        <w:textAlignment w:val="baseline"/>
        <w:rPr>
          <w:sz w:val="24"/>
          <w:szCs w:val="24"/>
        </w:rPr>
      </w:pPr>
      <w:r w:rsidRPr="00322407">
        <w:rPr>
          <w:sz w:val="24"/>
          <w:szCs w:val="24"/>
        </w:rPr>
        <w:lastRenderedPageBreak/>
        <w:t xml:space="preserve">behavioral interventions are used in the hope that students will want to return to the classroom. </w:t>
      </w:r>
      <w:r w:rsidRPr="00322407">
        <w:rPr>
          <w:sz w:val="24"/>
          <w:szCs w:val="24"/>
          <w:u w:val="single"/>
        </w:rPr>
        <w:t>Corporal punishment, aversive therapy, deprivation of food or drinking water,</w:t>
      </w:r>
      <w:r w:rsidRPr="00322407">
        <w:rPr>
          <w:sz w:val="24"/>
          <w:szCs w:val="24"/>
        </w:rPr>
        <w:t xml:space="preserve"> </w:t>
      </w:r>
      <w:r w:rsidRPr="00322407">
        <w:rPr>
          <w:sz w:val="24"/>
          <w:szCs w:val="24"/>
          <w:u w:val="single"/>
        </w:rPr>
        <w:t>denial of toilet facilities, or any intervention that is humiliating, degrading, or abusive will</w:t>
      </w:r>
      <w:r w:rsidRPr="00322407">
        <w:rPr>
          <w:sz w:val="24"/>
          <w:szCs w:val="24"/>
        </w:rPr>
        <w:t xml:space="preserve"> </w:t>
      </w:r>
      <w:r w:rsidRPr="00322407">
        <w:rPr>
          <w:b/>
          <w:sz w:val="24"/>
          <w:szCs w:val="24"/>
          <w:u w:val="single"/>
        </w:rPr>
        <w:t xml:space="preserve">not </w:t>
      </w:r>
      <w:r w:rsidRPr="00322407">
        <w:rPr>
          <w:sz w:val="24"/>
          <w:szCs w:val="24"/>
          <w:u w:val="single"/>
        </w:rPr>
        <w:t>be tolerated</w:t>
      </w:r>
      <w:r w:rsidRPr="00322407">
        <w:rPr>
          <w:sz w:val="24"/>
          <w:szCs w:val="24"/>
        </w:rPr>
        <w:t>. Our goal is to maintain a positive learning environment in the classroom; we welcome feedback and participation from interested parties as we strive to make education a pleasant and stimulating experience.</w:t>
      </w:r>
    </w:p>
    <w:p w14:paraId="7F3A4131" w14:textId="69B5D1D4" w:rsidR="001277B4" w:rsidRPr="00322407" w:rsidRDefault="001277B4" w:rsidP="008534C7">
      <w:pPr>
        <w:widowControl/>
        <w:autoSpaceDE/>
        <w:autoSpaceDN/>
        <w:spacing w:beforeAutospacing="1" w:after="100" w:afterAutospacing="1"/>
        <w:jc w:val="both"/>
        <w:textAlignment w:val="baseline"/>
        <w:rPr>
          <w:sz w:val="24"/>
          <w:szCs w:val="24"/>
        </w:rPr>
      </w:pPr>
      <w:r w:rsidRPr="001277B4">
        <w:rPr>
          <w:sz w:val="24"/>
          <w:szCs w:val="24"/>
        </w:rPr>
        <w:t>When</w:t>
      </w:r>
      <w:r>
        <w:rPr>
          <w:sz w:val="24"/>
          <w:szCs w:val="24"/>
        </w:rPr>
        <w:t xml:space="preserve"> a</w:t>
      </w:r>
      <w:r w:rsidRPr="001277B4">
        <w:rPr>
          <w:sz w:val="24"/>
          <w:szCs w:val="24"/>
        </w:rPr>
        <w:t xml:space="preserve"> student request</w:t>
      </w:r>
      <w:r>
        <w:rPr>
          <w:sz w:val="24"/>
          <w:szCs w:val="24"/>
        </w:rPr>
        <w:t>s</w:t>
      </w:r>
      <w:r w:rsidRPr="001277B4">
        <w:rPr>
          <w:sz w:val="24"/>
          <w:szCs w:val="24"/>
        </w:rPr>
        <w:t xml:space="preserve"> to use the restroom, staff will escort </w:t>
      </w:r>
      <w:r>
        <w:rPr>
          <w:sz w:val="24"/>
          <w:szCs w:val="24"/>
        </w:rPr>
        <w:t xml:space="preserve">the </w:t>
      </w:r>
      <w:r w:rsidRPr="001277B4">
        <w:rPr>
          <w:sz w:val="24"/>
          <w:szCs w:val="24"/>
        </w:rPr>
        <w:t xml:space="preserve">student and stands outside restroom. If for safety reasons, the staff needs to enter the restroom, staff will seek assistance from second staff, such that staff is not in the restroom alone with student. When staff are two to one in the restroom for safety reasons, the door should remain open.   At no time will two students be in the restroom together even with staff.  </w:t>
      </w:r>
    </w:p>
    <w:p w14:paraId="11D6B203" w14:textId="77777777" w:rsidR="008534C7" w:rsidRPr="00322407" w:rsidRDefault="008534C7" w:rsidP="00226015">
      <w:pPr>
        <w:widowControl/>
        <w:autoSpaceDE/>
        <w:autoSpaceDN/>
        <w:spacing w:before="100" w:beforeAutospacing="1" w:after="100" w:afterAutospacing="1"/>
        <w:ind w:firstLine="720"/>
        <w:jc w:val="both"/>
        <w:textAlignment w:val="baseline"/>
        <w:rPr>
          <w:b/>
          <w:bCs/>
          <w:i/>
          <w:sz w:val="24"/>
          <w:szCs w:val="24"/>
        </w:rPr>
      </w:pPr>
      <w:r w:rsidRPr="00322407">
        <w:rPr>
          <w:b/>
          <w:bCs/>
          <w:i/>
          <w:sz w:val="24"/>
          <w:szCs w:val="24"/>
          <w:u w:val="thick"/>
        </w:rPr>
        <w:t>Individual Seclusion</w:t>
      </w:r>
    </w:p>
    <w:p w14:paraId="3401D6EB" w14:textId="1FE1E749" w:rsidR="008534C7" w:rsidRPr="00322407" w:rsidRDefault="008534C7" w:rsidP="00226015">
      <w:pPr>
        <w:widowControl/>
        <w:autoSpaceDE/>
        <w:autoSpaceDN/>
        <w:spacing w:before="100" w:beforeAutospacing="1" w:after="100" w:afterAutospacing="1"/>
        <w:ind w:firstLine="720"/>
        <w:jc w:val="both"/>
        <w:textAlignment w:val="baseline"/>
        <w:rPr>
          <w:sz w:val="24"/>
          <w:szCs w:val="24"/>
        </w:rPr>
      </w:pPr>
      <w:r w:rsidRPr="00322407">
        <w:rPr>
          <w:sz w:val="24"/>
          <w:szCs w:val="24"/>
        </w:rPr>
        <w:t>Dominion Academy/TEC does not practice seclusion.</w:t>
      </w:r>
    </w:p>
    <w:p w14:paraId="459EBB21" w14:textId="50234B0D" w:rsidR="008534C7" w:rsidRPr="00322407" w:rsidRDefault="008534C7" w:rsidP="00226015">
      <w:pPr>
        <w:widowControl/>
        <w:autoSpaceDE/>
        <w:autoSpaceDN/>
        <w:spacing w:before="100" w:beforeAutospacing="1" w:after="100" w:afterAutospacing="1"/>
        <w:ind w:firstLine="720"/>
        <w:jc w:val="both"/>
        <w:textAlignment w:val="baseline"/>
        <w:rPr>
          <w:b/>
          <w:bCs/>
          <w:i/>
          <w:iCs/>
          <w:sz w:val="24"/>
          <w:szCs w:val="24"/>
          <w:u w:val="single"/>
        </w:rPr>
      </w:pPr>
      <w:r w:rsidRPr="00322407">
        <w:rPr>
          <w:b/>
          <w:bCs/>
          <w:i/>
          <w:iCs/>
          <w:sz w:val="24"/>
          <w:szCs w:val="24"/>
          <w:u w:val="single"/>
        </w:rPr>
        <w:t>Time out/Reset Room</w:t>
      </w:r>
    </w:p>
    <w:p w14:paraId="757DBEF2" w14:textId="75030963" w:rsidR="008534C7" w:rsidRPr="00322407" w:rsidRDefault="008534C7" w:rsidP="00226015">
      <w:pPr>
        <w:widowControl/>
        <w:autoSpaceDE/>
        <w:autoSpaceDN/>
        <w:spacing w:before="100" w:beforeAutospacing="1" w:after="100" w:afterAutospacing="1"/>
        <w:ind w:left="720"/>
        <w:jc w:val="both"/>
        <w:textAlignment w:val="baseline"/>
        <w:rPr>
          <w:sz w:val="24"/>
          <w:szCs w:val="24"/>
        </w:rPr>
      </w:pPr>
      <w:r w:rsidRPr="00322407">
        <w:rPr>
          <w:sz w:val="24"/>
          <w:szCs w:val="24"/>
        </w:rPr>
        <w:t xml:space="preserve">Dominion Academy/TEC encourages students to “reset” when they are experiencing heightened agitation or to intervene when the student’s behavior poses a threat to other </w:t>
      </w:r>
      <w:r w:rsidR="3A4C006D" w:rsidRPr="00322407">
        <w:rPr>
          <w:sz w:val="24"/>
          <w:szCs w:val="24"/>
        </w:rPr>
        <w:t>students'</w:t>
      </w:r>
      <w:r w:rsidRPr="00322407">
        <w:rPr>
          <w:sz w:val="24"/>
          <w:szCs w:val="24"/>
        </w:rPr>
        <w:t xml:space="preserve"> physical safety The time out room must be </w:t>
      </w:r>
      <w:r w:rsidR="5699533F" w:rsidRPr="00322407">
        <w:rPr>
          <w:sz w:val="24"/>
          <w:szCs w:val="24"/>
        </w:rPr>
        <w:t>unlocked,</w:t>
      </w:r>
      <w:r w:rsidRPr="00322407">
        <w:rPr>
          <w:sz w:val="24"/>
          <w:szCs w:val="24"/>
        </w:rPr>
        <w:t xml:space="preserve"> and the door must be able to be opened at will from the inside at all times. The use of locked rooms or spaces for the purposes of time out is prohibited. To ensure a student's safety, staff assigned to monitor the time out room must be able to see and hear the student at all times. Dominion Academy uses the term “Rest and Return,” or “Reset Room”, that separates the term from the negative associations some students may have formed from prior experience with time-out.</w:t>
      </w:r>
    </w:p>
    <w:p w14:paraId="74134192" w14:textId="77777777" w:rsidR="008534C7" w:rsidRPr="00322407" w:rsidRDefault="008534C7" w:rsidP="00226015">
      <w:pPr>
        <w:widowControl/>
        <w:autoSpaceDE/>
        <w:autoSpaceDN/>
        <w:spacing w:before="100" w:beforeAutospacing="1" w:after="100" w:afterAutospacing="1"/>
        <w:ind w:firstLine="720"/>
        <w:jc w:val="both"/>
        <w:textAlignment w:val="baseline"/>
        <w:rPr>
          <w:b/>
          <w:bCs/>
          <w:i/>
          <w:sz w:val="24"/>
          <w:szCs w:val="24"/>
        </w:rPr>
      </w:pPr>
      <w:r w:rsidRPr="00322407">
        <w:rPr>
          <w:b/>
          <w:bCs/>
          <w:i/>
          <w:sz w:val="24"/>
          <w:szCs w:val="24"/>
          <w:u w:val="thick"/>
        </w:rPr>
        <w:t>Physical Restraint</w:t>
      </w:r>
    </w:p>
    <w:p w14:paraId="21C78164" w14:textId="77777777" w:rsidR="008534C7" w:rsidRPr="00322407" w:rsidRDefault="008534C7" w:rsidP="00226015">
      <w:pPr>
        <w:widowControl/>
        <w:autoSpaceDE/>
        <w:autoSpaceDN/>
        <w:spacing w:before="100" w:beforeAutospacing="1" w:after="100" w:afterAutospacing="1"/>
        <w:ind w:left="720"/>
        <w:jc w:val="both"/>
        <w:textAlignment w:val="baseline"/>
        <w:rPr>
          <w:sz w:val="24"/>
          <w:szCs w:val="24"/>
        </w:rPr>
      </w:pPr>
      <w:r w:rsidRPr="00322407">
        <w:rPr>
          <w:sz w:val="24"/>
          <w:szCs w:val="24"/>
        </w:rPr>
        <w:t xml:space="preserve">Physical restraints are not permitted except in situations where there is reason to believe that a student presents an imminent danger to themselves or others. Staff at Dominion Academy and TEC are trained in both TOVA and Safety Care. TOVA is used within the Academy and Safety Care is used within TEC.  </w:t>
      </w:r>
    </w:p>
    <w:p w14:paraId="7DBB9CD6" w14:textId="77777777" w:rsidR="008534C7" w:rsidRPr="00322407" w:rsidRDefault="008534C7" w:rsidP="00226015">
      <w:pPr>
        <w:widowControl/>
        <w:autoSpaceDE/>
        <w:autoSpaceDN/>
        <w:spacing w:before="100" w:beforeAutospacing="1" w:after="100" w:afterAutospacing="1"/>
        <w:ind w:left="720"/>
        <w:jc w:val="both"/>
        <w:textAlignment w:val="baseline"/>
        <w:rPr>
          <w:sz w:val="24"/>
          <w:szCs w:val="24"/>
        </w:rPr>
      </w:pPr>
      <w:r w:rsidRPr="00322407">
        <w:rPr>
          <w:sz w:val="24"/>
          <w:szCs w:val="24"/>
        </w:rPr>
        <w:t xml:space="preserve">When physical intervention is necessary Dominion Academy utilizes TOVA (Therapeutic Options of VA); staff are trained and certified annually to utilize TOVA. The ultimate purpose of Therapeutic Options training is to build our capacity to be with people in a meaningful way; to be a source of healing, encouragement, and safety to everyone who comes to us for help, no matter how challenging their behavior or complex their support needs. The program provides the tools to keep people safe while maintaining a commitment to positive approaches in serving individuals whose behavior sometimes poses danger to themselves or others. It is evidence based, person centered, relationship driven, prevention focused, and trauma informed. </w:t>
      </w:r>
    </w:p>
    <w:p w14:paraId="4798B538" w14:textId="3F55D1C4" w:rsidR="008534C7" w:rsidRPr="00322407" w:rsidRDefault="008534C7" w:rsidP="00226015">
      <w:pPr>
        <w:widowControl/>
        <w:autoSpaceDE/>
        <w:autoSpaceDN/>
        <w:spacing w:before="100" w:beforeAutospacing="1" w:after="100" w:afterAutospacing="1"/>
        <w:ind w:left="720"/>
        <w:jc w:val="both"/>
        <w:textAlignment w:val="baseline"/>
        <w:rPr>
          <w:sz w:val="24"/>
          <w:szCs w:val="24"/>
        </w:rPr>
      </w:pPr>
      <w:r w:rsidRPr="00322407">
        <w:rPr>
          <w:sz w:val="24"/>
          <w:szCs w:val="24"/>
        </w:rPr>
        <w:t>The parent will be informed on the day of each incident of use of physical restraint and the student’s home school division and placement agency will be informed of the incident within 24 hours. Each use of physical restraint shall be fully documented in the student’s record including date, time, staff involved, justification for the physical restraint, behavior antecedents, less restrictive interventions that were unsuccessfully attempted</w:t>
      </w:r>
      <w:r w:rsidR="00226015">
        <w:rPr>
          <w:sz w:val="24"/>
          <w:szCs w:val="24"/>
        </w:rPr>
        <w:t xml:space="preserve"> </w:t>
      </w:r>
      <w:r w:rsidRPr="00322407">
        <w:rPr>
          <w:sz w:val="24"/>
          <w:szCs w:val="24"/>
        </w:rPr>
        <w:t xml:space="preserve">prior to using physical restraint, duration, description of method or methods of physical restraint techniques used, signature of the person completing the report and date, and reviewer’s signature and date. The written report shall be made available to the parent within two business days of </w:t>
      </w:r>
      <w:r w:rsidRPr="00322407">
        <w:rPr>
          <w:sz w:val="24"/>
          <w:szCs w:val="24"/>
        </w:rPr>
        <w:lastRenderedPageBreak/>
        <w:t xml:space="preserve">the occurrence and opportunity given for the parent and student, as appropriate, to discuss the matter with school staff. </w:t>
      </w:r>
    </w:p>
    <w:p w14:paraId="07E9C96C" w14:textId="7422D0A2" w:rsidR="008534C7" w:rsidRPr="00322407" w:rsidRDefault="008534C7" w:rsidP="00226015">
      <w:pPr>
        <w:widowControl/>
        <w:autoSpaceDE/>
        <w:autoSpaceDN/>
        <w:spacing w:before="100" w:beforeAutospacing="1" w:after="100" w:afterAutospacing="1"/>
        <w:ind w:left="720"/>
        <w:jc w:val="both"/>
        <w:textAlignment w:val="baseline"/>
        <w:rPr>
          <w:sz w:val="24"/>
          <w:szCs w:val="24"/>
        </w:rPr>
      </w:pPr>
      <w:r w:rsidRPr="53D873AB">
        <w:rPr>
          <w:sz w:val="24"/>
          <w:szCs w:val="24"/>
        </w:rPr>
        <w:t xml:space="preserve">Therapeutic Options of Virginia (TOVA) does not specify a time limit on restraints. However, an individual should only be kept in a restraint until the danger that required the restraint has passed. Dominion Youth Services allows a restraint to occur, but not to exceed 3 minutes per hold. </w:t>
      </w:r>
      <w:r w:rsidR="699A6D87" w:rsidRPr="53D873AB">
        <w:rPr>
          <w:sz w:val="24"/>
          <w:szCs w:val="24"/>
        </w:rPr>
        <w:t>R</w:t>
      </w:r>
      <w:r w:rsidRPr="53D873AB">
        <w:rPr>
          <w:sz w:val="24"/>
          <w:szCs w:val="24"/>
        </w:rPr>
        <w:t xml:space="preserve">esearch has developed powerful, non-coercive ways to prevent crises and teach desirable, functional alternatives to dangerous and disruptive behavior. </w:t>
      </w:r>
    </w:p>
    <w:p w14:paraId="2EE0D9DA" w14:textId="2F6D4E9E" w:rsidR="008534C7" w:rsidRPr="00322407" w:rsidRDefault="008534C7" w:rsidP="00226015">
      <w:pPr>
        <w:widowControl/>
        <w:autoSpaceDE/>
        <w:autoSpaceDN/>
        <w:spacing w:before="100" w:beforeAutospacing="1" w:after="100" w:afterAutospacing="1"/>
        <w:ind w:firstLine="720"/>
        <w:jc w:val="both"/>
        <w:textAlignment w:val="baseline"/>
        <w:rPr>
          <w:sz w:val="24"/>
          <w:szCs w:val="24"/>
        </w:rPr>
      </w:pPr>
      <w:r w:rsidRPr="00322407">
        <w:rPr>
          <w:sz w:val="24"/>
          <w:szCs w:val="24"/>
        </w:rPr>
        <w:t xml:space="preserve">Trained staff must use physical restraint in emergency situations for no longer than 3 minutes maximum.  </w:t>
      </w:r>
    </w:p>
    <w:p w14:paraId="1673FCA6" w14:textId="44554201" w:rsidR="008534C7" w:rsidRPr="00322407" w:rsidRDefault="008534C7" w:rsidP="00226015">
      <w:pPr>
        <w:widowControl/>
        <w:autoSpaceDE/>
        <w:autoSpaceDN/>
        <w:spacing w:before="100" w:beforeAutospacing="1" w:after="100" w:afterAutospacing="1"/>
        <w:ind w:left="720"/>
        <w:jc w:val="both"/>
        <w:textAlignment w:val="baseline"/>
        <w:rPr>
          <w:sz w:val="24"/>
          <w:szCs w:val="24"/>
        </w:rPr>
      </w:pPr>
      <w:r w:rsidRPr="00322407">
        <w:rPr>
          <w:sz w:val="24"/>
          <w:szCs w:val="24"/>
        </w:rPr>
        <w:t>All applications of restraint will be documented on an incident report within 24 hours by a primary staff involved. See Serious Incident Reporting section for a description of the process.</w:t>
      </w:r>
    </w:p>
    <w:p w14:paraId="7AB02805" w14:textId="77777777" w:rsidR="008534C7" w:rsidRPr="00322407" w:rsidRDefault="008534C7" w:rsidP="008534C7">
      <w:pPr>
        <w:widowControl/>
        <w:autoSpaceDE/>
        <w:autoSpaceDN/>
        <w:spacing w:before="100" w:beforeAutospacing="1" w:after="100" w:afterAutospacing="1"/>
        <w:textAlignment w:val="baseline"/>
        <w:rPr>
          <w:b/>
          <w:bCs/>
          <w:sz w:val="24"/>
          <w:szCs w:val="24"/>
        </w:rPr>
      </w:pPr>
      <w:r w:rsidRPr="00322407">
        <w:rPr>
          <w:b/>
          <w:bCs/>
          <w:sz w:val="24"/>
          <w:szCs w:val="24"/>
          <w:u w:val="thick"/>
        </w:rPr>
        <w:t>Incident/Injury reports</w:t>
      </w:r>
    </w:p>
    <w:p w14:paraId="320DA8E1" w14:textId="4DDA72C7" w:rsidR="008534C7" w:rsidRPr="00322407" w:rsidRDefault="008534C7" w:rsidP="00D80ABF">
      <w:pPr>
        <w:widowControl/>
        <w:autoSpaceDE/>
        <w:autoSpaceDN/>
        <w:spacing w:beforeAutospacing="1" w:after="100" w:afterAutospacing="1"/>
        <w:textAlignment w:val="baseline"/>
        <w:rPr>
          <w:sz w:val="24"/>
          <w:szCs w:val="24"/>
        </w:rPr>
      </w:pPr>
      <w:r w:rsidRPr="00322407">
        <w:rPr>
          <w:sz w:val="24"/>
          <w:szCs w:val="24"/>
        </w:rPr>
        <w:t>In the event of an accident or event resulting in student injury Dominion Academy staff will respond in a manner consistent with the level of need of the student. This includes offering and provision of first-aid or medical care, up to and including emergency services</w:t>
      </w:r>
    </w:p>
    <w:p w14:paraId="1D044392" w14:textId="4871B931"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calls/notification and ambulance/paramedic services. Parents will be notified by phone as soon as possible after an incident occurs. An incident report will be completed within one business day of any event and a copy provided within 2 business days of the event to both the parent and referring school division.</w:t>
      </w:r>
    </w:p>
    <w:p w14:paraId="47A100DF"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Parent Communication, Visitation, and Behaviors</w:t>
      </w:r>
    </w:p>
    <w:p w14:paraId="06AB33C5" w14:textId="4ECB7124" w:rsidR="008534C7" w:rsidRPr="00322407" w:rsidRDefault="008534C7" w:rsidP="008534C7">
      <w:pPr>
        <w:widowControl/>
        <w:autoSpaceDE/>
        <w:autoSpaceDN/>
        <w:spacing w:beforeAutospacing="1" w:after="100" w:afterAutospacing="1"/>
        <w:jc w:val="both"/>
        <w:textAlignment w:val="baseline"/>
        <w:rPr>
          <w:sz w:val="24"/>
          <w:szCs w:val="24"/>
        </w:rPr>
      </w:pPr>
      <w:r w:rsidRPr="00322407">
        <w:rPr>
          <w:b/>
          <w:bCs/>
          <w:sz w:val="24"/>
          <w:szCs w:val="24"/>
        </w:rPr>
        <w:t xml:space="preserve">Communication: </w:t>
      </w:r>
      <w:r w:rsidRPr="00322407">
        <w:rPr>
          <w:sz w:val="24"/>
          <w:szCs w:val="24"/>
        </w:rPr>
        <w:t>Regular communication with parents is key to the success of students at Dominion Academy. Daily behavior point sheets are completed by Dominion Academy staff and scores are posted online via Ren</w:t>
      </w:r>
      <w:r w:rsidR="006B3A72">
        <w:rPr>
          <w:sz w:val="24"/>
          <w:szCs w:val="24"/>
        </w:rPr>
        <w:t>W</w:t>
      </w:r>
      <w:r w:rsidRPr="00322407">
        <w:rPr>
          <w:sz w:val="24"/>
          <w:szCs w:val="24"/>
        </w:rPr>
        <w:t>eb portal each afternoon. Parents will be given access to their student(s) online records upon provision of a valid email address. In addition, regular phone calls or messages from the student’s case manager will be made to parents to update parents on student progress. Elementary/Lower School students will have weekly phone calls. Upper School students will have bi-weekly phone calls. Parents may choose to have regular messages sent by email or text message after discussion with the child’s case manager.</w:t>
      </w:r>
    </w:p>
    <w:p w14:paraId="70EDCE5A"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sz w:val="24"/>
          <w:szCs w:val="24"/>
        </w:rPr>
        <w:t>Student phone calls to parents</w:t>
      </w:r>
      <w:r w:rsidRPr="00322407">
        <w:rPr>
          <w:sz w:val="24"/>
          <w:szCs w:val="24"/>
        </w:rPr>
        <w:t>: Phone calls to parents during the school day will be placed only by Dominion Academy staff. All calls to parents by students during the school day must first be approved by school administration. If regular phone calls from students to parents need to occur for therapeutic reasons, permission for this must be received in writing and must be approved not only by Dominion Academy but also by the student’s Local Education Agency (LEA).</w:t>
      </w:r>
    </w:p>
    <w:p w14:paraId="6E123EF7"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sz w:val="24"/>
          <w:szCs w:val="24"/>
        </w:rPr>
        <w:t xml:space="preserve">Visitation: </w:t>
      </w:r>
      <w:r w:rsidRPr="00322407">
        <w:rPr>
          <w:sz w:val="24"/>
          <w:szCs w:val="24"/>
        </w:rPr>
        <w:t>Dominion Academy values the relationship with our student families, and we extend an open invitation to visit our school program. We do ask that you schedule an appointment through the principal’s office and please limit your classroom observation to approximately 15 minutes. Due to the fact that visitors in the classroom can have an adverse effect on our students’ by causing emotional stress and anxiety or it interrupts the educational process the school reserves the right to deny parent observations if school personnel feel that the presence of others will present a problem at that time. Parents will be asked to sign a Confidentiality Agreement when observing classrooms to protect the privacy of other students in the class.</w:t>
      </w:r>
    </w:p>
    <w:p w14:paraId="4D0675B4"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618DE99A">
        <w:rPr>
          <w:sz w:val="24"/>
          <w:szCs w:val="24"/>
        </w:rPr>
        <w:lastRenderedPageBreak/>
        <w:t>dismissed from Dominion Academy. Examples of behavior that could result in the dismissal of the student due to parental conduct include: aggressive, profane, or loud language, degrading, insulting, threatening (verbal or physical), abusing, harassing (verbal, electronic, physical), making false allegations of abuse/neglect, or other similar conduct directed toward any member of Dominion Academy or Dominion Youth Services staff, including volunteers and office personnel. Final determination of the impact of parental behavior and subsequent enrollment decisions will be made at the sole discretion of the Director of Education.</w:t>
      </w:r>
    </w:p>
    <w:p w14:paraId="0BDE4A7E" w14:textId="77777777" w:rsidR="008534C7" w:rsidRPr="00322407" w:rsidRDefault="008534C7" w:rsidP="008534C7">
      <w:pPr>
        <w:widowControl/>
        <w:autoSpaceDE/>
        <w:autoSpaceDN/>
        <w:spacing w:beforeAutospacing="1" w:after="100" w:afterAutospacing="1"/>
        <w:jc w:val="both"/>
        <w:textAlignment w:val="baseline"/>
        <w:rPr>
          <w:b/>
          <w:bCs/>
          <w:sz w:val="24"/>
          <w:szCs w:val="24"/>
          <w:u w:val="single"/>
        </w:rPr>
      </w:pPr>
      <w:r w:rsidRPr="00322407">
        <w:rPr>
          <w:b/>
          <w:bCs/>
          <w:sz w:val="24"/>
          <w:szCs w:val="24"/>
          <w:u w:val="single"/>
        </w:rPr>
        <w:t>Visits by Outside Professionals</w:t>
      </w:r>
    </w:p>
    <w:p w14:paraId="1866E408" w14:textId="082366DE" w:rsidR="00226015" w:rsidRDefault="008534C7" w:rsidP="00226015">
      <w:pPr>
        <w:widowControl/>
        <w:autoSpaceDE/>
        <w:autoSpaceDN/>
        <w:spacing w:beforeAutospacing="1" w:after="100" w:afterAutospacing="1"/>
        <w:jc w:val="both"/>
        <w:textAlignment w:val="baseline"/>
        <w:rPr>
          <w:sz w:val="24"/>
          <w:szCs w:val="24"/>
        </w:rPr>
      </w:pPr>
      <w:r w:rsidRPr="00322407">
        <w:rPr>
          <w:sz w:val="24"/>
          <w:szCs w:val="24"/>
        </w:rPr>
        <w:t xml:space="preserve">All outside professionals (Speech Therapists, Occupational Therapists, LEA’s, CSA’s, Etc.) need to sign in upon entry to the building where their student is located. We need advanced noticed for any testing taking place. The staff checking in visitors will also verify the </w:t>
      </w:r>
      <w:r w:rsidR="00C31F11" w:rsidRPr="00322407">
        <w:rPr>
          <w:sz w:val="24"/>
          <w:szCs w:val="24"/>
        </w:rPr>
        <w:t>individual’s</w:t>
      </w:r>
      <w:r w:rsidRPr="00322407">
        <w:rPr>
          <w:sz w:val="24"/>
          <w:szCs w:val="24"/>
        </w:rPr>
        <w:t xml:space="preserve"> identification badge or driver’s license prior to facilitating a visit. </w:t>
      </w:r>
    </w:p>
    <w:p w14:paraId="47333E65" w14:textId="1B3697B6" w:rsidR="008534C7" w:rsidRPr="00226015" w:rsidRDefault="008534C7" w:rsidP="00226015">
      <w:pPr>
        <w:widowControl/>
        <w:autoSpaceDE/>
        <w:autoSpaceDN/>
        <w:spacing w:beforeAutospacing="1" w:after="100" w:afterAutospacing="1"/>
        <w:jc w:val="both"/>
        <w:textAlignment w:val="baseline"/>
        <w:rPr>
          <w:sz w:val="24"/>
          <w:szCs w:val="24"/>
        </w:rPr>
      </w:pPr>
      <w:r w:rsidRPr="00322407">
        <w:rPr>
          <w:b/>
          <w:bCs/>
          <w:sz w:val="24"/>
          <w:szCs w:val="24"/>
          <w:u w:val="thick"/>
        </w:rPr>
        <w:t>Termination of Enrollment</w:t>
      </w:r>
    </w:p>
    <w:p w14:paraId="173749CB" w14:textId="3BDA801D" w:rsidR="008534C7" w:rsidRPr="00322407" w:rsidRDefault="008534C7" w:rsidP="00D80ABF">
      <w:pPr>
        <w:widowControl/>
        <w:autoSpaceDE/>
        <w:autoSpaceDN/>
        <w:spacing w:beforeAutospacing="1" w:after="100" w:afterAutospacing="1"/>
        <w:jc w:val="both"/>
        <w:textAlignment w:val="baseline"/>
        <w:rPr>
          <w:sz w:val="24"/>
          <w:szCs w:val="24"/>
        </w:rPr>
      </w:pPr>
      <w:r w:rsidRPr="00322407">
        <w:rPr>
          <w:sz w:val="24"/>
          <w:szCs w:val="24"/>
        </w:rPr>
        <w:t xml:space="preserve">Students who are successful with maintaining appropriate behavior and demonstrating positive behavioral choices for a consistent and persistent period of time will be recommended for re-admission to their local public school. The student’s progression through the level system and review of earned points will assist the IEP team in making the correct placement decision for the student. Students cannot return to public school without the IEP being updated to recommend public day school, regardless of documentation that may or may not be received from the school division. In certain counties, gradual return to public school via partial day enrollment may occur with the approval of the IEP team. Parents </w:t>
      </w:r>
      <w:r w:rsidRPr="00322407">
        <w:rPr>
          <w:b/>
          <w:sz w:val="24"/>
          <w:szCs w:val="24"/>
          <w:u w:val="thick"/>
        </w:rPr>
        <w:t>may not</w:t>
      </w:r>
      <w:r w:rsidRPr="00322407">
        <w:rPr>
          <w:b/>
          <w:sz w:val="24"/>
          <w:szCs w:val="24"/>
        </w:rPr>
        <w:t xml:space="preserve"> </w:t>
      </w:r>
      <w:r w:rsidRPr="00322407">
        <w:rPr>
          <w:sz w:val="24"/>
          <w:szCs w:val="24"/>
        </w:rPr>
        <w:t>unilaterally determine that a student is or is not ready to return to public school. Parents may choose to withdraw their child from Dominion Academy and enroll him or her at another private day school however, parents may be responsible for any/all fees related to of enrollment and tuition for that school if an IEP team has not documented and agreed that the new school as an appropriate placement for the student in this child’s IEP.”</w:t>
      </w:r>
    </w:p>
    <w:p w14:paraId="3F169DEE"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b/>
          <w:sz w:val="24"/>
          <w:szCs w:val="24"/>
        </w:rPr>
        <w:t xml:space="preserve">Students completing expulsion: </w:t>
      </w:r>
      <w:r w:rsidRPr="00322407">
        <w:rPr>
          <w:sz w:val="24"/>
          <w:szCs w:val="24"/>
        </w:rPr>
        <w:t>Some students may be referred to and enrolled at Dominion Academy as the result of being expelled from their zoned public-school division. In these cases, students will remain enrolled at Dominion Academy for the duration of the expulsion period (subject to the procedures discussed in this handbook) and may not be returned to public school until the following have occurred: 1) reinstatement meeting with the school division hearing officer, 2) approval of the reinstatement by the school board of the referring school division and, 3) approval of the IEP team, via an IEP meeting, for the student to return to public school.</w:t>
      </w:r>
    </w:p>
    <w:p w14:paraId="0A45D3D1" w14:textId="3B96E5B2"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Every effort will be made to accommodate the uniqueness and disabling condition of each student enrolled at Dominion Academy. However, when the safety and well being of students and faculty are in jeopardy because of student </w:t>
      </w:r>
      <w:r w:rsidRPr="00322407">
        <w:rPr>
          <w:b/>
          <w:sz w:val="24"/>
          <w:szCs w:val="24"/>
        </w:rPr>
        <w:t xml:space="preserve">or </w:t>
      </w:r>
      <w:r w:rsidRPr="00322407">
        <w:rPr>
          <w:sz w:val="24"/>
          <w:szCs w:val="24"/>
        </w:rPr>
        <w:t>parental behavior(s) (see “Student Conduct”), termination from the school may be necessary. Recommendation on the appropriateness of a student’s placement will be made based on the student’s behavior, academic progress, and overall success in the program.  In cases where out of school or in school suspension reaches 10 or more days per school year, the LEA will convene a manifestation</w:t>
      </w:r>
      <w:r w:rsidR="00226015">
        <w:rPr>
          <w:sz w:val="24"/>
          <w:szCs w:val="24"/>
        </w:rPr>
        <w:t xml:space="preserve"> </w:t>
      </w:r>
      <w:r w:rsidRPr="00322407">
        <w:rPr>
          <w:sz w:val="24"/>
          <w:szCs w:val="24"/>
        </w:rPr>
        <w:t>determination and review meeting to determine if the behavior(s) are a result of the student’s disabling condition.</w:t>
      </w:r>
    </w:p>
    <w:p w14:paraId="0CBCA53E" w14:textId="58500FDF" w:rsidR="008534C7" w:rsidRPr="00322407" w:rsidRDefault="008534C7" w:rsidP="5BBBBA81">
      <w:pPr>
        <w:widowControl/>
        <w:autoSpaceDE/>
        <w:autoSpaceDN/>
        <w:spacing w:beforeAutospacing="1" w:after="100" w:afterAutospacing="1"/>
        <w:jc w:val="both"/>
        <w:textAlignment w:val="baseline"/>
        <w:rPr>
          <w:sz w:val="24"/>
          <w:szCs w:val="24"/>
        </w:rPr>
      </w:pPr>
      <w:r w:rsidRPr="5BBBBA81">
        <w:rPr>
          <w:sz w:val="24"/>
          <w:szCs w:val="24"/>
        </w:rPr>
        <w:t xml:space="preserve">In extreme or emergency situations where a student’s behavior and actions present an immediate danger to either themselves or others (including other students, faculty, staff, visitors) the enrollment of the student may be immediately revoked. </w:t>
      </w:r>
      <w:r w:rsidR="30721881" w:rsidRPr="5BBBBA81">
        <w:rPr>
          <w:sz w:val="24"/>
          <w:szCs w:val="24"/>
        </w:rPr>
        <w:t>The Director</w:t>
      </w:r>
      <w:r w:rsidRPr="5BBBBA81">
        <w:rPr>
          <w:sz w:val="24"/>
          <w:szCs w:val="24"/>
        </w:rPr>
        <w:t xml:space="preserve"> of Education retains the sole discretion in revoking a student’s enrollment at Dominion Academy in either an immediate or non-immediate situation.</w:t>
      </w:r>
    </w:p>
    <w:p w14:paraId="3C1BE5A2" w14:textId="77777777" w:rsidR="008534C7" w:rsidRPr="00322407" w:rsidRDefault="008534C7" w:rsidP="008534C7">
      <w:pPr>
        <w:widowControl/>
        <w:autoSpaceDE/>
        <w:autoSpaceDN/>
        <w:spacing w:beforeAutospacing="1" w:after="100" w:afterAutospacing="1"/>
        <w:jc w:val="both"/>
        <w:textAlignment w:val="baseline"/>
        <w:rPr>
          <w:b/>
          <w:bCs/>
          <w:sz w:val="24"/>
          <w:szCs w:val="24"/>
        </w:rPr>
      </w:pPr>
      <w:r w:rsidRPr="00322407">
        <w:rPr>
          <w:b/>
          <w:bCs/>
          <w:sz w:val="24"/>
          <w:szCs w:val="24"/>
          <w:u w:val="thick"/>
        </w:rPr>
        <w:lastRenderedPageBreak/>
        <w:t>Physical Examination and Immunization Record</w:t>
      </w:r>
    </w:p>
    <w:p w14:paraId="1FD47F8B" w14:textId="3BA4C9B2" w:rsidR="008534C7" w:rsidRPr="00322407" w:rsidRDefault="008534C7" w:rsidP="008534C7">
      <w:pPr>
        <w:widowControl/>
        <w:autoSpaceDE/>
        <w:autoSpaceDN/>
        <w:spacing w:beforeAutospacing="1" w:after="100" w:afterAutospacing="1"/>
        <w:jc w:val="both"/>
        <w:textAlignment w:val="baseline"/>
        <w:rPr>
          <w:i/>
          <w:iCs/>
          <w:sz w:val="24"/>
          <w:szCs w:val="24"/>
        </w:rPr>
      </w:pPr>
      <w:r w:rsidRPr="00322407">
        <w:rPr>
          <w:sz w:val="24"/>
          <w:szCs w:val="24"/>
        </w:rPr>
        <w:t xml:space="preserve">All students enrolled at Dominion Academy/TEC will have a copy of a </w:t>
      </w:r>
      <w:r w:rsidRPr="00322407">
        <w:rPr>
          <w:b/>
          <w:bCs/>
          <w:sz w:val="24"/>
          <w:szCs w:val="24"/>
        </w:rPr>
        <w:t xml:space="preserve">physical </w:t>
      </w:r>
      <w:r w:rsidRPr="00322407">
        <w:rPr>
          <w:sz w:val="24"/>
          <w:szCs w:val="24"/>
        </w:rPr>
        <w:t xml:space="preserve">examination by a physician and an </w:t>
      </w:r>
      <w:r w:rsidRPr="00322407">
        <w:rPr>
          <w:b/>
          <w:bCs/>
          <w:sz w:val="24"/>
          <w:szCs w:val="24"/>
        </w:rPr>
        <w:t xml:space="preserve">immunization </w:t>
      </w:r>
      <w:r w:rsidRPr="00322407">
        <w:rPr>
          <w:sz w:val="24"/>
          <w:szCs w:val="24"/>
        </w:rPr>
        <w:t xml:space="preserve">record </w:t>
      </w:r>
      <w:r w:rsidRPr="00322407">
        <w:rPr>
          <w:b/>
          <w:bCs/>
          <w:sz w:val="24"/>
          <w:szCs w:val="24"/>
        </w:rPr>
        <w:t xml:space="preserve">no more than three years old </w:t>
      </w:r>
      <w:r w:rsidRPr="00322407">
        <w:rPr>
          <w:sz w:val="24"/>
          <w:szCs w:val="24"/>
        </w:rPr>
        <w:t xml:space="preserve">on file in their student record. </w:t>
      </w:r>
      <w:r w:rsidRPr="00322407">
        <w:rPr>
          <w:i/>
          <w:iCs/>
          <w:sz w:val="24"/>
          <w:szCs w:val="24"/>
        </w:rPr>
        <w:t>Reference: 8VAC20-350-420. Provisions for health.</w:t>
      </w:r>
    </w:p>
    <w:p w14:paraId="362DBD41"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Breakfast and Lunch</w:t>
      </w:r>
    </w:p>
    <w:p w14:paraId="13C24494" w14:textId="77777777" w:rsidR="008534C7" w:rsidRPr="00322407" w:rsidRDefault="008534C7" w:rsidP="008534C7">
      <w:pPr>
        <w:widowControl/>
        <w:autoSpaceDE/>
        <w:autoSpaceDN/>
        <w:spacing w:beforeAutospacing="1" w:after="100" w:afterAutospacing="1"/>
        <w:jc w:val="both"/>
        <w:textAlignment w:val="baseline"/>
        <w:rPr>
          <w:b/>
          <w:bCs/>
          <w:sz w:val="24"/>
          <w:szCs w:val="24"/>
        </w:rPr>
      </w:pPr>
      <w:r w:rsidRPr="00322407">
        <w:rPr>
          <w:sz w:val="24"/>
          <w:szCs w:val="24"/>
        </w:rPr>
        <w:t>Breakfast and lunch are provided Monday through Friday free of charge and lunch menus will be posted in advance. Lunch is approved by a registered Dietician or Nutritionist to ensure that well-balanced, nutritious meals are served. Breakfast is provided on a daily basis and is usually we have an offering of cold cereal and milk, oatmeal (hot), pop tarts, juice, and graham crackers.</w:t>
      </w:r>
      <w:r w:rsidRPr="00322407">
        <w:rPr>
          <w:b/>
          <w:bCs/>
          <w:sz w:val="24"/>
          <w:szCs w:val="24"/>
        </w:rPr>
        <w:t xml:space="preserve"> </w:t>
      </w:r>
    </w:p>
    <w:p w14:paraId="4E9B8BF0" w14:textId="1B35E4B9" w:rsidR="008534C7" w:rsidRPr="00322407" w:rsidRDefault="008534C7" w:rsidP="00D80ABF">
      <w:pPr>
        <w:widowControl/>
        <w:autoSpaceDE/>
        <w:autoSpaceDN/>
        <w:spacing w:beforeAutospacing="1" w:after="100" w:afterAutospacing="1"/>
        <w:jc w:val="both"/>
        <w:textAlignment w:val="baseline"/>
        <w:rPr>
          <w:sz w:val="24"/>
          <w:szCs w:val="24"/>
        </w:rPr>
      </w:pPr>
      <w:r w:rsidRPr="00322407">
        <w:rPr>
          <w:sz w:val="24"/>
          <w:szCs w:val="24"/>
        </w:rPr>
        <w:t xml:space="preserve"> Students may choose to bring their own lunch from home. In these cases, the student will also have the option of eating a lunch at school as we order lunches for the entire school community. Parents may choose to send lunch for their student on an everyday basis. Lunches brought from home should be nutritious, portions should be enough to satisfy the student. Lunches brought from home should not include glass containers. </w:t>
      </w:r>
    </w:p>
    <w:p w14:paraId="7EE7DEB1" w14:textId="70EBA56B" w:rsidR="008534C7" w:rsidRPr="00322407" w:rsidRDefault="008534C7" w:rsidP="00D80ABF">
      <w:pPr>
        <w:widowControl/>
        <w:autoSpaceDE/>
        <w:autoSpaceDN/>
        <w:spacing w:before="100" w:beforeAutospacing="1" w:after="100" w:afterAutospacing="1"/>
        <w:jc w:val="both"/>
        <w:textAlignment w:val="baseline"/>
        <w:rPr>
          <w:sz w:val="24"/>
          <w:szCs w:val="24"/>
        </w:rPr>
      </w:pPr>
      <w:r w:rsidRPr="00322407">
        <w:rPr>
          <w:sz w:val="24"/>
          <w:szCs w:val="24"/>
        </w:rPr>
        <w:t xml:space="preserve">Parents who choose to provide their child’s lunch </w:t>
      </w:r>
      <w:r w:rsidRPr="00322407">
        <w:rPr>
          <w:b/>
          <w:bCs/>
          <w:sz w:val="24"/>
          <w:szCs w:val="24"/>
        </w:rPr>
        <w:t xml:space="preserve">should </w:t>
      </w:r>
      <w:r w:rsidRPr="00322407">
        <w:rPr>
          <w:sz w:val="24"/>
          <w:szCs w:val="24"/>
        </w:rPr>
        <w:t>confer with the school administrator regarding the above requirements and must be provided with information on any allergies to food or food-items present by students or staff at the school to avoid triggering an allergic reaction in others.</w:t>
      </w:r>
    </w:p>
    <w:p w14:paraId="59244990" w14:textId="1417D24E" w:rsidR="008534C7" w:rsidRPr="00322407" w:rsidRDefault="008534C7" w:rsidP="00D80ABF">
      <w:pPr>
        <w:widowControl/>
        <w:autoSpaceDE/>
        <w:autoSpaceDN/>
        <w:spacing w:before="100" w:beforeAutospacing="1" w:after="100" w:afterAutospacing="1"/>
        <w:jc w:val="both"/>
        <w:textAlignment w:val="baseline"/>
        <w:rPr>
          <w:i/>
          <w:sz w:val="24"/>
          <w:szCs w:val="24"/>
        </w:rPr>
      </w:pPr>
      <w:r w:rsidRPr="00322407">
        <w:rPr>
          <w:i/>
          <w:sz w:val="24"/>
          <w:szCs w:val="24"/>
        </w:rPr>
        <w:t>Reference: 8VAC20-350-420. Provisions for Health</w:t>
      </w:r>
    </w:p>
    <w:p w14:paraId="6026F626"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Field Trips and Extra-Curricular Activities</w:t>
      </w:r>
    </w:p>
    <w:p w14:paraId="51BDEBAB"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School-sponsored extracurricular activities shall be under the direct supervision of staff and organized to avoid interrupting the instructional program. Staff certified in CPR and first aid will accompany students on school-sponsored activities. Students who require medication to be present on a field trip will have the medication available and provided by a school staff member who is certified in medication administration.</w:t>
      </w:r>
    </w:p>
    <w:p w14:paraId="7577294B" w14:textId="0835D422" w:rsidR="008534C7" w:rsidRPr="00226015" w:rsidRDefault="008534C7" w:rsidP="008534C7">
      <w:pPr>
        <w:widowControl/>
        <w:autoSpaceDE/>
        <w:autoSpaceDN/>
        <w:spacing w:beforeAutospacing="1" w:after="100" w:afterAutospacing="1"/>
        <w:jc w:val="both"/>
        <w:textAlignment w:val="baseline"/>
        <w:rPr>
          <w:i/>
          <w:sz w:val="16"/>
          <w:szCs w:val="16"/>
        </w:rPr>
      </w:pPr>
      <w:r w:rsidRPr="00226015">
        <w:rPr>
          <w:i/>
          <w:sz w:val="16"/>
          <w:szCs w:val="16"/>
        </w:rPr>
        <w:t>Reference: 8VAC20-671-10-550.A., B., and C</w:t>
      </w:r>
    </w:p>
    <w:p w14:paraId="7778285D" w14:textId="77777777" w:rsidR="008534C7" w:rsidRPr="00322407" w:rsidRDefault="008534C7" w:rsidP="008534C7">
      <w:pPr>
        <w:widowControl/>
        <w:autoSpaceDE/>
        <w:autoSpaceDN/>
        <w:spacing w:beforeAutospacing="1" w:after="100" w:afterAutospacing="1"/>
        <w:jc w:val="both"/>
        <w:textAlignment w:val="baseline"/>
        <w:rPr>
          <w:b/>
          <w:bCs/>
          <w:sz w:val="24"/>
          <w:szCs w:val="24"/>
        </w:rPr>
      </w:pPr>
      <w:r w:rsidRPr="00322407">
        <w:rPr>
          <w:b/>
          <w:bCs/>
          <w:sz w:val="24"/>
          <w:szCs w:val="24"/>
          <w:u w:val="thick"/>
        </w:rPr>
        <w:t>Medication Management</w:t>
      </w:r>
    </w:p>
    <w:p w14:paraId="4F23ED58" w14:textId="52970F61"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All medications, whether prescription or over the counter, are dispensed </w:t>
      </w:r>
      <w:r w:rsidRPr="00322407">
        <w:rPr>
          <w:b/>
          <w:bCs/>
          <w:sz w:val="24"/>
          <w:szCs w:val="24"/>
        </w:rPr>
        <w:t xml:space="preserve">only </w:t>
      </w:r>
      <w:r w:rsidRPr="00322407">
        <w:rPr>
          <w:sz w:val="24"/>
          <w:szCs w:val="24"/>
        </w:rPr>
        <w:t>by staff who have completed a medication training program approved by the Board of Nursing or have been licensed by the Commonwealth of Virginia to administer medication. This includes the Medical Administration Training for Youth provided by the Virginia Association of Independent Special Education Facilities (VAISEF). All medications, whether prescription or over the counter, must be provided by the individual student’s parent/guardian in the original, unopened prescription bottle and must be accompanied by a written prescription or standing order from a licensed physician.</w:t>
      </w:r>
    </w:p>
    <w:p w14:paraId="4FA63408" w14:textId="2A607C8E" w:rsidR="008534C7" w:rsidRPr="00322407" w:rsidRDefault="008534C7" w:rsidP="00D80ABF">
      <w:pPr>
        <w:widowControl/>
        <w:autoSpaceDE/>
        <w:autoSpaceDN/>
        <w:spacing w:beforeAutospacing="1" w:after="100" w:afterAutospacing="1"/>
        <w:jc w:val="both"/>
        <w:textAlignment w:val="baseline"/>
        <w:rPr>
          <w:sz w:val="24"/>
          <w:szCs w:val="24"/>
        </w:rPr>
      </w:pPr>
      <w:r w:rsidRPr="00322407">
        <w:rPr>
          <w:sz w:val="24"/>
          <w:szCs w:val="24"/>
        </w:rPr>
        <w:t>Authorized staff will enter medications dispersed into the school’s online recording system (Renweb). In the case that the system is not accessible, paper distribution records will be maintained, and all records entered into the online system when it is available.  The Medication Roster will be updated at the beginning of every school year, upon enrollment of any new student requiring medication, discharge of a student, and when any student has a medication change. All staff shall be informed of any known side effects and/or symptoms associated with the medications during monthly staff meetings.</w:t>
      </w:r>
    </w:p>
    <w:p w14:paraId="0F1F7EDD" w14:textId="1A82E38E"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lastRenderedPageBreak/>
        <w:t>All medications, prescription as well as over the counter, will be clearly labeled and secured in a lock box. A list of known side effects for the medication will be placed in the bag. New prescription and non-prescription medications require documentation in the Medication Log upon their arrival at the facility. Prescription medication to be administered during the school day shall be provided by the parent and must be accompanied by signed consent from the parent and the prescribing physician via a Dominion Academy Medication Consent form. This documentation includes the following:</w:t>
      </w:r>
    </w:p>
    <w:p w14:paraId="46529DFB" w14:textId="77777777" w:rsidR="008534C7" w:rsidRPr="00322407" w:rsidRDefault="008534C7" w:rsidP="00CD5DD9">
      <w:pPr>
        <w:widowControl/>
        <w:numPr>
          <w:ilvl w:val="2"/>
          <w:numId w:val="6"/>
        </w:numPr>
        <w:autoSpaceDE/>
        <w:autoSpaceDN/>
        <w:spacing w:before="100" w:beforeAutospacing="1" w:after="100" w:afterAutospacing="1"/>
        <w:jc w:val="both"/>
        <w:textAlignment w:val="baseline"/>
        <w:rPr>
          <w:sz w:val="24"/>
          <w:szCs w:val="24"/>
        </w:rPr>
      </w:pPr>
      <w:r w:rsidRPr="00322407">
        <w:rPr>
          <w:sz w:val="24"/>
          <w:szCs w:val="24"/>
        </w:rPr>
        <w:t>Full name of Student</w:t>
      </w:r>
    </w:p>
    <w:p w14:paraId="6A837AC6" w14:textId="77777777" w:rsidR="008534C7" w:rsidRPr="00322407" w:rsidRDefault="008534C7" w:rsidP="00CD5DD9">
      <w:pPr>
        <w:widowControl/>
        <w:numPr>
          <w:ilvl w:val="2"/>
          <w:numId w:val="6"/>
        </w:numPr>
        <w:autoSpaceDE/>
        <w:autoSpaceDN/>
        <w:spacing w:beforeAutospacing="1" w:after="100" w:afterAutospacing="1"/>
        <w:jc w:val="both"/>
        <w:textAlignment w:val="baseline"/>
        <w:rPr>
          <w:sz w:val="24"/>
          <w:szCs w:val="24"/>
        </w:rPr>
      </w:pPr>
      <w:r w:rsidRPr="00322407">
        <w:rPr>
          <w:sz w:val="24"/>
          <w:szCs w:val="24"/>
        </w:rPr>
        <w:t>Date(s)</w:t>
      </w:r>
    </w:p>
    <w:p w14:paraId="510A00E7" w14:textId="77777777" w:rsidR="008534C7" w:rsidRPr="00322407" w:rsidRDefault="008534C7" w:rsidP="00CD5DD9">
      <w:pPr>
        <w:widowControl/>
        <w:numPr>
          <w:ilvl w:val="2"/>
          <w:numId w:val="6"/>
        </w:numPr>
        <w:autoSpaceDE/>
        <w:autoSpaceDN/>
        <w:spacing w:beforeAutospacing="1" w:after="100" w:afterAutospacing="1"/>
        <w:jc w:val="both"/>
        <w:textAlignment w:val="baseline"/>
        <w:rPr>
          <w:sz w:val="24"/>
          <w:szCs w:val="24"/>
        </w:rPr>
      </w:pPr>
      <w:r w:rsidRPr="00322407">
        <w:rPr>
          <w:sz w:val="24"/>
          <w:szCs w:val="24"/>
        </w:rPr>
        <w:t>Name of medication and frequency of dispensing prescription; and</w:t>
      </w:r>
    </w:p>
    <w:p w14:paraId="0CD77D87" w14:textId="211AC1A0" w:rsidR="008534C7" w:rsidRPr="00322407" w:rsidRDefault="008534C7" w:rsidP="00CD5DD9">
      <w:pPr>
        <w:widowControl/>
        <w:numPr>
          <w:ilvl w:val="2"/>
          <w:numId w:val="6"/>
        </w:numPr>
        <w:autoSpaceDE/>
        <w:autoSpaceDN/>
        <w:spacing w:beforeAutospacing="1" w:after="100" w:afterAutospacing="1"/>
        <w:jc w:val="both"/>
        <w:textAlignment w:val="baseline"/>
        <w:rPr>
          <w:sz w:val="24"/>
          <w:szCs w:val="24"/>
        </w:rPr>
      </w:pPr>
      <w:r w:rsidRPr="00322407">
        <w:rPr>
          <w:sz w:val="24"/>
          <w:szCs w:val="24"/>
        </w:rPr>
        <w:t>Authorized staff initials.</w:t>
      </w:r>
    </w:p>
    <w:p w14:paraId="493B971C" w14:textId="3B8709C9" w:rsidR="008534C7" w:rsidRPr="00322407" w:rsidRDefault="008534C7" w:rsidP="00D80ABF">
      <w:pPr>
        <w:widowControl/>
        <w:autoSpaceDE/>
        <w:autoSpaceDN/>
        <w:spacing w:before="100" w:beforeAutospacing="1" w:after="100" w:afterAutospacing="1"/>
        <w:jc w:val="both"/>
        <w:textAlignment w:val="baseline"/>
        <w:rPr>
          <w:sz w:val="24"/>
          <w:szCs w:val="24"/>
        </w:rPr>
      </w:pPr>
      <w:r w:rsidRPr="00322407">
        <w:rPr>
          <w:sz w:val="24"/>
          <w:szCs w:val="24"/>
        </w:rPr>
        <w:t>Each time prescription or non-prescription medication is dispensed, the Medication Log will be documented as to:</w:t>
      </w:r>
    </w:p>
    <w:p w14:paraId="0E20DE06" w14:textId="77777777" w:rsidR="008534C7" w:rsidRPr="00322407" w:rsidRDefault="008534C7" w:rsidP="00CD5DD9">
      <w:pPr>
        <w:widowControl/>
        <w:numPr>
          <w:ilvl w:val="2"/>
          <w:numId w:val="6"/>
        </w:numPr>
        <w:autoSpaceDE/>
        <w:autoSpaceDN/>
        <w:spacing w:before="100" w:beforeAutospacing="1" w:after="100" w:afterAutospacing="1"/>
        <w:jc w:val="both"/>
        <w:textAlignment w:val="baseline"/>
        <w:rPr>
          <w:sz w:val="24"/>
          <w:szCs w:val="24"/>
        </w:rPr>
      </w:pPr>
      <w:r w:rsidRPr="00322407">
        <w:rPr>
          <w:sz w:val="24"/>
          <w:szCs w:val="24"/>
        </w:rPr>
        <w:t>Time dispensed</w:t>
      </w:r>
    </w:p>
    <w:p w14:paraId="1DF23F48" w14:textId="77777777" w:rsidR="008534C7" w:rsidRPr="00322407" w:rsidRDefault="008534C7" w:rsidP="00CD5DD9">
      <w:pPr>
        <w:widowControl/>
        <w:numPr>
          <w:ilvl w:val="2"/>
          <w:numId w:val="6"/>
        </w:numPr>
        <w:autoSpaceDE/>
        <w:autoSpaceDN/>
        <w:spacing w:beforeAutospacing="1" w:after="100" w:afterAutospacing="1"/>
        <w:jc w:val="both"/>
        <w:textAlignment w:val="baseline"/>
        <w:rPr>
          <w:sz w:val="24"/>
          <w:szCs w:val="24"/>
        </w:rPr>
      </w:pPr>
      <w:r w:rsidRPr="00322407">
        <w:rPr>
          <w:sz w:val="24"/>
          <w:szCs w:val="24"/>
        </w:rPr>
        <w:t>Date dispensed</w:t>
      </w:r>
    </w:p>
    <w:p w14:paraId="71728259" w14:textId="77777777" w:rsidR="008534C7" w:rsidRPr="00322407" w:rsidRDefault="008534C7" w:rsidP="00CD5DD9">
      <w:pPr>
        <w:widowControl/>
        <w:numPr>
          <w:ilvl w:val="2"/>
          <w:numId w:val="6"/>
        </w:numPr>
        <w:autoSpaceDE/>
        <w:autoSpaceDN/>
        <w:spacing w:beforeAutospacing="1" w:after="100" w:afterAutospacing="1"/>
        <w:jc w:val="both"/>
        <w:textAlignment w:val="baseline"/>
        <w:rPr>
          <w:sz w:val="24"/>
          <w:szCs w:val="24"/>
        </w:rPr>
      </w:pPr>
      <w:r w:rsidRPr="00322407">
        <w:rPr>
          <w:sz w:val="24"/>
          <w:szCs w:val="24"/>
        </w:rPr>
        <w:t>Medication and dosage amount; and</w:t>
      </w:r>
    </w:p>
    <w:p w14:paraId="749E28DD" w14:textId="44819D94" w:rsidR="008534C7" w:rsidRPr="00322407" w:rsidRDefault="008534C7" w:rsidP="00CD5DD9">
      <w:pPr>
        <w:widowControl/>
        <w:numPr>
          <w:ilvl w:val="2"/>
          <w:numId w:val="6"/>
        </w:numPr>
        <w:autoSpaceDE/>
        <w:autoSpaceDN/>
        <w:spacing w:beforeAutospacing="1" w:after="100" w:afterAutospacing="1"/>
        <w:jc w:val="both"/>
        <w:textAlignment w:val="baseline"/>
        <w:rPr>
          <w:sz w:val="24"/>
          <w:szCs w:val="24"/>
        </w:rPr>
      </w:pPr>
      <w:r w:rsidRPr="00322407">
        <w:rPr>
          <w:sz w:val="24"/>
          <w:szCs w:val="24"/>
        </w:rPr>
        <w:t>Staff initials</w:t>
      </w:r>
    </w:p>
    <w:p w14:paraId="7F90F526" w14:textId="4E904EA3"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Prescription medication that is self-administered, e.g. asthma inhalers, will be kept in the same manner as all other medications. There will be written permission from the student’s primary care giver or legal guardian and prescribing physician to self-administer medication.</w:t>
      </w:r>
    </w:p>
    <w:p w14:paraId="31B5914D" w14:textId="24D65BE6"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Guidelines for accepting OTC medications</w:t>
      </w:r>
    </w:p>
    <w:p w14:paraId="1D93FA56" w14:textId="77777777" w:rsidR="008534C7" w:rsidRPr="00322407" w:rsidRDefault="008534C7" w:rsidP="00CD5DD9">
      <w:pPr>
        <w:widowControl/>
        <w:numPr>
          <w:ilvl w:val="0"/>
          <w:numId w:val="5"/>
        </w:numPr>
        <w:autoSpaceDE/>
        <w:autoSpaceDN/>
        <w:spacing w:before="100" w:beforeAutospacing="1" w:after="100" w:afterAutospacing="1"/>
        <w:jc w:val="both"/>
        <w:textAlignment w:val="baseline"/>
        <w:rPr>
          <w:sz w:val="24"/>
          <w:szCs w:val="24"/>
        </w:rPr>
      </w:pPr>
      <w:r w:rsidRPr="00322407">
        <w:rPr>
          <w:sz w:val="24"/>
          <w:szCs w:val="24"/>
        </w:rPr>
        <w:t xml:space="preserve">The medication must be brought to school in the unopened original container or packaging by the parent/guardian.   </w:t>
      </w:r>
    </w:p>
    <w:p w14:paraId="50F77408" w14:textId="77777777" w:rsidR="008534C7" w:rsidRPr="00322407" w:rsidRDefault="008534C7" w:rsidP="00CD5DD9">
      <w:pPr>
        <w:widowControl/>
        <w:numPr>
          <w:ilvl w:val="0"/>
          <w:numId w:val="4"/>
        </w:numPr>
        <w:autoSpaceDE/>
        <w:autoSpaceDN/>
        <w:spacing w:before="100" w:after="100"/>
        <w:jc w:val="both"/>
        <w:textAlignment w:val="baseline"/>
        <w:rPr>
          <w:sz w:val="24"/>
          <w:szCs w:val="24"/>
        </w:rPr>
      </w:pPr>
      <w:r w:rsidRPr="00322407">
        <w:rPr>
          <w:sz w:val="24"/>
          <w:szCs w:val="24"/>
        </w:rPr>
        <w:t>The medication administration staff must ensure that the following parameters are in place prior to administering OTC medications to students: </w:t>
      </w:r>
    </w:p>
    <w:p w14:paraId="553612D5" w14:textId="6A56F3DD" w:rsidR="008534C7" w:rsidRPr="00322407" w:rsidRDefault="008534C7" w:rsidP="00CD5DD9">
      <w:pPr>
        <w:widowControl/>
        <w:numPr>
          <w:ilvl w:val="1"/>
          <w:numId w:val="3"/>
        </w:numPr>
        <w:autoSpaceDE/>
        <w:autoSpaceDN/>
        <w:spacing w:before="100" w:beforeAutospacing="1" w:after="100" w:afterAutospacing="1"/>
        <w:jc w:val="both"/>
        <w:textAlignment w:val="baseline"/>
        <w:rPr>
          <w:sz w:val="24"/>
          <w:szCs w:val="24"/>
        </w:rPr>
      </w:pPr>
      <w:r w:rsidRPr="00322407">
        <w:rPr>
          <w:sz w:val="24"/>
          <w:szCs w:val="24"/>
        </w:rPr>
        <w:t xml:space="preserve">A written, signed medication authorization from the physician/healthcare provider or permission form from the parent/legal guardian which includes the name of the student, name of the medication, the route of administration, the dosage, the frequency of medication administration, the reason for student’s use of the medication, and any special instructions (such as need to crush pills, etc.).   </w:t>
      </w:r>
    </w:p>
    <w:p w14:paraId="1CB07E39" w14:textId="03F1E3F1" w:rsidR="008534C7" w:rsidRPr="00322407" w:rsidRDefault="008534C7" w:rsidP="00CD5DD9">
      <w:pPr>
        <w:widowControl/>
        <w:numPr>
          <w:ilvl w:val="1"/>
          <w:numId w:val="3"/>
        </w:numPr>
        <w:autoSpaceDE/>
        <w:autoSpaceDN/>
        <w:spacing w:before="100" w:after="100"/>
        <w:jc w:val="both"/>
        <w:textAlignment w:val="baseline"/>
        <w:rPr>
          <w:sz w:val="24"/>
          <w:szCs w:val="24"/>
        </w:rPr>
      </w:pPr>
      <w:r w:rsidRPr="00322407">
        <w:rPr>
          <w:sz w:val="24"/>
          <w:szCs w:val="24"/>
        </w:rPr>
        <w:t>Requests to administer nonstandard medications (e.g., doses in excess of manufacturer guidelines; alternative, homeopathic, or experimental medications; nutritional supplements) do not have to be honored by a staff member. For the safety of students, it is critical that evidence-based policies and procedures exist regarding medication administration (</w:t>
      </w:r>
      <w:hyperlink r:id="rId20">
        <w:r w:rsidRPr="00322407">
          <w:rPr>
            <w:color w:val="0000FF" w:themeColor="hyperlink"/>
            <w:sz w:val="24"/>
            <w:szCs w:val="24"/>
            <w:u w:val="single"/>
          </w:rPr>
          <w:t>NASN Medication Administration Position Statement</w:t>
        </w:r>
      </w:hyperlink>
      <w:r w:rsidRPr="00322407">
        <w:rPr>
          <w:sz w:val="24"/>
          <w:szCs w:val="24"/>
        </w:rPr>
        <w:t>). However, a medication trained staff has an obligation to promptly record the request and resolve the conflict with the parent, the prescriber, and/or, when needed, the physician (</w:t>
      </w:r>
      <w:hyperlink r:id="rId21">
        <w:r w:rsidRPr="00322407">
          <w:rPr>
            <w:color w:val="0000FF" w:themeColor="hyperlink"/>
            <w:sz w:val="24"/>
            <w:szCs w:val="24"/>
            <w:u w:val="single"/>
          </w:rPr>
          <w:t>AAP,</w:t>
        </w:r>
      </w:hyperlink>
      <w:r w:rsidRPr="00322407">
        <w:rPr>
          <w:sz w:val="24"/>
          <w:szCs w:val="24"/>
        </w:rPr>
        <w:t xml:space="preserve"> 2009). </w:t>
      </w:r>
    </w:p>
    <w:p w14:paraId="71CB8BE3" w14:textId="653AD486"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Controlled Substance</w:t>
      </w:r>
      <w:r w:rsidRPr="00322407">
        <w:rPr>
          <w:sz w:val="24"/>
          <w:szCs w:val="24"/>
        </w:rPr>
        <w:t>: Controlled substances are</w:t>
      </w:r>
      <w:r w:rsidR="00226015">
        <w:rPr>
          <w:sz w:val="24"/>
          <w:szCs w:val="24"/>
        </w:rPr>
        <w:t xml:space="preserve"> </w:t>
      </w:r>
      <w:r w:rsidRPr="00322407">
        <w:rPr>
          <w:sz w:val="24"/>
          <w:szCs w:val="24"/>
        </w:rPr>
        <w:t>administered by Dominion Academy</w:t>
      </w:r>
      <w:r w:rsidR="00226015">
        <w:rPr>
          <w:sz w:val="24"/>
          <w:szCs w:val="24"/>
        </w:rPr>
        <w:t>, per written prescriptions sent to medically trained staff during medication intake</w:t>
      </w:r>
      <w:r w:rsidRPr="00322407">
        <w:rPr>
          <w:sz w:val="24"/>
          <w:szCs w:val="24"/>
        </w:rPr>
        <w:t>.</w:t>
      </w:r>
      <w:r w:rsidR="00226015">
        <w:rPr>
          <w:sz w:val="24"/>
          <w:szCs w:val="24"/>
        </w:rPr>
        <w:t xml:space="preserve"> Daily and administration med counts will be conducted by properly trained Dominion Academy/TEC staff in the morning, at time of administration, and at the end of the </w:t>
      </w:r>
      <w:r w:rsidR="00226015">
        <w:rPr>
          <w:sz w:val="24"/>
          <w:szCs w:val="24"/>
        </w:rPr>
        <w:lastRenderedPageBreak/>
        <w:t xml:space="preserve">day. These counts will be logged on a Medication Count Sheet and any irregularities will require the immediate notification of Dominion Administration and the completion of a Serious Incident Report, per Dominion Care guidelines. </w:t>
      </w:r>
      <w:r w:rsidRPr="00322407">
        <w:rPr>
          <w:sz w:val="24"/>
          <w:szCs w:val="24"/>
        </w:rPr>
        <w:t xml:space="preserve"> </w:t>
      </w:r>
    </w:p>
    <w:p w14:paraId="45A75275" w14:textId="6EC95A2A"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Epinephrine injectors (Epi-Pens</w:t>
      </w:r>
      <w:r w:rsidRPr="00322407">
        <w:rPr>
          <w:sz w:val="24"/>
          <w:szCs w:val="24"/>
        </w:rPr>
        <w:t xml:space="preserve">) will be kept on site for as needed use during an allergic reaction. A Safety report will be filed with the Virginia DOE in the case of an Epi-Pen being used. See Epinephrine policy below. </w:t>
      </w:r>
    </w:p>
    <w:p w14:paraId="5CA4A8A2" w14:textId="3E521A5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 xml:space="preserve">Off Campus Administration: </w:t>
      </w:r>
      <w:r w:rsidRPr="00322407">
        <w:rPr>
          <w:sz w:val="24"/>
          <w:szCs w:val="24"/>
        </w:rPr>
        <w:t xml:space="preserve">In the case of a student attending an off-campus event during a time frame in which he/she would normally receive his/her medication, a staff member trained in medicine administration will be assigned to the activity and will dispense the medication in the manner in which he/she was trained.  The medication will be carried by the trained staff member in a secured bank bag and the administration of the medication will be documented per procedures upon the students return to campus. </w:t>
      </w:r>
    </w:p>
    <w:p w14:paraId="20633816" w14:textId="5AA31B10"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Medication Refusals:</w:t>
      </w:r>
      <w:r w:rsidRPr="00322407">
        <w:rPr>
          <w:sz w:val="24"/>
          <w:szCs w:val="24"/>
        </w:rPr>
        <w:t xml:space="preserve">  In the case of a student refusing to take his/her medication the student response will be noted in the medical record and the student’s parent/guardian will be immediately notified. </w:t>
      </w:r>
    </w:p>
    <w:p w14:paraId="48886B6D" w14:textId="7F4A260F"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Roster:</w:t>
      </w:r>
      <w:r w:rsidRPr="00322407">
        <w:rPr>
          <w:sz w:val="24"/>
          <w:szCs w:val="24"/>
        </w:rPr>
        <w:t xml:space="preserve"> A roster of students taking medications at school will be kept and will contain the following information: Photo of the student, student name and DOB, medication name, type, dosage amount, possible side effects.</w:t>
      </w:r>
    </w:p>
    <w:p w14:paraId="48FD8E29" w14:textId="61BF3466"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 xml:space="preserve">Adverse Drug Reactions: </w:t>
      </w:r>
      <w:r w:rsidRPr="00322407">
        <w:rPr>
          <w:sz w:val="24"/>
          <w:szCs w:val="24"/>
        </w:rPr>
        <w:t xml:space="preserve"> Should a student exhibit an adverse reaction to any medication administered at Dominion Academy, the student’s parent will be immediately contacted. If the reaction is deemed to be so significant as to impact the student’s ability to function, emergency services will be contacted to respond to the school. Emergency policies and procedures will be followed. </w:t>
      </w:r>
    </w:p>
    <w:p w14:paraId="369C573C" w14:textId="329037F3"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Disposal of medication:</w:t>
      </w:r>
      <w:r w:rsidRPr="00322407">
        <w:rPr>
          <w:sz w:val="24"/>
          <w:szCs w:val="24"/>
        </w:rPr>
        <w:t xml:space="preserve">  In the event that a medication is expired or no longer needed, the medication will be returned to the student’s parent. If the parent is unwilling or unable to accept the medication, the medication will be taken to a local medication disposal event to be properly disposed of.</w:t>
      </w:r>
    </w:p>
    <w:p w14:paraId="66640419" w14:textId="08013D10"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bCs/>
          <w:sz w:val="24"/>
          <w:szCs w:val="24"/>
        </w:rPr>
        <w:t>Disposal of medical waste:</w:t>
      </w:r>
      <w:r w:rsidRPr="00322407">
        <w:rPr>
          <w:sz w:val="24"/>
          <w:szCs w:val="24"/>
        </w:rPr>
        <w:t xml:space="preserve">  In the event that medical supplies that come into contact with blood or other bodily fluids are to be disposed of, they will be disposed of in clearly marked, red containers in a red, medical waste bag.  The medical waste will then be disposed of via a contracted medical waste disposal company. For more information regarding biohazardous material waste and disposal, reference Dominion Care Biohazard policy.</w:t>
      </w:r>
    </w:p>
    <w:p w14:paraId="0AAB9B6E" w14:textId="7CD81096" w:rsidR="008534C7" w:rsidRPr="00322407" w:rsidRDefault="008534C7" w:rsidP="00D80ABF">
      <w:pPr>
        <w:widowControl/>
        <w:autoSpaceDE/>
        <w:autoSpaceDN/>
        <w:spacing w:before="100" w:beforeAutospacing="1" w:after="100" w:afterAutospacing="1"/>
        <w:jc w:val="both"/>
        <w:textAlignment w:val="baseline"/>
        <w:rPr>
          <w:sz w:val="24"/>
          <w:szCs w:val="24"/>
        </w:rPr>
      </w:pPr>
      <w:r w:rsidRPr="00322407">
        <w:rPr>
          <w:b/>
          <w:bCs/>
          <w:sz w:val="24"/>
          <w:szCs w:val="24"/>
        </w:rPr>
        <w:t>Medication Errors</w:t>
      </w:r>
      <w:r w:rsidRPr="00322407">
        <w:rPr>
          <w:sz w:val="24"/>
          <w:szCs w:val="24"/>
        </w:rPr>
        <w:t>: If an error is made in medication administration, staff will immediately dial 911 or call local Poison Control as well as notify the parent of the student. Staff should then follow the direction of the emergency/poison control authorities. When the situation has resolved, both the LEA and the physician who prescribed the medication will be notified of the error and an incident report will be completed. Within 48 hours of any medication error, administration will review the policy and procedure for medication administration to determine if changes are needed.</w:t>
      </w:r>
    </w:p>
    <w:p w14:paraId="74767571"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Use of Epinephrine (Epi-Pen)</w:t>
      </w:r>
    </w:p>
    <w:p w14:paraId="16C4E016" w14:textId="5D89719A"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Anaphylaxis is a severe systemic allergic reaction from exposure to allergens that is rapid in onset and can cause death. Common allergens include animal dander, fish, latex, milk, shellfish, tree nuts, eggs, insect venom, medications, peanuts, soy, and wheat. A severe allergic reaction usually occurs quickly; death has been reported to occur within minutes. An anaphylactic reaction can occur up to one to two hours after exposure to the allergen.</w:t>
      </w:r>
    </w:p>
    <w:p w14:paraId="291B5782" w14:textId="35B007E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lastRenderedPageBreak/>
        <w:t>It is the policy of Dominion to provide at least 2 doses of auto-injectable epinephrine in each school to be administered by a school nurse or employee who is authorized and trained in the administration of epinephrine to any student believed to be having an anaphylactic reaction on school premises, during the academic day. The Code of Virginia (§8.01-225) provides civil Protection for employees of a school board who are appropriately trained to administer epinephrine.</w:t>
      </w:r>
    </w:p>
    <w:p w14:paraId="21244D97" w14:textId="3D2C0A07" w:rsidR="008534C7" w:rsidRPr="00194149" w:rsidRDefault="008534C7" w:rsidP="008534C7">
      <w:pPr>
        <w:widowControl/>
        <w:autoSpaceDE/>
        <w:autoSpaceDN/>
        <w:spacing w:before="100" w:beforeAutospacing="1" w:after="100" w:afterAutospacing="1"/>
        <w:jc w:val="both"/>
        <w:textAlignment w:val="baseline"/>
        <w:rPr>
          <w:sz w:val="24"/>
          <w:szCs w:val="24"/>
          <w:u w:val="single"/>
        </w:rPr>
      </w:pPr>
      <w:r w:rsidRPr="00194149">
        <w:rPr>
          <w:sz w:val="24"/>
          <w:szCs w:val="24"/>
          <w:u w:val="single"/>
        </w:rPr>
        <w:t>Symptoms of Anaphylaxis</w:t>
      </w:r>
    </w:p>
    <w:p w14:paraId="33FABF1F"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Shortness of breath or tightness of chest; difficulty in or absence of breathing</w:t>
      </w:r>
    </w:p>
    <w:p w14:paraId="3619EF17"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Sneezing, wheezing or coughing</w:t>
      </w:r>
    </w:p>
    <w:p w14:paraId="72DE840B"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Difficulty swallowing</w:t>
      </w:r>
    </w:p>
    <w:p w14:paraId="6F16FF9F"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Swelling of lips, eyes, face, tongue, throat or elsewhere</w:t>
      </w:r>
    </w:p>
    <w:p w14:paraId="5F10BD14"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Low blood pressure, dizziness and/or fainting</w:t>
      </w:r>
    </w:p>
    <w:p w14:paraId="459B2E10"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Heartbeat complaints: rapid or decreased</w:t>
      </w:r>
    </w:p>
    <w:p w14:paraId="16B5C5FF"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Blueness around lips, inside lips, eyelids</w:t>
      </w:r>
    </w:p>
    <w:p w14:paraId="0A2B4F29"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Sweating and anxiety</w:t>
      </w:r>
    </w:p>
    <w:p w14:paraId="239B398F"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Itching, with or without hives; raised red rash in any area of the body</w:t>
      </w:r>
    </w:p>
    <w:p w14:paraId="2AD6A44E"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Skin flushing or color becomes pale</w:t>
      </w:r>
    </w:p>
    <w:p w14:paraId="02715FB3"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Hoarseness</w:t>
      </w:r>
    </w:p>
    <w:p w14:paraId="297A42EA"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Sense of impending disaster or approaching death</w:t>
      </w:r>
    </w:p>
    <w:p w14:paraId="66AA4855"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Loss of bowel or bladder control</w:t>
      </w:r>
    </w:p>
    <w:p w14:paraId="5493254A"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Nausea, abdominal pain, vomiting and diarrhea</w:t>
      </w:r>
    </w:p>
    <w:p w14:paraId="4896DEAB"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Burning sensation, especially face or chest</w:t>
      </w:r>
    </w:p>
    <w:p w14:paraId="1ABEC8BC" w14:textId="3DFDB1B2" w:rsidR="008534C7" w:rsidRP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Loss of consciousness</w:t>
      </w:r>
    </w:p>
    <w:p w14:paraId="1E454970" w14:textId="72B2E9C3"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Although anaphylactic reactions typically result in multiple symptoms, reactions may vary. A single symptom may indicate anaphylaxis. Epinephrine should be administered promptly at the first sign of anaphylaxis. It is safer to administer epinephrine than to delay treatment for anaphylaxis.</w:t>
      </w:r>
    </w:p>
    <w:p w14:paraId="380F1356" w14:textId="456C9C3F" w:rsidR="008534C7" w:rsidRPr="00194149" w:rsidRDefault="008534C7" w:rsidP="008534C7">
      <w:pPr>
        <w:widowControl/>
        <w:autoSpaceDE/>
        <w:autoSpaceDN/>
        <w:spacing w:before="100" w:beforeAutospacing="1" w:after="100" w:afterAutospacing="1"/>
        <w:jc w:val="both"/>
        <w:textAlignment w:val="baseline"/>
        <w:rPr>
          <w:sz w:val="24"/>
          <w:szCs w:val="24"/>
          <w:u w:val="single"/>
        </w:rPr>
      </w:pPr>
      <w:r w:rsidRPr="00194149">
        <w:rPr>
          <w:sz w:val="24"/>
          <w:szCs w:val="24"/>
          <w:u w:val="single"/>
        </w:rPr>
        <w:t xml:space="preserve">Standing Orders </w:t>
      </w:r>
    </w:p>
    <w:p w14:paraId="35659146"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Standing orders are written to cover multiple people as opposed to individual-specific orders, which are written for one person. Dominion shall designate an authorized medical provider (MD, DO, PA, or NP with prescriptive authority) to prescribe non-student specific epinephrine for the school division, to be administered to any student believed to be having an anaphylactic reaction on school grounds, during the academic day. Standing orders must be renewed annually and with any change in prescriber.</w:t>
      </w:r>
    </w:p>
    <w:p w14:paraId="02670FCF" w14:textId="7A83707D" w:rsidR="008534C7" w:rsidRP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All staff that receive annual med administration training need training in how to use an Epi pin specifically</w:t>
      </w:r>
    </w:p>
    <w:p w14:paraId="22C08D3B" w14:textId="7B86F4A7" w:rsidR="008534C7" w:rsidRPr="00194149" w:rsidRDefault="008534C7" w:rsidP="008534C7">
      <w:pPr>
        <w:widowControl/>
        <w:autoSpaceDE/>
        <w:autoSpaceDN/>
        <w:spacing w:before="100" w:beforeAutospacing="1" w:after="100" w:afterAutospacing="1"/>
        <w:jc w:val="both"/>
        <w:textAlignment w:val="baseline"/>
        <w:rPr>
          <w:sz w:val="24"/>
          <w:szCs w:val="24"/>
          <w:u w:val="single"/>
        </w:rPr>
      </w:pPr>
      <w:r w:rsidRPr="00194149">
        <w:rPr>
          <w:sz w:val="24"/>
          <w:szCs w:val="24"/>
          <w:u w:val="single"/>
        </w:rPr>
        <w:t>Training of staff</w:t>
      </w:r>
    </w:p>
    <w:p w14:paraId="552CFC29" w14:textId="77777777" w:rsidR="00194149"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Building level administration shall be responsible for identifying at least two employees, in addition to the principal, to be trained in the administration of epinephrine by auto-injector. Only trained personnel should administer epinephrine to a student believed to be having an anaphylactic reaction. Training shall be conducted in accordance with the most current edition of the Virginia Department of Education’s Manual for Training Public School Employees in the Administration of Medication. Training shall be conducted annually or more often as needed.</w:t>
      </w:r>
    </w:p>
    <w:p w14:paraId="11A233C0"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lastRenderedPageBreak/>
        <w:t>Staff will receive Medication Assistance Training-Youth</w:t>
      </w:r>
    </w:p>
    <w:p w14:paraId="6F1485E6"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Training in epinephrine curriculum with certification kept in personnel file</w:t>
      </w:r>
    </w:p>
    <w:p w14:paraId="3BAD520F" w14:textId="77777777" w:rsidR="00194149" w:rsidRP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 xml:space="preserve">All trainings occur </w:t>
      </w:r>
      <w:r w:rsidRPr="00194149">
        <w:rPr>
          <w:b/>
          <w:bCs/>
          <w:i/>
          <w:iCs/>
          <w:sz w:val="24"/>
          <w:szCs w:val="24"/>
          <w:u w:val="single"/>
        </w:rPr>
        <w:t>annually</w:t>
      </w:r>
    </w:p>
    <w:p w14:paraId="695C7DE9" w14:textId="0872EAFB" w:rsidR="008534C7" w:rsidRP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 xml:space="preserve">Area principal, or other designee, will review twice annually that there is an adequate number of staff trained at all times, and confirm with the Director. </w:t>
      </w:r>
    </w:p>
    <w:p w14:paraId="58EE6EE8" w14:textId="76048310" w:rsidR="008534C7" w:rsidRPr="00194149" w:rsidRDefault="008534C7" w:rsidP="008534C7">
      <w:pPr>
        <w:widowControl/>
        <w:autoSpaceDE/>
        <w:autoSpaceDN/>
        <w:spacing w:before="100" w:beforeAutospacing="1" w:after="100" w:afterAutospacing="1"/>
        <w:jc w:val="both"/>
        <w:textAlignment w:val="baseline"/>
        <w:rPr>
          <w:sz w:val="24"/>
          <w:szCs w:val="24"/>
          <w:u w:val="single"/>
        </w:rPr>
      </w:pPr>
      <w:r w:rsidRPr="00194149">
        <w:rPr>
          <w:sz w:val="24"/>
          <w:szCs w:val="24"/>
          <w:u w:val="single"/>
        </w:rPr>
        <w:t>Storage, Access and Maintenance</w:t>
      </w:r>
    </w:p>
    <w:p w14:paraId="795EB961" w14:textId="4F7C7E42"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Epinephrine should be stored in a safe, unlocked and accessible location, in a dark place at room temperature (between 59-86 degrees F). Epinephrine should not be maintained in a locked cabinet or behind locked doors. Staff should be made aware of the storage location in each school. It should be Protected from exposure to heat, cold or freezing temperatures. Exposure to sunlight will hasten deterioration of epinephrine more rapidly than exposure to room temperatures. The expiration date of epinephrine solutions should be checked monthly; the drug should be replaced if it is approaching the expiration date. The contents should be inspected monthly through the clear window of the auto-injector. The solution should be clear; if it is discolored or contains solid particles, replace the unit. </w:t>
      </w:r>
    </w:p>
    <w:p w14:paraId="41FAB2E7"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Each school should maintain documentation that stock epinephrine has been checked on a monthly basis to ensure proper storage, expiration date, and medication stability. Monthly verifications will be submitted to the QA Manager. </w:t>
      </w:r>
    </w:p>
    <w:p w14:paraId="3A5C6679" w14:textId="2DD4E971"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The school division shall maintain a sufficient number of extra doses of epinephrine for replacement of used or expired school stock on the day it is used or discarded. Expired auto-injectors or those with discolored solution or solid particles should not be used. Discard them in a sharps container. Each school location shall ensure that it has at least two auto-injectable epinephrine units in both dosage sizes, 0.3 mg for a student who weighs more than 66 pounds and 0.15 mg for a student who weighs 33 to 66 pounds, on school premises, to be administered by any employee of a school for students with disabilities licensed by the Board of Education who is authorized by a prescriber and trained in the administration of epinephrine to any student believed to be having an anaphylactic reaction. Stock epinephrine is intended for use on school premises and should not be carried offsite. Additional epinephrine should be made available along with arrangements for administration during field trips and other official offsite school activities.</w:t>
      </w:r>
    </w:p>
    <w:p w14:paraId="3D30E322" w14:textId="77777777" w:rsidR="00194149" w:rsidRPr="00194149" w:rsidRDefault="008534C7" w:rsidP="008534C7">
      <w:pPr>
        <w:widowControl/>
        <w:autoSpaceDE/>
        <w:autoSpaceDN/>
        <w:spacing w:before="100" w:beforeAutospacing="1" w:after="100" w:afterAutospacing="1"/>
        <w:jc w:val="both"/>
        <w:textAlignment w:val="baseline"/>
        <w:rPr>
          <w:sz w:val="24"/>
          <w:szCs w:val="24"/>
          <w:u w:val="single"/>
        </w:rPr>
      </w:pPr>
      <w:r w:rsidRPr="00194149">
        <w:rPr>
          <w:sz w:val="24"/>
          <w:szCs w:val="24"/>
          <w:u w:val="single"/>
        </w:rPr>
        <w:t>Records of Students</w:t>
      </w:r>
    </w:p>
    <w:p w14:paraId="3196AC0C" w14:textId="77777777" w:rsid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Student allergy records will be kept in the profile in the secure electronic record for all students. We should ensure that we have student allergy records in the profile of credible for all students.</w:t>
      </w:r>
    </w:p>
    <w:p w14:paraId="04E2518D" w14:textId="4C4FEF28" w:rsidR="008534C7" w:rsidRPr="00194149" w:rsidRDefault="008534C7" w:rsidP="00CD5DD9">
      <w:pPr>
        <w:pStyle w:val="ListParagraph"/>
        <w:widowControl/>
        <w:numPr>
          <w:ilvl w:val="0"/>
          <w:numId w:val="30"/>
        </w:numPr>
        <w:autoSpaceDE/>
        <w:autoSpaceDN/>
        <w:spacing w:before="100" w:beforeAutospacing="1" w:after="100" w:afterAutospacing="1"/>
        <w:jc w:val="both"/>
        <w:textAlignment w:val="baseline"/>
        <w:rPr>
          <w:sz w:val="24"/>
          <w:szCs w:val="24"/>
        </w:rPr>
      </w:pPr>
      <w:r w:rsidRPr="00194149">
        <w:rPr>
          <w:sz w:val="24"/>
          <w:szCs w:val="24"/>
        </w:rPr>
        <w:t>Student record will maintain the student’s PCP orders for how to respond to allergic reaction, and this will be updated annually</w:t>
      </w:r>
    </w:p>
    <w:p w14:paraId="5850EBB6" w14:textId="0742FBA0" w:rsidR="008534C7" w:rsidRPr="00194149" w:rsidRDefault="008534C7" w:rsidP="008534C7">
      <w:pPr>
        <w:widowControl/>
        <w:autoSpaceDE/>
        <w:autoSpaceDN/>
        <w:spacing w:before="100" w:beforeAutospacing="1" w:after="100" w:afterAutospacing="1"/>
        <w:jc w:val="both"/>
        <w:textAlignment w:val="baseline"/>
        <w:rPr>
          <w:sz w:val="24"/>
          <w:szCs w:val="24"/>
          <w:u w:val="single"/>
        </w:rPr>
      </w:pPr>
      <w:r w:rsidRPr="00194149">
        <w:rPr>
          <w:sz w:val="24"/>
          <w:szCs w:val="24"/>
          <w:u w:val="single"/>
        </w:rPr>
        <w:t>Disposal of Medication</w:t>
      </w:r>
    </w:p>
    <w:p w14:paraId="05755666" w14:textId="77777777" w:rsidR="00194149"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The following processes are to take place in the event of medication disposal:</w:t>
      </w:r>
    </w:p>
    <w:p w14:paraId="08ED6EA8" w14:textId="77777777" w:rsidR="00194149" w:rsidRDefault="008534C7" w:rsidP="00CD5DD9">
      <w:pPr>
        <w:pStyle w:val="ListParagraph"/>
        <w:widowControl/>
        <w:numPr>
          <w:ilvl w:val="0"/>
          <w:numId w:val="37"/>
        </w:numPr>
        <w:autoSpaceDE/>
        <w:autoSpaceDN/>
        <w:spacing w:before="100" w:beforeAutospacing="1" w:after="100" w:afterAutospacing="1"/>
        <w:jc w:val="both"/>
        <w:textAlignment w:val="baseline"/>
        <w:rPr>
          <w:sz w:val="24"/>
          <w:szCs w:val="24"/>
        </w:rPr>
      </w:pPr>
      <w:r w:rsidRPr="00194149">
        <w:rPr>
          <w:sz w:val="24"/>
          <w:szCs w:val="24"/>
        </w:rPr>
        <w:t>Medications are disposed for the following reasons:</w:t>
      </w:r>
    </w:p>
    <w:p w14:paraId="339505E4" w14:textId="77777777" w:rsidR="00194149" w:rsidRPr="00194149" w:rsidRDefault="008534C7" w:rsidP="00CD5DD9">
      <w:pPr>
        <w:pStyle w:val="ListParagraph"/>
        <w:widowControl/>
        <w:numPr>
          <w:ilvl w:val="0"/>
          <w:numId w:val="39"/>
        </w:numPr>
        <w:autoSpaceDE/>
        <w:autoSpaceDN/>
        <w:spacing w:before="100" w:beforeAutospacing="1" w:after="100" w:afterAutospacing="1"/>
        <w:jc w:val="both"/>
        <w:textAlignment w:val="baseline"/>
        <w:rPr>
          <w:sz w:val="24"/>
          <w:szCs w:val="24"/>
        </w:rPr>
      </w:pPr>
      <w:r w:rsidRPr="00194149">
        <w:rPr>
          <w:sz w:val="24"/>
          <w:szCs w:val="24"/>
        </w:rPr>
        <w:t>The medication has reached the expiration date.</w:t>
      </w:r>
    </w:p>
    <w:p w14:paraId="34589B49" w14:textId="77777777" w:rsidR="00194149" w:rsidRPr="00194149" w:rsidRDefault="008534C7" w:rsidP="00CD5DD9">
      <w:pPr>
        <w:pStyle w:val="ListParagraph"/>
        <w:widowControl/>
        <w:numPr>
          <w:ilvl w:val="0"/>
          <w:numId w:val="39"/>
        </w:numPr>
        <w:autoSpaceDE/>
        <w:autoSpaceDN/>
        <w:spacing w:before="100" w:beforeAutospacing="1" w:after="100" w:afterAutospacing="1"/>
        <w:jc w:val="both"/>
        <w:textAlignment w:val="baseline"/>
        <w:rPr>
          <w:sz w:val="24"/>
          <w:szCs w:val="24"/>
        </w:rPr>
      </w:pPr>
      <w:r w:rsidRPr="00194149">
        <w:rPr>
          <w:sz w:val="24"/>
          <w:szCs w:val="24"/>
        </w:rPr>
        <w:t>The student has discontinued treatment and not responded to requests to pick up medication.</w:t>
      </w:r>
    </w:p>
    <w:p w14:paraId="77463CD6" w14:textId="0B335AB0" w:rsidR="00194149" w:rsidRPr="00194149" w:rsidRDefault="008534C7" w:rsidP="00CD5DD9">
      <w:pPr>
        <w:pStyle w:val="ListParagraph"/>
        <w:widowControl/>
        <w:numPr>
          <w:ilvl w:val="0"/>
          <w:numId w:val="39"/>
        </w:numPr>
        <w:autoSpaceDE/>
        <w:autoSpaceDN/>
        <w:spacing w:before="100" w:beforeAutospacing="1" w:after="100" w:afterAutospacing="1"/>
        <w:jc w:val="both"/>
        <w:textAlignment w:val="baseline"/>
        <w:rPr>
          <w:sz w:val="24"/>
          <w:szCs w:val="24"/>
        </w:rPr>
      </w:pPr>
      <w:r w:rsidRPr="00194149">
        <w:rPr>
          <w:sz w:val="24"/>
          <w:szCs w:val="24"/>
        </w:rPr>
        <w:t>The medication has become contaminated as outlined in procedure 4) Contaminated Medication.</w:t>
      </w:r>
    </w:p>
    <w:p w14:paraId="165DA2EC" w14:textId="4D3F3E09" w:rsidR="00194149" w:rsidRPr="00194149" w:rsidRDefault="008534C7" w:rsidP="00CD5DD9">
      <w:pPr>
        <w:pStyle w:val="ListParagraph"/>
        <w:widowControl/>
        <w:numPr>
          <w:ilvl w:val="0"/>
          <w:numId w:val="38"/>
        </w:numPr>
        <w:autoSpaceDE/>
        <w:autoSpaceDN/>
        <w:spacing w:before="100" w:beforeAutospacing="1"/>
        <w:jc w:val="both"/>
        <w:textAlignment w:val="baseline"/>
        <w:rPr>
          <w:sz w:val="24"/>
          <w:szCs w:val="24"/>
        </w:rPr>
      </w:pPr>
      <w:r w:rsidRPr="00194149">
        <w:rPr>
          <w:sz w:val="24"/>
          <w:szCs w:val="24"/>
        </w:rPr>
        <w:lastRenderedPageBreak/>
        <w:t>In the event that medication is determined to be in need of disposal, the following occurs:</w:t>
      </w:r>
    </w:p>
    <w:p w14:paraId="7F8A7E58" w14:textId="7F1DF664" w:rsidR="00194149" w:rsidRDefault="008534C7" w:rsidP="00CD5DD9">
      <w:pPr>
        <w:pStyle w:val="ListParagraph"/>
        <w:widowControl/>
        <w:numPr>
          <w:ilvl w:val="1"/>
          <w:numId w:val="38"/>
        </w:numPr>
        <w:autoSpaceDE/>
        <w:autoSpaceDN/>
        <w:spacing w:before="100" w:beforeAutospacing="1" w:after="100" w:afterAutospacing="1"/>
        <w:jc w:val="both"/>
        <w:textAlignment w:val="baseline"/>
        <w:rPr>
          <w:sz w:val="24"/>
          <w:szCs w:val="24"/>
        </w:rPr>
      </w:pPr>
      <w:r w:rsidRPr="00194149">
        <w:rPr>
          <w:sz w:val="24"/>
          <w:szCs w:val="24"/>
        </w:rPr>
        <w:t>Notify the BHMP.</w:t>
      </w:r>
    </w:p>
    <w:p w14:paraId="7132549A" w14:textId="77777777" w:rsidR="00194149" w:rsidRDefault="008534C7" w:rsidP="00CD5DD9">
      <w:pPr>
        <w:pStyle w:val="ListParagraph"/>
        <w:widowControl/>
        <w:numPr>
          <w:ilvl w:val="1"/>
          <w:numId w:val="38"/>
        </w:numPr>
        <w:autoSpaceDE/>
        <w:autoSpaceDN/>
        <w:spacing w:before="100" w:beforeAutospacing="1" w:after="100" w:afterAutospacing="1"/>
        <w:jc w:val="both"/>
        <w:textAlignment w:val="baseline"/>
        <w:rPr>
          <w:sz w:val="24"/>
          <w:szCs w:val="24"/>
        </w:rPr>
      </w:pPr>
      <w:r w:rsidRPr="00194149">
        <w:rPr>
          <w:sz w:val="24"/>
          <w:szCs w:val="24"/>
        </w:rPr>
        <w:t>Staff contact the pharmaceutical manufacturer or representative on the medication label to determine appropriate disposal process.</w:t>
      </w:r>
    </w:p>
    <w:p w14:paraId="5A358B90" w14:textId="5E07ED95" w:rsidR="008534C7" w:rsidRPr="00194149" w:rsidRDefault="008534C7" w:rsidP="00CD5DD9">
      <w:pPr>
        <w:pStyle w:val="ListParagraph"/>
        <w:widowControl/>
        <w:numPr>
          <w:ilvl w:val="1"/>
          <w:numId w:val="38"/>
        </w:numPr>
        <w:autoSpaceDE/>
        <w:autoSpaceDN/>
        <w:spacing w:before="100" w:beforeAutospacing="1" w:after="100" w:afterAutospacing="1"/>
        <w:jc w:val="both"/>
        <w:textAlignment w:val="baseline"/>
        <w:rPr>
          <w:sz w:val="24"/>
          <w:szCs w:val="24"/>
        </w:rPr>
      </w:pPr>
      <w:r w:rsidRPr="00194149">
        <w:rPr>
          <w:sz w:val="24"/>
          <w:szCs w:val="24"/>
        </w:rPr>
        <w:t>Staff will follow the disposal process given from the pharmaceutical manufacturer or representative. Staff document the disposal of medication in the student’s medical record or in the Medication Sample Inventory form as appropriate.</w:t>
      </w:r>
    </w:p>
    <w:p w14:paraId="2432BB99" w14:textId="5EF7052D" w:rsidR="008534C7" w:rsidRPr="00194149" w:rsidRDefault="008534C7" w:rsidP="008534C7">
      <w:pPr>
        <w:widowControl/>
        <w:autoSpaceDE/>
        <w:autoSpaceDN/>
        <w:spacing w:before="100" w:beforeAutospacing="1" w:after="100" w:afterAutospacing="1"/>
        <w:jc w:val="both"/>
        <w:textAlignment w:val="baseline"/>
        <w:rPr>
          <w:sz w:val="24"/>
          <w:szCs w:val="24"/>
          <w:u w:val="single"/>
        </w:rPr>
      </w:pPr>
      <w:r w:rsidRPr="00194149">
        <w:rPr>
          <w:sz w:val="24"/>
          <w:szCs w:val="24"/>
          <w:u w:val="single"/>
        </w:rPr>
        <w:t>Post Event Actions</w:t>
      </w:r>
    </w:p>
    <w:p w14:paraId="2B61E0B8" w14:textId="119FA9BA"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Once epinephrine is administered, local Emergency Medical Services (911) shall be activated, and the student transported to the emergency room for follow care. In some reactions, the symptoms go away, only to return one to three hours later. This is called a “biphasic reaction.” Often these second-phase symptoms occur in the respiratory tract and may be more severe than the first-phase symptoms. Therefore, follow up care with a health care provider is necessary. The student will not be allowed to remain at school or return to school on the day epinephrine is administered. </w:t>
      </w:r>
    </w:p>
    <w:p w14:paraId="2FB0BE1D" w14:textId="77777777" w:rsid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Document the event</w:t>
      </w:r>
    </w:p>
    <w:p w14:paraId="1B250FCB" w14:textId="77777777" w:rsid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Complete serious incident report</w:t>
      </w:r>
    </w:p>
    <w:p w14:paraId="793B9ECA" w14:textId="77777777" w:rsid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Replace epinephrine stock medication immediately</w:t>
      </w:r>
    </w:p>
    <w:p w14:paraId="402757E7" w14:textId="77777777" w:rsid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Storage of Sharps container and Biohazard Waste Bucket</w:t>
      </w:r>
    </w:p>
    <w:p w14:paraId="50D80872" w14:textId="77777777" w:rsid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 xml:space="preserve">Items are to be stored out of reach and behind a locked door if the location serves students. </w:t>
      </w:r>
    </w:p>
    <w:p w14:paraId="65FF32D2" w14:textId="77777777" w:rsid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 xml:space="preserve">Items are to be stored out of site and behind a closed door if the location does NOT serve students.  </w:t>
      </w:r>
    </w:p>
    <w:p w14:paraId="650465B5" w14:textId="77777777" w:rsid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 xml:space="preserve">Any material that is NOT SHARP and not a biohazard/infectious material is to be disposed of in regular waste containers. </w:t>
      </w:r>
    </w:p>
    <w:p w14:paraId="35EE564C" w14:textId="4D738D66" w:rsidR="008534C7" w:rsidRPr="00194149" w:rsidRDefault="008534C7" w:rsidP="00CD5DD9">
      <w:pPr>
        <w:pStyle w:val="ListParagraph"/>
        <w:widowControl/>
        <w:numPr>
          <w:ilvl w:val="0"/>
          <w:numId w:val="40"/>
        </w:numPr>
        <w:autoSpaceDE/>
        <w:autoSpaceDN/>
        <w:spacing w:before="100" w:beforeAutospacing="1" w:after="100" w:afterAutospacing="1"/>
        <w:jc w:val="both"/>
        <w:textAlignment w:val="baseline"/>
        <w:rPr>
          <w:sz w:val="24"/>
          <w:szCs w:val="24"/>
        </w:rPr>
      </w:pPr>
      <w:r w:rsidRPr="00194149">
        <w:rPr>
          <w:sz w:val="24"/>
          <w:szCs w:val="24"/>
        </w:rPr>
        <w:t xml:space="preserve">Urine and feces can be flushed directly into the sewer system. </w:t>
      </w:r>
    </w:p>
    <w:p w14:paraId="04E72D74" w14:textId="0DDDA5F5" w:rsidR="008534C7" w:rsidRPr="00322407" w:rsidRDefault="008534C7" w:rsidP="008534C7">
      <w:pPr>
        <w:widowControl/>
        <w:autoSpaceDE/>
        <w:autoSpaceDN/>
        <w:spacing w:before="100" w:beforeAutospacing="1" w:after="100" w:afterAutospacing="1"/>
        <w:jc w:val="both"/>
        <w:textAlignment w:val="baseline"/>
        <w:rPr>
          <w:sz w:val="24"/>
          <w:szCs w:val="24"/>
        </w:rPr>
      </w:pPr>
      <w:r w:rsidRPr="00194149">
        <w:rPr>
          <w:sz w:val="24"/>
          <w:szCs w:val="24"/>
          <w:u w:val="single"/>
        </w:rPr>
        <w:t>Disposal of Sharps container and Biohazard Waste Bucket</w:t>
      </w:r>
      <w:r w:rsidRPr="00322407">
        <w:rPr>
          <w:sz w:val="24"/>
          <w:szCs w:val="24"/>
        </w:rPr>
        <w:t xml:space="preserve">: </w:t>
      </w:r>
    </w:p>
    <w:p w14:paraId="0233D45F" w14:textId="7B2D247C"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It is the responsibility of the Health and Safety Representative (H&amp;S rep) to package and mail out the containers. If containers are full, it is the responsibility of staff to notify the H&amp;S rep when containers are full. </w:t>
      </w:r>
    </w:p>
    <w:p w14:paraId="1D94039F" w14:textId="749109AD"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OSHA protocols are to be followed. Staff are to wear gloves and adhere to hand sanitizing procedures when handling hazardous materials, red bags, or waste boxes. (Employee Handbook #507 Infection control/Risk Management) </w:t>
      </w:r>
    </w:p>
    <w:p w14:paraId="22649E38" w14:textId="7E5AC4E6"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Environmental rounds (performed monthly by the designated Health and Safety Representative) are utilized to assess risk, safety of the environment and staff compliance with procedures and regulations pertaining to storage, use, and disposal of hazardous materials, wastes and sharps. </w:t>
      </w:r>
    </w:p>
    <w:p w14:paraId="09168CBC"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All Sharps containers and waste buckets are on an automated system. It is the responsibility of the Health and Safety Representative (H&amp;S rep) to package and mail out the containers. The H&amp;S rep. must call the provided 800 number for new containers to be mailed to the location. </w:t>
      </w:r>
    </w:p>
    <w:p w14:paraId="4121B93A"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Violations of procedures and non-compliance with regulatory standards are immediately reported to an immediate supervisor or service manager as appropriate and corrected. If further action is needed, managers shall report it to the Quality Assurance Manager </w:t>
      </w:r>
    </w:p>
    <w:p w14:paraId="3ABF788F" w14:textId="6CE3ADD1" w:rsidR="003E34B4" w:rsidRPr="003E34B4" w:rsidRDefault="008534C7" w:rsidP="00D80ABF">
      <w:pPr>
        <w:widowControl/>
        <w:autoSpaceDE/>
        <w:autoSpaceDN/>
        <w:spacing w:before="100" w:beforeAutospacing="1" w:after="100" w:afterAutospacing="1"/>
        <w:jc w:val="both"/>
        <w:textAlignment w:val="baseline"/>
        <w:rPr>
          <w:sz w:val="24"/>
          <w:szCs w:val="24"/>
        </w:rPr>
      </w:pPr>
      <w:r w:rsidRPr="00322407">
        <w:rPr>
          <w:sz w:val="24"/>
          <w:szCs w:val="24"/>
        </w:rPr>
        <w:lastRenderedPageBreak/>
        <w:t>Procedures to manage Biohazardous and Infectious Waste is assessed annually.</w:t>
      </w:r>
    </w:p>
    <w:p w14:paraId="0FFF469A" w14:textId="5191CDC8" w:rsidR="003E34B4" w:rsidRDefault="000324E4" w:rsidP="00D80ABF">
      <w:pPr>
        <w:widowControl/>
        <w:autoSpaceDE/>
        <w:autoSpaceDN/>
        <w:spacing w:before="100" w:beforeAutospacing="1" w:after="100" w:afterAutospacing="1"/>
        <w:jc w:val="both"/>
        <w:textAlignment w:val="baseline"/>
        <w:rPr>
          <w:b/>
          <w:bCs/>
          <w:sz w:val="24"/>
          <w:szCs w:val="24"/>
          <w:u w:val="single"/>
        </w:rPr>
      </w:pPr>
      <w:r>
        <w:rPr>
          <w:b/>
          <w:bCs/>
          <w:sz w:val="24"/>
          <w:szCs w:val="24"/>
          <w:u w:val="single"/>
        </w:rPr>
        <w:t xml:space="preserve">Storage and Use of </w:t>
      </w:r>
      <w:r w:rsidR="003E34B4">
        <w:rPr>
          <w:b/>
          <w:bCs/>
          <w:sz w:val="24"/>
          <w:szCs w:val="24"/>
          <w:u w:val="single"/>
        </w:rPr>
        <w:t>NARCAN</w:t>
      </w:r>
    </w:p>
    <w:p w14:paraId="21054C18" w14:textId="31B78296" w:rsidR="000324E4" w:rsidRPr="000324E4" w:rsidRDefault="000324E4" w:rsidP="000324E4">
      <w:pPr>
        <w:spacing w:line="300" w:lineRule="exact"/>
        <w:rPr>
          <w:sz w:val="24"/>
          <w:szCs w:val="24"/>
        </w:rPr>
      </w:pPr>
      <w:r w:rsidRPr="000324E4">
        <w:rPr>
          <w:sz w:val="24"/>
          <w:szCs w:val="24"/>
        </w:rPr>
        <w:t xml:space="preserve">It is the policy of the </w:t>
      </w:r>
      <w:r>
        <w:rPr>
          <w:sz w:val="24"/>
          <w:szCs w:val="24"/>
        </w:rPr>
        <w:t>Dominion Academy and Dominion Care</w:t>
      </w:r>
      <w:r w:rsidRPr="000324E4">
        <w:rPr>
          <w:sz w:val="24"/>
          <w:szCs w:val="24"/>
        </w:rPr>
        <w:t xml:space="preserve"> that all </w:t>
      </w:r>
      <w:r>
        <w:rPr>
          <w:sz w:val="24"/>
          <w:szCs w:val="24"/>
        </w:rPr>
        <w:t>school facilities</w:t>
      </w:r>
      <w:r w:rsidRPr="000324E4">
        <w:rPr>
          <w:sz w:val="24"/>
          <w:szCs w:val="24"/>
        </w:rPr>
        <w:t xml:space="preserve"> shall provide and maintain on-site access to opioid antagonists in each school facility. Any trained school-staff may administer an opioid antagonist to treat a case of suspected opioid overdose in a school setting, to any student or staff or member of the public suspected of having an opioid-related drug overdose whether or not there is a previous history of opioid abuse.  </w:t>
      </w:r>
    </w:p>
    <w:p w14:paraId="6345009F" w14:textId="77777777" w:rsidR="000324E4" w:rsidRDefault="000324E4" w:rsidP="000324E4">
      <w:pPr>
        <w:spacing w:line="300" w:lineRule="exact"/>
        <w:ind w:left="360"/>
        <w:rPr>
          <w:rFonts w:ascii="Arial" w:hAnsi="Arial" w:cs="Arial"/>
        </w:rPr>
      </w:pPr>
    </w:p>
    <w:p w14:paraId="6935ADAC" w14:textId="7D8670B0" w:rsidR="000324E4" w:rsidRPr="000324E4" w:rsidRDefault="000324E4" w:rsidP="00CD5DD9">
      <w:pPr>
        <w:pStyle w:val="ListParagraph"/>
        <w:widowControl/>
        <w:numPr>
          <w:ilvl w:val="0"/>
          <w:numId w:val="41"/>
        </w:numPr>
        <w:autoSpaceDE/>
        <w:autoSpaceDN/>
        <w:spacing w:line="300" w:lineRule="exact"/>
        <w:ind w:left="1080"/>
        <w:contextualSpacing/>
        <w:rPr>
          <w:sz w:val="24"/>
          <w:szCs w:val="24"/>
        </w:rPr>
      </w:pPr>
      <w:r>
        <w:rPr>
          <w:sz w:val="24"/>
          <w:szCs w:val="24"/>
        </w:rPr>
        <w:t>Dominion Academy/Dominion Care</w:t>
      </w:r>
      <w:r w:rsidRPr="000324E4">
        <w:rPr>
          <w:sz w:val="24"/>
          <w:szCs w:val="24"/>
        </w:rPr>
        <w:t xml:space="preserve"> will obtain and possess </w:t>
      </w:r>
      <w:r>
        <w:rPr>
          <w:sz w:val="24"/>
          <w:szCs w:val="24"/>
        </w:rPr>
        <w:t>NARCAN</w:t>
      </w:r>
      <w:r w:rsidRPr="000324E4">
        <w:rPr>
          <w:sz w:val="24"/>
          <w:szCs w:val="24"/>
        </w:rPr>
        <w:t xml:space="preserve"> to be maintained and administered by trained school staff to a student or other individual if it is determined in good faith that person is experiencing an opioid overdose. </w:t>
      </w:r>
    </w:p>
    <w:p w14:paraId="0850F6AF" w14:textId="04DC827C" w:rsidR="000324E4" w:rsidRPr="000324E4" w:rsidRDefault="000324E4" w:rsidP="00CD5DD9">
      <w:pPr>
        <w:pStyle w:val="ListParagraph"/>
        <w:widowControl/>
        <w:numPr>
          <w:ilvl w:val="0"/>
          <w:numId w:val="41"/>
        </w:numPr>
        <w:autoSpaceDE/>
        <w:autoSpaceDN/>
        <w:spacing w:line="300" w:lineRule="exact"/>
        <w:ind w:left="1080"/>
        <w:contextualSpacing/>
        <w:rPr>
          <w:sz w:val="24"/>
          <w:szCs w:val="24"/>
        </w:rPr>
      </w:pPr>
      <w:r w:rsidRPr="000324E4">
        <w:rPr>
          <w:sz w:val="24"/>
          <w:szCs w:val="24"/>
        </w:rPr>
        <w:t xml:space="preserve">Stock </w:t>
      </w:r>
      <w:r>
        <w:rPr>
          <w:sz w:val="24"/>
          <w:szCs w:val="24"/>
        </w:rPr>
        <w:t>NARCAN</w:t>
      </w:r>
      <w:r w:rsidRPr="000324E4">
        <w:rPr>
          <w:sz w:val="24"/>
          <w:szCs w:val="24"/>
        </w:rPr>
        <w:t xml:space="preserve"> will be clearly labeled, stored in original packaging, and stored in a</w:t>
      </w:r>
      <w:r w:rsidR="009F3AED">
        <w:rPr>
          <w:sz w:val="24"/>
          <w:szCs w:val="24"/>
        </w:rPr>
        <w:t xml:space="preserve"> double</w:t>
      </w:r>
      <w:r w:rsidRPr="000324E4">
        <w:rPr>
          <w:sz w:val="24"/>
          <w:szCs w:val="24"/>
        </w:rPr>
        <w:t xml:space="preserve"> secured location that is accessible by trained staff. </w:t>
      </w:r>
    </w:p>
    <w:p w14:paraId="25143FD0" w14:textId="6E5ED2E8" w:rsidR="000324E4" w:rsidRPr="000324E4" w:rsidRDefault="000324E4" w:rsidP="00CD5DD9">
      <w:pPr>
        <w:pStyle w:val="ListParagraph"/>
        <w:widowControl/>
        <w:numPr>
          <w:ilvl w:val="0"/>
          <w:numId w:val="41"/>
        </w:numPr>
        <w:autoSpaceDE/>
        <w:autoSpaceDN/>
        <w:spacing w:line="300" w:lineRule="exact"/>
        <w:ind w:left="1080"/>
        <w:contextualSpacing/>
        <w:rPr>
          <w:sz w:val="24"/>
          <w:szCs w:val="24"/>
        </w:rPr>
      </w:pPr>
      <w:r>
        <w:rPr>
          <w:sz w:val="24"/>
          <w:szCs w:val="24"/>
        </w:rPr>
        <w:t xml:space="preserve">All school staff will be trained in </w:t>
      </w:r>
      <w:r w:rsidR="009F3AED">
        <w:rPr>
          <w:sz w:val="24"/>
          <w:szCs w:val="24"/>
        </w:rPr>
        <w:t>the administration</w:t>
      </w:r>
      <w:r>
        <w:rPr>
          <w:sz w:val="24"/>
          <w:szCs w:val="24"/>
        </w:rPr>
        <w:t xml:space="preserve"> of NARCAN. </w:t>
      </w:r>
      <w:r w:rsidRPr="000324E4">
        <w:rPr>
          <w:sz w:val="24"/>
          <w:szCs w:val="24"/>
        </w:rPr>
        <w:t xml:space="preserve"> </w:t>
      </w:r>
    </w:p>
    <w:p w14:paraId="387B507E" w14:textId="5E80D885" w:rsidR="008534C7" w:rsidRPr="00992CC5" w:rsidRDefault="008534C7" w:rsidP="00D80ABF">
      <w:pPr>
        <w:widowControl/>
        <w:autoSpaceDE/>
        <w:autoSpaceDN/>
        <w:spacing w:before="100" w:beforeAutospacing="1" w:after="100" w:afterAutospacing="1"/>
        <w:jc w:val="both"/>
        <w:textAlignment w:val="baseline"/>
        <w:rPr>
          <w:sz w:val="24"/>
          <w:szCs w:val="24"/>
          <w:u w:val="single"/>
        </w:rPr>
      </w:pPr>
      <w:r w:rsidRPr="00992CC5">
        <w:rPr>
          <w:b/>
          <w:bCs/>
          <w:sz w:val="24"/>
          <w:szCs w:val="24"/>
          <w:u w:val="single"/>
        </w:rPr>
        <w:t xml:space="preserve">Professional Development &amp; In-service Training </w:t>
      </w:r>
    </w:p>
    <w:p w14:paraId="3B91B743" w14:textId="3552B7A0"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All Dominion Academy staff will complete the following in-service training and certification within </w:t>
      </w:r>
      <w:r w:rsidRPr="00322407">
        <w:rPr>
          <w:b/>
          <w:bCs/>
          <w:sz w:val="24"/>
          <w:szCs w:val="24"/>
        </w:rPr>
        <w:t xml:space="preserve">15 </w:t>
      </w:r>
      <w:r w:rsidRPr="00322407">
        <w:rPr>
          <w:sz w:val="24"/>
          <w:szCs w:val="24"/>
        </w:rPr>
        <w:t>school days of employment:</w:t>
      </w:r>
    </w:p>
    <w:p w14:paraId="603066F8"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First Aid/CPR</w:t>
      </w:r>
    </w:p>
    <w:p w14:paraId="3BEB2BEF"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TOVA</w:t>
      </w:r>
    </w:p>
    <w:p w14:paraId="4801429F"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DA Structure Program</w:t>
      </w:r>
    </w:p>
    <w:p w14:paraId="73659C95"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DA Program Policies and Philosophy</w:t>
      </w:r>
    </w:p>
    <w:p w14:paraId="1C3503A1"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Suicide Awareness and Prevention</w:t>
      </w:r>
    </w:p>
    <w:p w14:paraId="38D908F0"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 xml:space="preserve">Mandatory Reporting of Child Abuse and Neglect Serious Incident Reporting  </w:t>
      </w:r>
    </w:p>
    <w:p w14:paraId="7938A3AB"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Cultural Competency in Schools</w:t>
      </w:r>
    </w:p>
    <w:p w14:paraId="0CEBD813"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Customer Service training  </w:t>
      </w:r>
    </w:p>
    <w:p w14:paraId="4ECD1B9B"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Introductory to ABA &amp; Support Plans </w:t>
      </w:r>
    </w:p>
    <w:p w14:paraId="2DA8E6D2"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Intro to Autism </w:t>
      </w:r>
    </w:p>
    <w:p w14:paraId="43ABD424"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School continuum training </w:t>
      </w:r>
    </w:p>
    <w:p w14:paraId="31F6385A"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 xml:space="preserve">MTSS  </w:t>
      </w:r>
    </w:p>
    <w:p w14:paraId="4DDCB547"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Electronic record training</w:t>
      </w:r>
    </w:p>
    <w:p w14:paraId="272343CE"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 xml:space="preserve">Trauma Informed Care/Vicarious Trauma </w:t>
      </w:r>
    </w:p>
    <w:p w14:paraId="0EECF59A" w14:textId="77777777"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How to host IEP meeting </w:t>
      </w:r>
    </w:p>
    <w:p w14:paraId="60E7AB6A" w14:textId="2734F2C8" w:rsidR="008534C7" w:rsidRPr="00322407" w:rsidRDefault="008534C7" w:rsidP="00CD5DD9">
      <w:pPr>
        <w:widowControl/>
        <w:numPr>
          <w:ilvl w:val="1"/>
          <w:numId w:val="2"/>
        </w:numPr>
        <w:autoSpaceDE/>
        <w:autoSpaceDN/>
        <w:spacing w:beforeAutospacing="1" w:after="100" w:afterAutospacing="1"/>
        <w:jc w:val="both"/>
        <w:textAlignment w:val="baseline"/>
        <w:rPr>
          <w:sz w:val="24"/>
          <w:szCs w:val="24"/>
        </w:rPr>
      </w:pPr>
      <w:r w:rsidRPr="00322407">
        <w:rPr>
          <w:sz w:val="24"/>
          <w:szCs w:val="24"/>
        </w:rPr>
        <w:t>Classroom management</w:t>
      </w:r>
    </w:p>
    <w:p w14:paraId="4ABA4504" w14:textId="55AAE86C" w:rsidR="53D873AB" w:rsidRDefault="23B3E38A" w:rsidP="53D873AB">
      <w:pPr>
        <w:widowControl/>
        <w:spacing w:beforeAutospacing="1" w:afterAutospacing="1"/>
        <w:jc w:val="both"/>
        <w:rPr>
          <w:sz w:val="24"/>
          <w:szCs w:val="24"/>
        </w:rPr>
      </w:pPr>
      <w:r w:rsidRPr="618DE99A">
        <w:rPr>
          <w:sz w:val="24"/>
          <w:szCs w:val="24"/>
        </w:rPr>
        <w:t xml:space="preserve">In addition to the above required in-service training, DA will offer training and professional development opportunities to staff members on an ongoing basis to enhance personnel and program development. Time for in-service training is built into the Dominion Academy schedule and all staff are </w:t>
      </w:r>
      <w:r w:rsidRPr="618DE99A">
        <w:rPr>
          <w:i/>
          <w:iCs/>
          <w:sz w:val="24"/>
          <w:szCs w:val="24"/>
        </w:rPr>
        <w:t xml:space="preserve">required </w:t>
      </w:r>
      <w:r w:rsidRPr="618DE99A">
        <w:rPr>
          <w:sz w:val="24"/>
          <w:szCs w:val="24"/>
        </w:rPr>
        <w:t>to attend training that is conducted during normal contract hours.All school mental health professionals shall be trained annually on topics relating to LGBTQ+ students, including safety and support for LGBTQ+ students.</w:t>
      </w:r>
    </w:p>
    <w:p w14:paraId="017F3EBA" w14:textId="77777777" w:rsidR="00726B0F" w:rsidRDefault="00726B0F" w:rsidP="008534C7">
      <w:pPr>
        <w:widowControl/>
        <w:autoSpaceDE/>
        <w:autoSpaceDN/>
        <w:spacing w:beforeAutospacing="1" w:after="100" w:afterAutospacing="1"/>
        <w:jc w:val="both"/>
        <w:textAlignment w:val="baseline"/>
        <w:rPr>
          <w:b/>
          <w:bCs/>
          <w:sz w:val="24"/>
          <w:szCs w:val="24"/>
          <w:u w:val="thick"/>
        </w:rPr>
      </w:pPr>
    </w:p>
    <w:p w14:paraId="3D69C86F" w14:textId="6A3800B0" w:rsidR="008534C7" w:rsidRPr="00322407" w:rsidRDefault="008534C7" w:rsidP="008534C7">
      <w:pPr>
        <w:widowControl/>
        <w:autoSpaceDE/>
        <w:autoSpaceDN/>
        <w:spacing w:beforeAutospacing="1" w:after="100" w:afterAutospacing="1"/>
        <w:jc w:val="both"/>
        <w:textAlignment w:val="baseline"/>
        <w:rPr>
          <w:b/>
          <w:bCs/>
          <w:sz w:val="24"/>
          <w:szCs w:val="24"/>
        </w:rPr>
      </w:pPr>
      <w:r w:rsidRPr="00322407">
        <w:rPr>
          <w:b/>
          <w:bCs/>
          <w:sz w:val="24"/>
          <w:szCs w:val="24"/>
          <w:u w:val="thick"/>
        </w:rPr>
        <w:lastRenderedPageBreak/>
        <w:t>Transportation of Students</w:t>
      </w:r>
    </w:p>
    <w:p w14:paraId="1E3B1687"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 xml:space="preserve">All drivers of vehicles transporting Dominion Academy students will comply with all applicable laws of the State of Virginia. In addition, all Dominion Academy drivers will possess a satisfactory driving record which will be kept in their personnel file. Staff members transporting students to and from school will take appropriate safety precautions giving consideration to the age and area of disability of all students. All vehicles used to transport students at Dominion Academy will meet federal and state standards and will be maintained in accordance with applicable state and federal laws. A first aid kit and fire extinguisher will be available in each vehicle transporting students. </w:t>
      </w:r>
    </w:p>
    <w:p w14:paraId="233DABC0" w14:textId="4F0D4A03" w:rsidR="008534C7" w:rsidRPr="00322407" w:rsidRDefault="008534C7" w:rsidP="008534C7">
      <w:pPr>
        <w:widowControl/>
        <w:autoSpaceDE/>
        <w:autoSpaceDN/>
        <w:spacing w:before="100" w:beforeAutospacing="1" w:after="100" w:afterAutospacing="1"/>
        <w:jc w:val="both"/>
        <w:textAlignment w:val="baseline"/>
        <w:rPr>
          <w:sz w:val="24"/>
          <w:szCs w:val="24"/>
        </w:rPr>
      </w:pPr>
      <w:r w:rsidRPr="00194149">
        <w:rPr>
          <w:sz w:val="24"/>
          <w:szCs w:val="24"/>
          <w:u w:val="single"/>
        </w:rPr>
        <w:t>Passenger Management</w:t>
      </w:r>
      <w:r w:rsidRPr="00322407">
        <w:rPr>
          <w:sz w:val="24"/>
          <w:szCs w:val="24"/>
        </w:rPr>
        <w:t xml:space="preserve">: Whenever possible, students shall have one seat vacant between them. All passengers must wear seatbelts at all times when in the vehicle. Only students who are larger than 5’6” and heavier than 125 </w:t>
      </w:r>
      <w:r w:rsidR="00E60228">
        <w:rPr>
          <w:sz w:val="24"/>
          <w:szCs w:val="24"/>
        </w:rPr>
        <w:t>pounds</w:t>
      </w:r>
      <w:r w:rsidRPr="00322407">
        <w:rPr>
          <w:sz w:val="24"/>
          <w:szCs w:val="24"/>
        </w:rPr>
        <w:t xml:space="preserve"> should sit in the front passenger seat. There will be a minimum of two staff members in the vehicle with students at all times. Staff members other than the driver shall sit amongst the students and shall not sit in the front passenger seat.</w:t>
      </w:r>
    </w:p>
    <w:p w14:paraId="0FF2BB85"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In the case of an emergency, the driver or other staff member shall assist students in evacuating the vehicle and designate a safe staging area. Depending on the nature of the emergency, the driver or another staff member shall notify 9-1-1 and the school administrator as soon as safely possible.</w:t>
      </w:r>
    </w:p>
    <w:p w14:paraId="0E83B6EB" w14:textId="77777777" w:rsidR="008534C7" w:rsidRPr="00322407" w:rsidRDefault="008534C7" w:rsidP="008534C7">
      <w:pPr>
        <w:widowControl/>
        <w:autoSpaceDE/>
        <w:autoSpaceDN/>
        <w:spacing w:beforeAutospacing="1" w:after="100" w:afterAutospacing="1"/>
        <w:jc w:val="both"/>
        <w:textAlignment w:val="baseline"/>
        <w:rPr>
          <w:b/>
          <w:bCs/>
          <w:i/>
          <w:iCs/>
          <w:sz w:val="24"/>
          <w:szCs w:val="24"/>
        </w:rPr>
      </w:pPr>
      <w:r w:rsidRPr="00322407">
        <w:rPr>
          <w:sz w:val="24"/>
          <w:szCs w:val="24"/>
        </w:rPr>
        <w:t xml:space="preserve">The referring school division is responsible for arranging transportation to and from Dominion Academy for their respective students. </w:t>
      </w:r>
      <w:r w:rsidRPr="00322407">
        <w:rPr>
          <w:b/>
          <w:bCs/>
          <w:i/>
          <w:iCs/>
          <w:sz w:val="24"/>
          <w:szCs w:val="24"/>
        </w:rPr>
        <w:t xml:space="preserve">Questions regarding student transportation should be directed to the referring school division. Changes in schedule are at the responsibility of the district and Dominion will attempt to assist in scheduling changes. </w:t>
      </w:r>
    </w:p>
    <w:p w14:paraId="4217C9EC" w14:textId="5A82C9FD" w:rsidR="00044694" w:rsidRPr="000324E4" w:rsidRDefault="008534C7" w:rsidP="000324E4">
      <w:pPr>
        <w:widowControl/>
        <w:autoSpaceDE/>
        <w:autoSpaceDN/>
        <w:spacing w:before="100" w:beforeAutospacing="1" w:after="100" w:afterAutospacing="1"/>
        <w:jc w:val="both"/>
        <w:textAlignment w:val="baseline"/>
        <w:rPr>
          <w:sz w:val="16"/>
          <w:szCs w:val="16"/>
        </w:rPr>
      </w:pPr>
      <w:r w:rsidRPr="00194149">
        <w:rPr>
          <w:sz w:val="16"/>
          <w:szCs w:val="16"/>
        </w:rPr>
        <w:t>Reference: 8VAC20-350-430 Transportation.</w:t>
      </w:r>
    </w:p>
    <w:p w14:paraId="116C47DA" w14:textId="77777777" w:rsidR="00044694" w:rsidRDefault="00044694" w:rsidP="00733CF3">
      <w:pPr>
        <w:widowControl/>
        <w:autoSpaceDE/>
        <w:autoSpaceDN/>
        <w:spacing w:beforeAutospacing="1" w:after="100" w:afterAutospacing="1"/>
        <w:textAlignment w:val="baseline"/>
        <w:rPr>
          <w:b/>
          <w:bCs/>
          <w:sz w:val="24"/>
          <w:szCs w:val="24"/>
          <w:u w:val="single"/>
        </w:rPr>
      </w:pPr>
    </w:p>
    <w:p w14:paraId="4BED28D2"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1BA6638F"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70D922A1"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3FB7B888"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582A3C3D"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60C318B7"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5E09F5B1"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4C8BC5A7"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5DEC6767" w14:textId="77777777" w:rsidR="002001A8" w:rsidRDefault="002001A8" w:rsidP="003B538C">
      <w:pPr>
        <w:widowControl/>
        <w:autoSpaceDE/>
        <w:autoSpaceDN/>
        <w:spacing w:beforeAutospacing="1" w:after="100" w:afterAutospacing="1"/>
        <w:jc w:val="center"/>
        <w:textAlignment w:val="baseline"/>
        <w:rPr>
          <w:b/>
          <w:bCs/>
          <w:sz w:val="24"/>
          <w:szCs w:val="24"/>
          <w:u w:val="single"/>
        </w:rPr>
      </w:pPr>
    </w:p>
    <w:p w14:paraId="766DCAD8" w14:textId="12D696E9" w:rsidR="618DE99A" w:rsidRPr="00194149" w:rsidRDefault="618DE99A" w:rsidP="00380E49">
      <w:pPr>
        <w:widowControl/>
        <w:spacing w:beforeAutospacing="1" w:afterAutospacing="1"/>
      </w:pPr>
    </w:p>
    <w:p w14:paraId="70DD3B42" w14:textId="1FB6CB68" w:rsidR="2070E32E" w:rsidRDefault="00380E49" w:rsidP="00380E49">
      <w:pPr>
        <w:widowControl/>
        <w:spacing w:beforeAutospacing="1" w:afterAutospacing="1"/>
        <w:jc w:val="center"/>
      </w:pPr>
      <w:r w:rsidRPr="00380E49">
        <w:rPr>
          <w:noProof/>
        </w:rPr>
        <w:lastRenderedPageBreak/>
        <w:drawing>
          <wp:inline distT="0" distB="0" distL="0" distR="0" wp14:anchorId="083F2079" wp14:editId="5E34FC15">
            <wp:extent cx="6858000" cy="8868410"/>
            <wp:effectExtent l="0" t="0" r="0" b="8890"/>
            <wp:docPr id="840091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6B02CA34" w14:textId="30403BE0" w:rsidR="00FE1D0B" w:rsidRPr="00992CC5" w:rsidRDefault="00FE1D0B" w:rsidP="00FE1D0B">
      <w:pPr>
        <w:widowControl/>
        <w:autoSpaceDE/>
        <w:autoSpaceDN/>
        <w:jc w:val="center"/>
        <w:textAlignment w:val="baseline"/>
        <w:rPr>
          <w:b/>
          <w:bCs/>
          <w:sz w:val="24"/>
          <w:szCs w:val="24"/>
          <w:u w:val="single"/>
        </w:rPr>
      </w:pPr>
      <w:r w:rsidRPr="007E221E">
        <w:rPr>
          <w:noProof/>
        </w:rPr>
        <w:lastRenderedPageBreak/>
        <w:drawing>
          <wp:inline distT="0" distB="0" distL="0" distR="0" wp14:anchorId="2B45CE27" wp14:editId="3002767A">
            <wp:extent cx="6480175" cy="9144000"/>
            <wp:effectExtent l="0" t="0" r="0" b="0"/>
            <wp:docPr id="1615822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9144000"/>
                    </a:xfrm>
                    <a:prstGeom prst="rect">
                      <a:avLst/>
                    </a:prstGeom>
                    <a:noFill/>
                    <a:ln>
                      <a:noFill/>
                    </a:ln>
                  </pic:spPr>
                </pic:pic>
              </a:graphicData>
            </a:graphic>
          </wp:inline>
        </w:drawing>
      </w:r>
    </w:p>
    <w:p w14:paraId="66CFCD01" w14:textId="2632A5CD" w:rsidR="3EAEAD08" w:rsidRPr="00FE1D0B" w:rsidRDefault="3EAEAD08" w:rsidP="00FE1D0B">
      <w:pPr>
        <w:pStyle w:val="NormalWeb"/>
        <w:jc w:val="center"/>
      </w:pPr>
    </w:p>
    <w:p w14:paraId="1B98641D" w14:textId="6E277773" w:rsidR="3EAEAD08" w:rsidRDefault="3EAEAD08" w:rsidP="3EAEAD08">
      <w:pPr>
        <w:widowControl/>
        <w:spacing w:beforeAutospacing="1" w:afterAutospacing="1"/>
        <w:jc w:val="both"/>
        <w:rPr>
          <w:b/>
          <w:bCs/>
          <w:sz w:val="24"/>
          <w:szCs w:val="24"/>
          <w:u w:val="thick"/>
        </w:rPr>
      </w:pPr>
    </w:p>
    <w:p w14:paraId="716AAD86" w14:textId="4B1860F5" w:rsidR="008534C7" w:rsidRPr="00322407" w:rsidRDefault="008534C7" w:rsidP="3EAEAD08">
      <w:pPr>
        <w:widowControl/>
        <w:autoSpaceDE/>
        <w:autoSpaceDN/>
        <w:spacing w:before="100" w:beforeAutospacing="1" w:after="100" w:afterAutospacing="1"/>
        <w:jc w:val="both"/>
        <w:textAlignment w:val="baseline"/>
        <w:rPr>
          <w:b/>
          <w:bCs/>
          <w:sz w:val="24"/>
          <w:szCs w:val="24"/>
          <w:u w:val="thick"/>
        </w:rPr>
      </w:pPr>
      <w:r w:rsidRPr="3EAEAD08">
        <w:rPr>
          <w:b/>
          <w:bCs/>
          <w:sz w:val="24"/>
          <w:szCs w:val="24"/>
          <w:u w:val="thick"/>
        </w:rPr>
        <w:t>Attendance and Tardiness</w:t>
      </w:r>
    </w:p>
    <w:p w14:paraId="3F75168F" w14:textId="243CBFC1"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Dominion Academy/TEC expects students to attend school regularly, and on time, believing that greater school attendance means greater academic success. Students</w:t>
      </w:r>
      <w:r w:rsidR="00194149">
        <w:rPr>
          <w:sz w:val="24"/>
          <w:szCs w:val="24"/>
        </w:rPr>
        <w:t>, t</w:t>
      </w:r>
      <w:r w:rsidRPr="00322407">
        <w:rPr>
          <w:sz w:val="24"/>
          <w:szCs w:val="24"/>
        </w:rPr>
        <w:t>herefore</w:t>
      </w:r>
      <w:r w:rsidR="00194149">
        <w:rPr>
          <w:sz w:val="24"/>
          <w:szCs w:val="24"/>
        </w:rPr>
        <w:t>,</w:t>
      </w:r>
      <w:r w:rsidRPr="00322407">
        <w:rPr>
          <w:sz w:val="24"/>
          <w:szCs w:val="24"/>
        </w:rPr>
        <w:t xml:space="preserve"> are expected to attend daily unless suffering from a contagious or infectious disease. Parents/Guardians are expected to call Dominion Academy to report student absences and/or tardiness </w:t>
      </w:r>
      <w:r w:rsidRPr="00322407">
        <w:rPr>
          <w:b/>
          <w:sz w:val="24"/>
          <w:szCs w:val="24"/>
        </w:rPr>
        <w:t>by 8:00 am</w:t>
      </w:r>
      <w:r w:rsidRPr="00322407">
        <w:rPr>
          <w:sz w:val="24"/>
          <w:szCs w:val="24"/>
        </w:rPr>
        <w:t>. Dominion Academy will attempt to contact parent/guardians when an absence has not been reported by 8:00 a.m. and all absences/tardies are reported to the referring school division on a weekly basis.</w:t>
      </w:r>
    </w:p>
    <w:p w14:paraId="3EBBFDD8" w14:textId="77777777" w:rsidR="00194149" w:rsidRDefault="008534C7" w:rsidP="00194149">
      <w:pPr>
        <w:widowControl/>
        <w:autoSpaceDE/>
        <w:autoSpaceDN/>
        <w:spacing w:beforeAutospacing="1" w:after="100" w:afterAutospacing="1"/>
        <w:jc w:val="both"/>
        <w:textAlignment w:val="baseline"/>
        <w:rPr>
          <w:b/>
          <w:bCs/>
          <w:sz w:val="24"/>
          <w:szCs w:val="24"/>
        </w:rPr>
      </w:pPr>
      <w:r w:rsidRPr="00322407">
        <w:rPr>
          <w:sz w:val="24"/>
          <w:szCs w:val="24"/>
        </w:rPr>
        <w:t xml:space="preserve">Regular unexcused or excessive absenteeism and tardiness will be discussed with the parent and the student's local school division to reevaluate the student's IEP. The attendance policy of the referring school division will be enforced by Dominion Academy in conjunction with the truancy department of the referring school division. Excessive unexcused absences may warrant court and legal involvement for students under the age of 18. Students under the age of 18 who arrive at school and subsequently leave campus without permission (Absent without official leave or AWOL) will be reported as an </w:t>
      </w:r>
      <w:r w:rsidRPr="00322407">
        <w:rPr>
          <w:b/>
          <w:bCs/>
          <w:sz w:val="24"/>
          <w:szCs w:val="24"/>
        </w:rPr>
        <w:t xml:space="preserve">unexcused absence </w:t>
      </w:r>
      <w:r w:rsidRPr="00322407">
        <w:rPr>
          <w:sz w:val="24"/>
          <w:szCs w:val="24"/>
        </w:rPr>
        <w:t xml:space="preserve">and both the referring school division and the student’s parents will be notified. </w:t>
      </w:r>
      <w:r w:rsidRPr="00322407">
        <w:rPr>
          <w:b/>
          <w:bCs/>
          <w:sz w:val="24"/>
          <w:szCs w:val="24"/>
        </w:rPr>
        <w:t xml:space="preserve">A doctor’s note is required when a student is absent for three or more consecutive days. </w:t>
      </w:r>
    </w:p>
    <w:p w14:paraId="047E954C" w14:textId="5130D991" w:rsidR="008534C7" w:rsidRPr="00322407" w:rsidRDefault="008534C7" w:rsidP="00194149">
      <w:pPr>
        <w:widowControl/>
        <w:autoSpaceDE/>
        <w:autoSpaceDN/>
        <w:spacing w:beforeAutospacing="1" w:after="100" w:afterAutospacing="1"/>
        <w:jc w:val="both"/>
        <w:textAlignment w:val="baseline"/>
        <w:rPr>
          <w:b/>
          <w:bCs/>
          <w:sz w:val="24"/>
          <w:szCs w:val="24"/>
        </w:rPr>
      </w:pPr>
      <w:r w:rsidRPr="00322407">
        <w:rPr>
          <w:b/>
          <w:bCs/>
          <w:sz w:val="24"/>
          <w:szCs w:val="24"/>
          <w:u w:val="thick"/>
        </w:rPr>
        <w:t>Emergency Procedures</w:t>
      </w:r>
    </w:p>
    <w:p w14:paraId="2B63D2F9" w14:textId="4E5D4874" w:rsidR="618DE99A" w:rsidRPr="00194149" w:rsidRDefault="008534C7" w:rsidP="00194149">
      <w:pPr>
        <w:widowControl/>
        <w:autoSpaceDE/>
        <w:autoSpaceDN/>
        <w:spacing w:beforeAutospacing="1" w:after="100" w:afterAutospacing="1"/>
        <w:jc w:val="both"/>
        <w:textAlignment w:val="baseline"/>
        <w:rPr>
          <w:sz w:val="24"/>
          <w:szCs w:val="24"/>
        </w:rPr>
      </w:pPr>
      <w:r w:rsidRPr="618DE99A">
        <w:rPr>
          <w:sz w:val="24"/>
          <w:szCs w:val="24"/>
        </w:rPr>
        <w:t>Dominion Academy/TEC has a comprehensive Emergency Preparedness Plan that addresses many emergency situations that could occur in our school. A copy of the Plan is available at the Front Desk of Dominion Academy.</w:t>
      </w:r>
    </w:p>
    <w:p w14:paraId="4DBE9540" w14:textId="77777777" w:rsidR="008534C7" w:rsidRPr="00322407" w:rsidRDefault="008534C7" w:rsidP="008534C7">
      <w:pPr>
        <w:widowControl/>
        <w:autoSpaceDE/>
        <w:autoSpaceDN/>
        <w:spacing w:beforeAutospacing="1" w:after="100" w:afterAutospacing="1"/>
        <w:jc w:val="both"/>
        <w:textAlignment w:val="baseline"/>
        <w:rPr>
          <w:b/>
          <w:bCs/>
          <w:sz w:val="24"/>
          <w:szCs w:val="24"/>
        </w:rPr>
      </w:pPr>
      <w:r w:rsidRPr="00322407">
        <w:rPr>
          <w:b/>
          <w:bCs/>
          <w:sz w:val="24"/>
          <w:szCs w:val="24"/>
          <w:u w:val="thick"/>
        </w:rPr>
        <w:t>Weather Related Closings/Snow Days</w:t>
      </w:r>
    </w:p>
    <w:p w14:paraId="3133E76F" w14:textId="79AA90C2"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 xml:space="preserve">When weather is poor, Dominion Academy will announce closings and delays through television media using </w:t>
      </w:r>
      <w:r w:rsidRPr="00322407">
        <w:rPr>
          <w:b/>
          <w:bCs/>
          <w:sz w:val="24"/>
          <w:szCs w:val="24"/>
        </w:rPr>
        <w:t>local television stations and their respective websites</w:t>
      </w:r>
      <w:r w:rsidRPr="00322407">
        <w:rPr>
          <w:sz w:val="24"/>
          <w:szCs w:val="24"/>
        </w:rPr>
        <w:t xml:space="preserve">. Dominion Academy’s Richmond campus follows the same closure or delay schedule as Henrico County Public Schools. Dominion Academy’s Tidewater campus follows the same closure or delay schedule as Norfolk City Public Schools. Students </w:t>
      </w:r>
      <w:r w:rsidRPr="00322407">
        <w:rPr>
          <w:b/>
          <w:bCs/>
          <w:i/>
          <w:iCs/>
          <w:sz w:val="24"/>
          <w:szCs w:val="24"/>
        </w:rPr>
        <w:t xml:space="preserve">are not required </w:t>
      </w:r>
      <w:r w:rsidRPr="00322407">
        <w:rPr>
          <w:sz w:val="24"/>
          <w:szCs w:val="24"/>
        </w:rPr>
        <w:t xml:space="preserve">to attend on days when their home school division is closed for weather unless the home school division provides transportation. In these cases, and if Dominion Academy is open, students may attend provided that their parent/guardian provides transportation. When school days are missed due to the weather or any other unforeseen incident the administration of Dominion Academy </w:t>
      </w:r>
      <w:r w:rsidR="003B538C" w:rsidRPr="00322407">
        <w:rPr>
          <w:sz w:val="24"/>
          <w:szCs w:val="24"/>
        </w:rPr>
        <w:t>will determine</w:t>
      </w:r>
      <w:r w:rsidRPr="00322407">
        <w:rPr>
          <w:sz w:val="24"/>
          <w:szCs w:val="24"/>
        </w:rPr>
        <w:t xml:space="preserve"> if make up time is needed. If the determination is made that instructional hours will need to be made up, Dominion Academy will do so in one of the following ways: Dominion Academy will choose to cancel previously arranged non-instructional days, will extend our calendar at the end of the school year, or will extend scheduled half-days to full days. We will give prior notice as to which corrective measure will work best and the administration of Dominion Academy has sole responsibility for determining how, and if, any missed days will be made up.</w:t>
      </w:r>
    </w:p>
    <w:p w14:paraId="2F42545C"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Make-up Work</w:t>
      </w:r>
    </w:p>
    <w:p w14:paraId="226DBC4C" w14:textId="64D816C9"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Students will be expected to make up all work missed as a result of any excused absence/s or tardiness. Make-up work for unexcused absences will be provided at  the discretion  of  the classroom  teacher.</w:t>
      </w:r>
      <w:r w:rsidRPr="00322407">
        <w:rPr>
          <w:sz w:val="24"/>
          <w:szCs w:val="24"/>
        </w:rPr>
        <w:tab/>
        <w:t xml:space="preserve">Any make-up work should be completed in a reasonable amount of time generally not to exceed five school days.  Every effort </w:t>
      </w:r>
      <w:r w:rsidRPr="00322407">
        <w:rPr>
          <w:sz w:val="24"/>
          <w:szCs w:val="24"/>
        </w:rPr>
        <w:lastRenderedPageBreak/>
        <w:t>will be made by Dominion Academy to ensure that each student is given ample time and attention to review and complete missed assignments and work. Class work will be provided for students during any time that the student is in a staff-directed re-set and the student will receive a grade of zero for any assignments not completed during this time.</w:t>
      </w:r>
    </w:p>
    <w:p w14:paraId="5799445E" w14:textId="01FBEC66" w:rsidR="008534C7" w:rsidRPr="00322407" w:rsidRDefault="008534C7" w:rsidP="00D80ABF">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Illness of Student</w:t>
      </w:r>
    </w:p>
    <w:p w14:paraId="2DE0B55F" w14:textId="10359BC5" w:rsidR="008534C7" w:rsidRPr="00322407" w:rsidRDefault="008534C7" w:rsidP="00194149">
      <w:pPr>
        <w:widowControl/>
        <w:autoSpaceDE/>
        <w:autoSpaceDN/>
        <w:spacing w:beforeAutospacing="1" w:after="100" w:afterAutospacing="1"/>
        <w:jc w:val="both"/>
        <w:textAlignment w:val="baseline"/>
        <w:rPr>
          <w:sz w:val="24"/>
          <w:szCs w:val="24"/>
        </w:rPr>
      </w:pPr>
      <w:r w:rsidRPr="00322407">
        <w:rPr>
          <w:sz w:val="24"/>
          <w:szCs w:val="24"/>
        </w:rPr>
        <w:t xml:space="preserve">If the student is sick, they may return to services when the following criteria are met (as recommended by CDC):  </w:t>
      </w:r>
    </w:p>
    <w:p w14:paraId="209AD495"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Body lice (Scabies):</w:t>
      </w:r>
      <w:r w:rsidRPr="00322407">
        <w:rPr>
          <w:sz w:val="24"/>
          <w:szCs w:val="24"/>
        </w:rPr>
        <w:t xml:space="preserve"> 24 hours after start of effective treatment and no new lesions present on skin 24  </w:t>
      </w:r>
    </w:p>
    <w:p w14:paraId="6EDA0E26"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C. Difficile (C-Diff):</w:t>
      </w:r>
      <w:r w:rsidRPr="00322407">
        <w:rPr>
          <w:sz w:val="24"/>
          <w:szCs w:val="24"/>
        </w:rPr>
        <w:t xml:space="preserve"> off acute antibiotics for 48 hours, symptom free, has formed stools, and doctor’s release  </w:t>
      </w:r>
    </w:p>
    <w:p w14:paraId="3E5DC695"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Chicken Pox:</w:t>
      </w:r>
      <w:r w:rsidRPr="00322407">
        <w:rPr>
          <w:sz w:val="24"/>
          <w:szCs w:val="24"/>
        </w:rPr>
        <w:t xml:space="preserve"> when old blisters have formed scabs and there are no new ones (usually 6 days) </w:t>
      </w:r>
    </w:p>
    <w:p w14:paraId="2E9828DB"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 xml:space="preserve">Contagious Diseases Contraction OR Exposure </w:t>
      </w:r>
      <w:r w:rsidRPr="00322407">
        <w:rPr>
          <w:sz w:val="24"/>
          <w:szCs w:val="24"/>
        </w:rPr>
        <w:t>(e.g. measles, mumps, chicken pox, whooping cough, Fifth’s disease, rubella): when incubation period has ended. These illnesses are highly communicable and need to be diagnosed by a physician</w:t>
      </w:r>
      <w:r w:rsidRPr="00322407">
        <w:rPr>
          <w:b/>
          <w:bCs/>
          <w:sz w:val="24"/>
          <w:szCs w:val="24"/>
        </w:rPr>
        <w:t xml:space="preserve">. Parents must inform us within 24 hours if their child or anyone within the home has been exposed to a contagious disease. </w:t>
      </w:r>
      <w:r w:rsidRPr="00322407">
        <w:rPr>
          <w:sz w:val="24"/>
          <w:szCs w:val="24"/>
        </w:rPr>
        <w:t xml:space="preserve"> </w:t>
      </w:r>
    </w:p>
    <w:p w14:paraId="1E643486"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COVID-19</w:t>
      </w:r>
      <w:r w:rsidRPr="00322407">
        <w:rPr>
          <w:sz w:val="24"/>
          <w:szCs w:val="24"/>
        </w:rPr>
        <w:t xml:space="preserve">: 5-10 days depending on vaccination status and symptoms. For further details staff should reference COVID-19 policy. </w:t>
      </w:r>
    </w:p>
    <w:p w14:paraId="053FBFCA"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 xml:space="preserve">Fever: </w:t>
      </w:r>
      <w:r w:rsidRPr="00322407">
        <w:rPr>
          <w:sz w:val="24"/>
          <w:szCs w:val="24"/>
        </w:rPr>
        <w:t xml:space="preserve">24 hours without symptoms (A fever is 100 degrees Fahrenheit or higher), and without use of fever reducing medications  </w:t>
      </w:r>
    </w:p>
    <w:p w14:paraId="79AD6A51"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Hand-Foot-Mouth Disease (Coxsackie’s Virus)</w:t>
      </w:r>
      <w:r w:rsidRPr="00322407">
        <w:rPr>
          <w:sz w:val="24"/>
          <w:szCs w:val="24"/>
        </w:rPr>
        <w:t xml:space="preserve">: 24 hours after diarrhea stops and when lesions are completely healed  </w:t>
      </w:r>
    </w:p>
    <w:p w14:paraId="0CD49FA3"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Head Lice:</w:t>
      </w:r>
      <w:r w:rsidRPr="00322407">
        <w:rPr>
          <w:sz w:val="24"/>
          <w:szCs w:val="24"/>
        </w:rPr>
        <w:t xml:space="preserve"> 24 hours after treatment of head lice   </w:t>
      </w:r>
    </w:p>
    <w:p w14:paraId="53FCED95"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Impetigo:</w:t>
      </w:r>
      <w:r w:rsidRPr="00322407">
        <w:rPr>
          <w:sz w:val="24"/>
          <w:szCs w:val="24"/>
        </w:rPr>
        <w:t xml:space="preserve"> when skin is clear or child has been treated for 24 hours and rash is contained  </w:t>
      </w:r>
    </w:p>
    <w:p w14:paraId="29333DE7"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Open Wounds: An open sore with drainage that cannot be covered with a clean bandage, may return when there is no drainage</w:t>
      </w:r>
    </w:p>
    <w:p w14:paraId="2DDA996A"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Pinkeye (conjunctivitis):</w:t>
      </w:r>
      <w:r w:rsidRPr="00322407">
        <w:rPr>
          <w:sz w:val="24"/>
          <w:szCs w:val="24"/>
        </w:rPr>
        <w:t xml:space="preserve"> when eyes are clear or have been treated with antibiotics for 24 hours  </w:t>
      </w:r>
    </w:p>
    <w:p w14:paraId="363C50D3"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Ring Worm:</w:t>
      </w:r>
      <w:r w:rsidRPr="00322407">
        <w:rPr>
          <w:sz w:val="24"/>
          <w:szCs w:val="24"/>
        </w:rPr>
        <w:t xml:space="preserve"> 48 hours after start of treatment and lesions are dry and covered  </w:t>
      </w:r>
    </w:p>
    <w:p w14:paraId="42F575E9"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Rotovirus:</w:t>
      </w:r>
      <w:r w:rsidRPr="00322407">
        <w:rPr>
          <w:sz w:val="24"/>
          <w:szCs w:val="24"/>
        </w:rPr>
        <w:t xml:space="preserve"> when symptoms are gone for 24 hours or seven days from onset of symptoms, whichever is longer  </w:t>
      </w:r>
    </w:p>
    <w:p w14:paraId="5DB93B84"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Staph Infection:</w:t>
      </w:r>
      <w:r w:rsidRPr="00322407">
        <w:rPr>
          <w:sz w:val="24"/>
          <w:szCs w:val="24"/>
        </w:rPr>
        <w:t xml:space="preserve"> skin is clear (no open sores) and doctor’s release  </w:t>
      </w:r>
    </w:p>
    <w:p w14:paraId="262D28EC"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Strep throat:</w:t>
      </w:r>
      <w:r w:rsidRPr="00322407">
        <w:rPr>
          <w:sz w:val="24"/>
          <w:szCs w:val="24"/>
        </w:rPr>
        <w:t xml:space="preserve"> 24 hours after start of treatment, see above for fever  </w:t>
      </w:r>
    </w:p>
    <w:p w14:paraId="2D87A3C7"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Unspecified Diarrhea:</w:t>
      </w:r>
      <w:r w:rsidRPr="00322407">
        <w:rPr>
          <w:sz w:val="24"/>
          <w:szCs w:val="24"/>
        </w:rPr>
        <w:t xml:space="preserve"> 24 hours without symptoms </w:t>
      </w:r>
    </w:p>
    <w:p w14:paraId="47A2CC0E"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Viral Respiratory Illness</w:t>
      </w:r>
      <w:r w:rsidRPr="00322407">
        <w:rPr>
          <w:sz w:val="24"/>
          <w:szCs w:val="24"/>
        </w:rPr>
        <w:t xml:space="preserve"> (e.g. flu): 7 days after onset of symptoms  </w:t>
      </w:r>
    </w:p>
    <w:p w14:paraId="4B7B08DB" w14:textId="77777777"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b/>
          <w:bCs/>
          <w:sz w:val="24"/>
          <w:szCs w:val="24"/>
        </w:rPr>
        <w:t>Vomiting:</w:t>
      </w:r>
      <w:r w:rsidRPr="00322407">
        <w:rPr>
          <w:sz w:val="24"/>
          <w:szCs w:val="24"/>
        </w:rPr>
        <w:t xml:space="preserve"> 24 hours without symptoms  </w:t>
      </w:r>
    </w:p>
    <w:p w14:paraId="516F4DCE" w14:textId="55218519" w:rsidR="008534C7" w:rsidRPr="00322407" w:rsidRDefault="008534C7" w:rsidP="00CD5DD9">
      <w:pPr>
        <w:widowControl/>
        <w:numPr>
          <w:ilvl w:val="0"/>
          <w:numId w:val="31"/>
        </w:numPr>
        <w:autoSpaceDE/>
        <w:autoSpaceDN/>
        <w:spacing w:before="100" w:beforeAutospacing="1" w:after="100" w:afterAutospacing="1"/>
        <w:jc w:val="both"/>
        <w:textAlignment w:val="baseline"/>
        <w:rPr>
          <w:sz w:val="24"/>
          <w:szCs w:val="24"/>
        </w:rPr>
      </w:pPr>
      <w:r w:rsidRPr="00322407">
        <w:rPr>
          <w:sz w:val="24"/>
          <w:szCs w:val="24"/>
        </w:rPr>
        <w:t>Bed Bugs: For further details see participant illness policy</w:t>
      </w:r>
    </w:p>
    <w:p w14:paraId="06F9A6FF" w14:textId="7956F738" w:rsidR="008534C7" w:rsidRPr="00322407" w:rsidRDefault="008534C7" w:rsidP="00D80ABF">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Health Precautions in the Case of Pandemic</w:t>
      </w:r>
    </w:p>
    <w:p w14:paraId="302DD314" w14:textId="677C7B9F" w:rsidR="008534C7" w:rsidRDefault="008534C7" w:rsidP="008534C7">
      <w:pPr>
        <w:widowControl/>
        <w:autoSpaceDE/>
        <w:autoSpaceDN/>
        <w:spacing w:beforeAutospacing="1" w:after="100" w:afterAutospacing="1"/>
        <w:jc w:val="both"/>
        <w:textAlignment w:val="baseline"/>
        <w:rPr>
          <w:sz w:val="24"/>
          <w:szCs w:val="24"/>
        </w:rPr>
      </w:pPr>
      <w:r w:rsidRPr="00322407">
        <w:rPr>
          <w:sz w:val="24"/>
          <w:szCs w:val="24"/>
        </w:rPr>
        <w:t>Dominion Academy/TEC will follow the VIRGINIA DEPARTMENT OF EDUCATION Pandemic Influenza Plan Guidelines for Virginia Public Schools as long as the procedures can be applied to the current pandemic. A copy of this plan is available at</w:t>
      </w:r>
      <w:r w:rsidR="003B538C">
        <w:rPr>
          <w:sz w:val="24"/>
          <w:szCs w:val="24"/>
        </w:rPr>
        <w:t xml:space="preserve"> the below website: </w:t>
      </w:r>
    </w:p>
    <w:p w14:paraId="5881DC9F" w14:textId="08F99290" w:rsidR="004A1287" w:rsidRPr="00322407" w:rsidRDefault="004A1287" w:rsidP="004A1287">
      <w:pPr>
        <w:widowControl/>
        <w:autoSpaceDE/>
        <w:autoSpaceDN/>
        <w:spacing w:before="100" w:beforeAutospacing="1" w:after="100" w:afterAutospacing="1"/>
        <w:jc w:val="both"/>
        <w:textAlignment w:val="baseline"/>
        <w:rPr>
          <w:b/>
          <w:bCs/>
          <w:sz w:val="24"/>
          <w:szCs w:val="24"/>
        </w:rPr>
      </w:pPr>
      <w:hyperlink r:id="rId24">
        <w:r w:rsidRPr="00322407">
          <w:rPr>
            <w:b/>
            <w:bCs/>
            <w:color w:val="0000FF" w:themeColor="hyperlink"/>
            <w:sz w:val="24"/>
            <w:szCs w:val="24"/>
            <w:u w:val="single"/>
          </w:rPr>
          <w:t>http://www.doe.virginia.gov/support/health_medical/influenza/pandemic_flu_plan_guidelines.pdf</w:t>
        </w:r>
      </w:hyperlink>
    </w:p>
    <w:p w14:paraId="570D26F1" w14:textId="77777777" w:rsidR="00F701B6" w:rsidRDefault="00F701B6" w:rsidP="00F701B6">
      <w:pPr>
        <w:widowControl/>
        <w:autoSpaceDE/>
        <w:autoSpaceDN/>
        <w:spacing w:before="100" w:beforeAutospacing="1" w:after="100" w:afterAutospacing="1"/>
        <w:jc w:val="both"/>
        <w:textAlignment w:val="baseline"/>
        <w:rPr>
          <w:b/>
          <w:bCs/>
          <w:sz w:val="24"/>
          <w:szCs w:val="24"/>
          <w:u w:val="thick"/>
        </w:rPr>
      </w:pPr>
      <w:r>
        <w:rPr>
          <w:b/>
          <w:bCs/>
          <w:sz w:val="24"/>
          <w:szCs w:val="24"/>
          <w:u w:val="thick"/>
        </w:rPr>
        <w:t>Religious Exemptions</w:t>
      </w:r>
    </w:p>
    <w:p w14:paraId="2E9BD80C" w14:textId="77777777" w:rsidR="00F701B6" w:rsidRDefault="00F701B6" w:rsidP="00F701B6">
      <w:pPr>
        <w:pStyle w:val="Heading1"/>
      </w:pPr>
      <w:r>
        <w:lastRenderedPageBreak/>
        <w:t>Purpose</w:t>
      </w:r>
    </w:p>
    <w:p w14:paraId="2BBC1ECD" w14:textId="77777777" w:rsidR="00F701B6" w:rsidRDefault="00F701B6" w:rsidP="00F701B6">
      <w:r w:rsidRPr="00BA36D2">
        <w:t>This policy outlines the procedures and guidelines for granting religious exemptions related to school attendance and immunization requirements. It ensures compliance with the Virginia Department of Education’s (VDOE) standards, while balancing respect for religious beliefs and the health and well-being of the school community.</w:t>
      </w:r>
    </w:p>
    <w:p w14:paraId="6AF65B2A" w14:textId="77777777" w:rsidR="00F701B6" w:rsidRDefault="00F701B6" w:rsidP="00F701B6">
      <w:pPr>
        <w:pStyle w:val="Heading1"/>
      </w:pPr>
      <w:r>
        <w:t>Scope</w:t>
      </w:r>
    </w:p>
    <w:p w14:paraId="0814390C" w14:textId="77777777" w:rsidR="00F701B6" w:rsidRDefault="00F701B6" w:rsidP="00F701B6">
      <w:r w:rsidRPr="00BA36D2">
        <w:t>This policy applies to all public and private schools in the state of Virginia, as governed by the VDOE. It addresses exemptions for immunizations based on religious beliefs, attendance requirements related to observance of religious practices, and standards of documentation and compliance.</w:t>
      </w:r>
    </w:p>
    <w:p w14:paraId="0ADD2C4C" w14:textId="77777777" w:rsidR="00F701B6" w:rsidRDefault="00F701B6" w:rsidP="00F701B6">
      <w:pPr>
        <w:pStyle w:val="Heading1"/>
      </w:pPr>
      <w:r>
        <w:t>Religious Exemption to Immunizations</w:t>
      </w:r>
    </w:p>
    <w:p w14:paraId="61F91628" w14:textId="77777777" w:rsidR="00F701B6" w:rsidRDefault="00F701B6" w:rsidP="00F701B6">
      <w:pPr>
        <w:pStyle w:val="Heading2"/>
      </w:pPr>
      <w:r>
        <w:t>Legal Framework</w:t>
      </w:r>
    </w:p>
    <w:p w14:paraId="2BD3DF5D" w14:textId="77777777" w:rsidR="00F701B6" w:rsidRDefault="00F701B6" w:rsidP="00F701B6">
      <w:r w:rsidRPr="00BA36D2">
        <w:t>Under Virginia Code § 22.1-271.2(C), the Commonwealth of Virginia permits parents or guardians to exempt their child from immunization requirements if immunizations conflict with their religious tenets or practices. This exemption is protected by law and must be respected by schools.</w:t>
      </w:r>
    </w:p>
    <w:p w14:paraId="7A2CBCA9" w14:textId="77777777" w:rsidR="00F701B6" w:rsidRDefault="00F701B6" w:rsidP="00F701B6">
      <w:pPr>
        <w:pStyle w:val="Heading2"/>
      </w:pPr>
      <w:r>
        <w:t>Parental Statement of Religious Belief</w:t>
      </w:r>
    </w:p>
    <w:p w14:paraId="214EA358" w14:textId="77777777" w:rsidR="00F701B6" w:rsidRDefault="00F701B6" w:rsidP="00F701B6">
      <w:r w:rsidRPr="00BA36D2">
        <w:t>1. Parents or guardians seeking an exemption must submit a written and signed statement affirming that immunizations are contrary to their religious beliefs.</w:t>
      </w:r>
    </w:p>
    <w:p w14:paraId="60DD3BDC" w14:textId="77777777" w:rsidR="00F701B6" w:rsidRDefault="00F701B6" w:rsidP="00F701B6">
      <w:r w:rsidRPr="00BA36D2">
        <w:t>2. The statement should clearly reference the specific religious beliefs or tenets that conflict with immunizations</w:t>
      </w:r>
      <w:r>
        <w:t>.</w:t>
      </w:r>
    </w:p>
    <w:p w14:paraId="224E5F69" w14:textId="77777777" w:rsidR="00F701B6" w:rsidRDefault="00F701B6" w:rsidP="00F701B6">
      <w:r>
        <w:t>3. Schools may not question the sincerity of religious beliefs provided the documentation meets the stated requirements.</w:t>
      </w:r>
    </w:p>
    <w:p w14:paraId="33AEF59E" w14:textId="77777777" w:rsidR="00F701B6" w:rsidRDefault="00F701B6" w:rsidP="00F701B6">
      <w:pPr>
        <w:pStyle w:val="Heading2"/>
      </w:pPr>
      <w:r>
        <w:t>Required Documentation</w:t>
      </w:r>
    </w:p>
    <w:p w14:paraId="5A118A42" w14:textId="77777777" w:rsidR="00F701B6" w:rsidRDefault="00F701B6" w:rsidP="00F701B6">
      <w:r w:rsidRPr="00BA36D2">
        <w:t>- The statement must include the child’s full name, date of birth, and the date of the request.</w:t>
      </w:r>
    </w:p>
    <w:p w14:paraId="6DF1FA56" w14:textId="77777777" w:rsidR="00F701B6" w:rsidRDefault="00F701B6" w:rsidP="00F701B6">
      <w:r w:rsidRPr="00BA36D2">
        <w:t>- Parents or guardians must submit this documentation annually to maintain the exemption unless informed otherwise by school policy.</w:t>
      </w:r>
      <w:r>
        <w:t xml:space="preserve"> Form CRE-1 (certificate of religious exemption) should be completed.</w:t>
      </w:r>
    </w:p>
    <w:p w14:paraId="771DB8D0" w14:textId="77777777" w:rsidR="00F701B6" w:rsidRDefault="00F701B6" w:rsidP="00F701B6">
      <w:pPr>
        <w:pStyle w:val="Heading2"/>
      </w:pPr>
      <w:r>
        <w:t>Limitations of Religious Exemptions</w:t>
      </w:r>
    </w:p>
    <w:p w14:paraId="4A480244" w14:textId="77777777" w:rsidR="00F701B6" w:rsidRDefault="00F701B6" w:rsidP="00F701B6">
      <w:r w:rsidRPr="00BA36D2">
        <w:t>- The exemption does not apply during an outbreak of a vaccine-preventable disease if public health authorities deem it necessary to protect the safety of the community.</w:t>
      </w:r>
    </w:p>
    <w:p w14:paraId="478BCA89" w14:textId="77777777" w:rsidR="00F701B6" w:rsidRDefault="00F701B6" w:rsidP="00F701B6">
      <w:r w:rsidRPr="00BA36D2">
        <w:t>- Schools must notify exempted families of exclusion from school attendance during such outbreaks.</w:t>
      </w:r>
    </w:p>
    <w:p w14:paraId="58E5CFD2" w14:textId="77777777" w:rsidR="00F701B6" w:rsidRDefault="00F701B6" w:rsidP="00F701B6">
      <w:pPr>
        <w:pStyle w:val="Heading2"/>
      </w:pPr>
      <w:r>
        <w:t>School Responsibilities</w:t>
      </w:r>
    </w:p>
    <w:p w14:paraId="03629445" w14:textId="77777777" w:rsidR="00F701B6" w:rsidRDefault="00F701B6" w:rsidP="00F701B6">
      <w:r w:rsidRPr="00BA36D2">
        <w:t>- Schools must maintain records of all exemptions on file, separate from standard health records, for reporting and compliance purposes.</w:t>
      </w:r>
    </w:p>
    <w:p w14:paraId="77DEBA89" w14:textId="77777777" w:rsidR="00F701B6" w:rsidRDefault="00F701B6" w:rsidP="00F701B6">
      <w:r w:rsidRPr="00BA36D2">
        <w:t>- Staff must ensure that exemptions are submitted in compliance with state laws and are renewed annually if required.</w:t>
      </w:r>
    </w:p>
    <w:p w14:paraId="36A6FEB3" w14:textId="77777777" w:rsidR="00F701B6" w:rsidRDefault="00F701B6" w:rsidP="00F701B6">
      <w:pPr>
        <w:pStyle w:val="Heading1"/>
      </w:pPr>
      <w:r>
        <w:t>Attendance Accommodations for Religious Practices</w:t>
      </w:r>
    </w:p>
    <w:p w14:paraId="3F85E647" w14:textId="77777777" w:rsidR="00F701B6" w:rsidRDefault="00F701B6" w:rsidP="00F701B6">
      <w:pPr>
        <w:pStyle w:val="Heading2"/>
      </w:pPr>
      <w:r>
        <w:t>Observance of Religious Holidays</w:t>
      </w:r>
    </w:p>
    <w:p w14:paraId="0EE0160D" w14:textId="77777777" w:rsidR="00F701B6" w:rsidRDefault="00F701B6" w:rsidP="00F701B6">
      <w:r w:rsidRPr="00BA36D2">
        <w:t>1. Students are permitted excused absences to observe religious holidays in accordance with their faith.</w:t>
      </w:r>
    </w:p>
    <w:p w14:paraId="45BAA58C" w14:textId="77777777" w:rsidR="00F701B6" w:rsidRDefault="00F701B6" w:rsidP="00F701B6">
      <w:r w:rsidRPr="00BA36D2">
        <w:t>2. Parents or guardians must notify the school in advance of the absence, specifying the holiday and its significance.</w:t>
      </w:r>
    </w:p>
    <w:p w14:paraId="246DC7E0" w14:textId="77777777" w:rsidR="00F701B6" w:rsidRDefault="00F701B6" w:rsidP="00F701B6">
      <w:r w:rsidRPr="00BA36D2">
        <w:t>3. Schools must not penalize students academically for these absences and must provide opportunities to make up missed work.</w:t>
      </w:r>
    </w:p>
    <w:p w14:paraId="229991F3" w14:textId="77777777" w:rsidR="00F701B6" w:rsidRDefault="00F701B6" w:rsidP="00F701B6">
      <w:pPr>
        <w:pStyle w:val="Heading2"/>
      </w:pPr>
      <w:r>
        <w:t>Religious Practices During School Hours</w:t>
      </w:r>
    </w:p>
    <w:p w14:paraId="7880EC3E" w14:textId="77777777" w:rsidR="00F701B6" w:rsidRDefault="00F701B6" w:rsidP="00F701B6">
      <w:r>
        <w:t>1. Schools must provide reasonable accommodation for students to engage in religious practices, such as prayer or fasting, during school hours.</w:t>
      </w:r>
    </w:p>
    <w:p w14:paraId="04F405FB" w14:textId="77777777" w:rsidR="00F701B6" w:rsidRDefault="00F701B6" w:rsidP="00F701B6">
      <w:r>
        <w:t>2. Requests for accommodation must be submitted by parents or guardians in writing and include the nature and timing of the requested practice.</w:t>
      </w:r>
    </w:p>
    <w:p w14:paraId="2096209D" w14:textId="77777777" w:rsidR="00F701B6" w:rsidRDefault="00F701B6" w:rsidP="00F701B6">
      <w:r>
        <w:t>3. Schools should work collaboratively with families to ensure accommodation does not disrupt educational activities.</w:t>
      </w:r>
    </w:p>
    <w:p w14:paraId="3A6DE3E1" w14:textId="77777777" w:rsidR="00F701B6" w:rsidRDefault="00F701B6" w:rsidP="00F701B6">
      <w:pPr>
        <w:pStyle w:val="Heading2"/>
      </w:pPr>
      <w:r>
        <w:t>Inclusivity and Respect</w:t>
      </w:r>
    </w:p>
    <w:p w14:paraId="24CBF519" w14:textId="77777777" w:rsidR="00F701B6" w:rsidRDefault="00F701B6" w:rsidP="00F701B6">
      <w:r w:rsidRPr="00BA36D2">
        <w:t>- Teachers and staff are expected to respect students’ religious practices and create an inclusive environment.</w:t>
      </w:r>
    </w:p>
    <w:p w14:paraId="3F868910" w14:textId="77777777" w:rsidR="00F701B6" w:rsidRDefault="00F701B6" w:rsidP="00F701B6">
      <w:r w:rsidRPr="00BA36D2">
        <w:t>- Schools must educate staff on cultural and religious sensitivity to avoid discrimination or misunderstanding.</w:t>
      </w:r>
    </w:p>
    <w:p w14:paraId="27450182" w14:textId="77777777" w:rsidR="00F701B6" w:rsidRDefault="00F701B6" w:rsidP="00F701B6">
      <w:pPr>
        <w:pStyle w:val="Heading1"/>
      </w:pPr>
      <w:r>
        <w:t>Compliance with VDOE Reporting Standards</w:t>
      </w:r>
    </w:p>
    <w:p w14:paraId="1D5791C6" w14:textId="77777777" w:rsidR="00F701B6" w:rsidRDefault="00F701B6" w:rsidP="00F701B6">
      <w:r w:rsidRPr="00BA36D2">
        <w:t>1. Schools must report the number of religious exemptions for immunizations annually to the VDOE as part of health compliance reporting.</w:t>
      </w:r>
    </w:p>
    <w:p w14:paraId="43801F96" w14:textId="77777777" w:rsidR="00F701B6" w:rsidRDefault="00F701B6" w:rsidP="00F701B6">
      <w:r w:rsidRPr="00BA36D2">
        <w:t>2. Attendance data related to religious observances must be recorded but should not be reflected negatively on student performance metrics.</w:t>
      </w:r>
    </w:p>
    <w:p w14:paraId="2548A259" w14:textId="77777777" w:rsidR="00F701B6" w:rsidRDefault="00F701B6" w:rsidP="00F701B6">
      <w:r w:rsidRPr="00BA36D2">
        <w:t>3. Compliance audits may be conducted to ensure adherence to state guidelines and policies.</w:t>
      </w:r>
    </w:p>
    <w:p w14:paraId="6E88F68A" w14:textId="77777777" w:rsidR="00F701B6" w:rsidRDefault="00F701B6" w:rsidP="00F701B6">
      <w:pPr>
        <w:pStyle w:val="Heading1"/>
      </w:pPr>
      <w:r>
        <w:t>Outbreak Management and Public Health Considerations</w:t>
      </w:r>
    </w:p>
    <w:p w14:paraId="1766ED8B" w14:textId="77777777" w:rsidR="00F701B6" w:rsidRDefault="00F701B6" w:rsidP="00F701B6">
      <w:pPr>
        <w:pStyle w:val="Heading2"/>
      </w:pPr>
      <w:r>
        <w:lastRenderedPageBreak/>
        <w:t>Temporary Exclusion</w:t>
      </w:r>
    </w:p>
    <w:p w14:paraId="62B3A611" w14:textId="77777777" w:rsidR="00F701B6" w:rsidRDefault="00F701B6" w:rsidP="00F701B6">
      <w:r w:rsidRPr="00BA36D2">
        <w:t>In the event of a public health crisis, such as an outbreak of a vaccine-preventable disease, students with religious exemptions to immunizations may be temporarily excluded from attending school. This decision will be made in consultation with local health authorities.</w:t>
      </w:r>
    </w:p>
    <w:p w14:paraId="20F6B956" w14:textId="77777777" w:rsidR="00F701B6" w:rsidRDefault="00F701B6" w:rsidP="00F701B6">
      <w:pPr>
        <w:pStyle w:val="Heading2"/>
      </w:pPr>
      <w:r>
        <w:t>Notification and Communication</w:t>
      </w:r>
    </w:p>
    <w:p w14:paraId="3430E5F2" w14:textId="77777777" w:rsidR="00F701B6" w:rsidRDefault="00F701B6" w:rsidP="00F701B6">
      <w:r w:rsidRPr="00BA36D2">
        <w:t>1. Schools must notify parents or guardians immediately if a disease outbreak necessitates the exclusion of exempted students.</w:t>
      </w:r>
    </w:p>
    <w:p w14:paraId="52F23640" w14:textId="77777777" w:rsidR="00F701B6" w:rsidRDefault="00F701B6" w:rsidP="00F701B6">
      <w:r w:rsidRPr="00BA36D2">
        <w:t>2. Comprehensive information on the duration of the exclusion and measures to ensure continuity of education should be provided.</w:t>
      </w:r>
    </w:p>
    <w:p w14:paraId="31181E13" w14:textId="77777777" w:rsidR="00F701B6" w:rsidRDefault="00F701B6" w:rsidP="00F701B6">
      <w:pPr>
        <w:pStyle w:val="Heading2"/>
      </w:pPr>
      <w:r>
        <w:t>Balancing Rights and Responsibilities</w:t>
      </w:r>
    </w:p>
    <w:p w14:paraId="05469D2B" w14:textId="77777777" w:rsidR="00F701B6" w:rsidRDefault="00F701B6" w:rsidP="00F701B6">
      <w:r w:rsidRPr="00BA36D2">
        <w:t>- While respecting religious beliefs, schools must prioritize the health and safety of the broader student population.</w:t>
      </w:r>
    </w:p>
    <w:p w14:paraId="01081B12" w14:textId="77777777" w:rsidR="00F701B6" w:rsidRDefault="00F701B6" w:rsidP="00F701B6">
      <w:r w:rsidRPr="00BA36D2">
        <w:t>- Public health authorities retain the right to override exemptions in extreme circumstances to prevent the spread of disease.</w:t>
      </w:r>
    </w:p>
    <w:p w14:paraId="2F03279B" w14:textId="77777777" w:rsidR="00F701B6" w:rsidRDefault="00F701B6" w:rsidP="00F701B6">
      <w:pPr>
        <w:pStyle w:val="Heading1"/>
      </w:pPr>
      <w:r>
        <w:t>Grievance Procedure</w:t>
      </w:r>
    </w:p>
    <w:p w14:paraId="27132347" w14:textId="77777777" w:rsidR="00F701B6" w:rsidRDefault="00F701B6" w:rsidP="00F701B6">
      <w:r w:rsidRPr="00BA36D2">
        <w:t>Parents or guardians who feel their religious exemption request has been unfairly denied may file a grievance with the school administration</w:t>
      </w:r>
      <w:r>
        <w:t xml:space="preserve"> by submitting</w:t>
      </w:r>
      <w:r w:rsidRPr="00BA36D2">
        <w:t xml:space="preserve"> a written complaint to the school principal or designated authority.</w:t>
      </w:r>
    </w:p>
    <w:p w14:paraId="243D2217" w14:textId="77777777" w:rsidR="00F701B6" w:rsidRDefault="00F701B6" w:rsidP="00F701B6">
      <w:pPr>
        <w:pStyle w:val="Heading1"/>
      </w:pPr>
      <w:r>
        <w:t>Policy Review</w:t>
      </w:r>
    </w:p>
    <w:p w14:paraId="6FCA5880" w14:textId="017AF8A3" w:rsidR="00F701B6" w:rsidRPr="00F701B6" w:rsidRDefault="00F701B6" w:rsidP="00F701B6">
      <w:r w:rsidRPr="00BA36D2">
        <w:t>This policy will be reviewed annually by school administrators to ensure compliance with the latest VDOE standards and public health guidelines. Revisions will be communicated to families and staff in a timely manner.</w:t>
      </w:r>
    </w:p>
    <w:p w14:paraId="690769D9" w14:textId="7B0E5470"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Graduation Requirements</w:t>
      </w:r>
    </w:p>
    <w:p w14:paraId="01C0378D" w14:textId="5A8F22A3"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Dominion Academy/TEC will work with placing local school divisions to award specific diploma types for enrolled students. Students seeking credit earning diplomas (Standard Diploma &amp; Applied Studies Diplomas) will need to satisfy the requirements established by the Virginia Board of Education and will be awarded these diploma types by their local school division. Referring school systems will award a Certificate of Completion to students who do not meet the above requirements and who complete their secondary education/pre-vocational program at the Academy.</w:t>
      </w:r>
    </w:p>
    <w:p w14:paraId="461FC7E8"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Tuition, Fees, and Financial Responsibility/Protection</w:t>
      </w:r>
    </w:p>
    <w:p w14:paraId="4C44E527"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b/>
          <w:bCs/>
          <w:sz w:val="24"/>
          <w:szCs w:val="24"/>
        </w:rPr>
        <w:t xml:space="preserve">Payment and refund policy: </w:t>
      </w:r>
      <w:r w:rsidRPr="00322407">
        <w:rPr>
          <w:sz w:val="24"/>
          <w:szCs w:val="24"/>
        </w:rPr>
        <w:t>The daily rate for tuition is all inclusive. Payment is generally made by the Children’s Services Act team of the referring school division. Private pay students are billed monthly for the total number of enrolled days, regardless of student attendance.</w:t>
      </w:r>
    </w:p>
    <w:p w14:paraId="500B054E" w14:textId="496268BE" w:rsidR="008534C7" w:rsidRPr="00322407" w:rsidRDefault="008534C7" w:rsidP="00D80ABF">
      <w:pPr>
        <w:widowControl/>
        <w:autoSpaceDE/>
        <w:autoSpaceDN/>
        <w:spacing w:before="100" w:beforeAutospacing="1" w:after="100" w:afterAutospacing="1"/>
        <w:jc w:val="both"/>
        <w:textAlignment w:val="baseline"/>
        <w:rPr>
          <w:sz w:val="24"/>
          <w:szCs w:val="24"/>
        </w:rPr>
      </w:pPr>
      <w:r w:rsidRPr="00322407">
        <w:rPr>
          <w:sz w:val="24"/>
          <w:szCs w:val="24"/>
        </w:rPr>
        <w:t>Refunds will be disbursed by check in the event of overpayment.</w:t>
      </w:r>
    </w:p>
    <w:p w14:paraId="4EF9B1B3" w14:textId="11BAE150"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b/>
          <w:sz w:val="24"/>
          <w:szCs w:val="24"/>
        </w:rPr>
        <w:t xml:space="preserve">Charges to parents/guardians: </w:t>
      </w:r>
      <w:r w:rsidRPr="00322407">
        <w:rPr>
          <w:sz w:val="24"/>
          <w:szCs w:val="24"/>
        </w:rPr>
        <w:t>As tuition is all inclusive, the only time payments will be required from parent guardian is when</w:t>
      </w:r>
    </w:p>
    <w:p w14:paraId="4468705D" w14:textId="77D717D9" w:rsidR="008534C7" w:rsidRPr="00322407" w:rsidRDefault="008534C7" w:rsidP="00CD5DD9">
      <w:pPr>
        <w:widowControl/>
        <w:numPr>
          <w:ilvl w:val="1"/>
          <w:numId w:val="19"/>
        </w:numPr>
        <w:autoSpaceDE/>
        <w:autoSpaceDN/>
        <w:spacing w:before="100" w:beforeAutospacing="1" w:after="100" w:afterAutospacing="1"/>
        <w:jc w:val="both"/>
        <w:textAlignment w:val="baseline"/>
        <w:rPr>
          <w:sz w:val="24"/>
          <w:szCs w:val="24"/>
        </w:rPr>
      </w:pPr>
      <w:r w:rsidRPr="00322407">
        <w:rPr>
          <w:sz w:val="24"/>
          <w:szCs w:val="24"/>
        </w:rPr>
        <w:t>The student intentionally damages or defaces school property</w:t>
      </w:r>
    </w:p>
    <w:p w14:paraId="4F6B5507" w14:textId="0F050EBC" w:rsidR="008534C7" w:rsidRPr="00322407" w:rsidRDefault="008534C7" w:rsidP="00CD5DD9">
      <w:pPr>
        <w:widowControl/>
        <w:numPr>
          <w:ilvl w:val="1"/>
          <w:numId w:val="19"/>
        </w:numPr>
        <w:autoSpaceDE/>
        <w:autoSpaceDN/>
        <w:spacing w:beforeAutospacing="1" w:after="100" w:afterAutospacing="1"/>
        <w:jc w:val="both"/>
        <w:textAlignment w:val="baseline"/>
        <w:rPr>
          <w:sz w:val="24"/>
          <w:szCs w:val="24"/>
        </w:rPr>
      </w:pPr>
      <w:r w:rsidRPr="00322407">
        <w:rPr>
          <w:sz w:val="24"/>
          <w:szCs w:val="24"/>
        </w:rPr>
        <w:t>The student enrolls in an online course, paid for by Dominion Academy, and fails to complete the course.</w:t>
      </w:r>
    </w:p>
    <w:p w14:paraId="048EFE0D" w14:textId="160094BA" w:rsidR="008534C7" w:rsidRPr="00322407" w:rsidRDefault="008534C7" w:rsidP="00D80ABF">
      <w:pPr>
        <w:widowControl/>
        <w:autoSpaceDE/>
        <w:autoSpaceDN/>
        <w:spacing w:before="100" w:beforeAutospacing="1" w:after="100" w:afterAutospacing="1"/>
        <w:textAlignment w:val="baseline"/>
        <w:rPr>
          <w:sz w:val="24"/>
          <w:szCs w:val="24"/>
        </w:rPr>
      </w:pPr>
      <w:r w:rsidRPr="00322407">
        <w:rPr>
          <w:b/>
          <w:sz w:val="24"/>
          <w:szCs w:val="24"/>
        </w:rPr>
        <w:t>Provision of scholarships</w:t>
      </w:r>
      <w:r w:rsidRPr="00322407">
        <w:rPr>
          <w:sz w:val="24"/>
          <w:szCs w:val="24"/>
        </w:rPr>
        <w:t>: Scholarships are generally not available but can be requested of the Board of Dominion Care. It is at the sole discretion of the Board to provide any type of tuition assistance.</w:t>
      </w:r>
    </w:p>
    <w:p w14:paraId="44D326D2" w14:textId="4F47F14A" w:rsidR="008534C7" w:rsidRPr="00322407" w:rsidRDefault="008534C7" w:rsidP="008534C7">
      <w:pPr>
        <w:widowControl/>
        <w:autoSpaceDE/>
        <w:autoSpaceDN/>
        <w:spacing w:beforeAutospacing="1" w:after="100" w:afterAutospacing="1"/>
        <w:jc w:val="both"/>
        <w:textAlignment w:val="baseline"/>
        <w:rPr>
          <w:sz w:val="24"/>
          <w:szCs w:val="24"/>
        </w:rPr>
      </w:pPr>
      <w:r w:rsidRPr="00322407">
        <w:rPr>
          <w:b/>
          <w:sz w:val="24"/>
          <w:szCs w:val="24"/>
        </w:rPr>
        <w:t xml:space="preserve">Insurance information: </w:t>
      </w:r>
      <w:r w:rsidRPr="00322407">
        <w:rPr>
          <w:sz w:val="24"/>
          <w:szCs w:val="24"/>
        </w:rPr>
        <w:t>Insurance information is not required by Dominion Academy but may be requested for students interested in additional services from Dominion.</w:t>
      </w:r>
    </w:p>
    <w:p w14:paraId="73850E71" w14:textId="63B1A282" w:rsidR="008534C7" w:rsidRPr="00322407" w:rsidRDefault="008534C7" w:rsidP="00733CF3">
      <w:pPr>
        <w:widowControl/>
        <w:autoSpaceDE/>
        <w:autoSpaceDN/>
        <w:spacing w:before="100" w:beforeAutospacing="1" w:after="100" w:afterAutospacing="1"/>
        <w:jc w:val="both"/>
        <w:textAlignment w:val="baseline"/>
        <w:rPr>
          <w:sz w:val="24"/>
          <w:szCs w:val="24"/>
        </w:rPr>
      </w:pPr>
      <w:r w:rsidRPr="00322407">
        <w:rPr>
          <w:b/>
          <w:bCs/>
          <w:sz w:val="24"/>
          <w:szCs w:val="24"/>
        </w:rPr>
        <w:lastRenderedPageBreak/>
        <w:t xml:space="preserve">Management of student personal belongings: </w:t>
      </w:r>
      <w:r w:rsidRPr="00322407">
        <w:rPr>
          <w:sz w:val="24"/>
          <w:szCs w:val="24"/>
        </w:rPr>
        <w:t xml:space="preserve"> Upon arrival to the facility students, all students belongings are secured and return to them upon </w:t>
      </w:r>
      <w:r w:rsidR="00733CF3" w:rsidRPr="00322407">
        <w:rPr>
          <w:sz w:val="24"/>
          <w:szCs w:val="24"/>
        </w:rPr>
        <w:t>dismissal</w:t>
      </w:r>
      <w:r w:rsidRPr="00322407">
        <w:rPr>
          <w:sz w:val="24"/>
          <w:szCs w:val="24"/>
        </w:rPr>
        <w:t>. Dominion is not responsible for the handling of any student personal belongings.</w:t>
      </w:r>
    </w:p>
    <w:p w14:paraId="5288022E" w14:textId="77777777" w:rsidR="008534C7" w:rsidRPr="00322407" w:rsidRDefault="008534C7" w:rsidP="008534C7">
      <w:pPr>
        <w:widowControl/>
        <w:autoSpaceDE/>
        <w:autoSpaceDN/>
        <w:spacing w:beforeAutospacing="1" w:after="100" w:afterAutospacing="1"/>
        <w:jc w:val="both"/>
        <w:textAlignment w:val="baseline"/>
        <w:rPr>
          <w:b/>
          <w:bCs/>
          <w:sz w:val="24"/>
          <w:szCs w:val="24"/>
        </w:rPr>
      </w:pPr>
      <w:r w:rsidRPr="00322407">
        <w:rPr>
          <w:b/>
          <w:bCs/>
          <w:sz w:val="24"/>
          <w:szCs w:val="24"/>
          <w:u w:val="thick"/>
        </w:rPr>
        <w:t>General Physical Facilities and Equipment</w:t>
      </w:r>
    </w:p>
    <w:p w14:paraId="6CD71956" w14:textId="3F205796" w:rsidR="008534C7" w:rsidRPr="00322407" w:rsidRDefault="008534C7" w:rsidP="00337B04">
      <w:pPr>
        <w:widowControl/>
        <w:autoSpaceDE/>
        <w:autoSpaceDN/>
        <w:spacing w:beforeAutospacing="1" w:after="100" w:afterAutospacing="1"/>
        <w:jc w:val="both"/>
        <w:textAlignment w:val="baseline"/>
        <w:rPr>
          <w:sz w:val="24"/>
          <w:szCs w:val="24"/>
        </w:rPr>
      </w:pPr>
      <w:r w:rsidRPr="00322407">
        <w:rPr>
          <w:sz w:val="24"/>
          <w:szCs w:val="24"/>
        </w:rPr>
        <w:t>The general physical facilities that will be used by Dominion Academy/TEC are located at 1002 Wilmer Ave, Richmond, Virginia, 23227, 5601 Chamberlayne Rd., Richmond, VA 23227,</w:t>
      </w:r>
      <w:r w:rsidR="00337B04">
        <w:rPr>
          <w:sz w:val="24"/>
          <w:szCs w:val="24"/>
        </w:rPr>
        <w:t xml:space="preserve"> </w:t>
      </w:r>
      <w:r w:rsidRPr="00322407">
        <w:rPr>
          <w:sz w:val="24"/>
          <w:szCs w:val="24"/>
        </w:rPr>
        <w:t xml:space="preserve">5404 Chamberlayne Rd., Richmond, VA 23227, 5408 Chamberlayne Rd., Richmond, VA 23227, and </w:t>
      </w:r>
      <w:r w:rsidR="00337B04">
        <w:rPr>
          <w:sz w:val="24"/>
          <w:szCs w:val="24"/>
        </w:rPr>
        <w:t xml:space="preserve">5400 Chamberlayne Rd., Richmond, VA 23227 </w:t>
      </w:r>
      <w:r w:rsidRPr="00322407">
        <w:rPr>
          <w:sz w:val="24"/>
          <w:szCs w:val="24"/>
        </w:rPr>
        <w:t>will be furnished appropriately, remain well maintained, and strive to be conducive to learning. Lighting will be sufficient and adequate, and hot and cold water will be available. Restroom facilities will be appropriately maintained and suitable for use. Fire inspections will be up to date and performed on an annual basis. Students will participate in fire and other emergency drills on a regular basis. All equipment used in this facility will be appropriately maintained in order to optimize student and faculty use. A minimum of 50 square feet of space per student in each classroom will be provided for classrooms.</w:t>
      </w:r>
    </w:p>
    <w:p w14:paraId="12F3E20B"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Child Protective Services and Mandatory Reporting</w:t>
      </w:r>
    </w:p>
    <w:p w14:paraId="313385C1"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All faculty, staff, and volunteers of Dominion Academy/TEC are considered mandatory reporters and are bound by law to report any instance of suspected abuse, exploitation, or neglect of a child to the local Child Protective Services (CPS) Agencies. In cases where abuse, exploitation, or neglect is suspected, the mandatory reporter will contact CPS and report the</w:t>
      </w:r>
    </w:p>
    <w:p w14:paraId="12DE7934" w14:textId="073652A6" w:rsidR="008534C7" w:rsidRPr="00322407" w:rsidRDefault="008534C7" w:rsidP="00D80ABF">
      <w:pPr>
        <w:widowControl/>
        <w:autoSpaceDE/>
        <w:autoSpaceDN/>
        <w:spacing w:before="100" w:beforeAutospacing="1" w:after="100" w:afterAutospacing="1"/>
        <w:jc w:val="both"/>
        <w:textAlignment w:val="baseline"/>
        <w:rPr>
          <w:sz w:val="24"/>
          <w:szCs w:val="24"/>
        </w:rPr>
      </w:pPr>
      <w:r w:rsidRPr="00322407">
        <w:rPr>
          <w:sz w:val="24"/>
          <w:szCs w:val="24"/>
        </w:rPr>
        <w:t xml:space="preserve">suspicion. It is then at the sole discretion of CPS to determine if a report and investigation will occur. The mandatory reporter should make note of the time and date of the call, the CPS employee name or </w:t>
      </w:r>
      <w:r w:rsidR="00C31F11">
        <w:rPr>
          <w:sz w:val="24"/>
          <w:szCs w:val="24"/>
        </w:rPr>
        <w:t>identificaton</w:t>
      </w:r>
      <w:r w:rsidRPr="00322407">
        <w:rPr>
          <w:sz w:val="24"/>
          <w:szCs w:val="24"/>
        </w:rPr>
        <w:t xml:space="preserve"> number, and any reference number that is provided. Employees of Dominion Academy are protected under law from identification by CPS. </w:t>
      </w:r>
      <w:r w:rsidR="00C31F11" w:rsidRPr="00322407">
        <w:rPr>
          <w:sz w:val="24"/>
          <w:szCs w:val="24"/>
        </w:rPr>
        <w:t>Employees of</w:t>
      </w:r>
      <w:r w:rsidRPr="00322407">
        <w:rPr>
          <w:sz w:val="24"/>
          <w:szCs w:val="24"/>
        </w:rPr>
        <w:t xml:space="preserve"> Dominion Academy </w:t>
      </w:r>
      <w:r w:rsidR="00C31F11" w:rsidRPr="00322407">
        <w:rPr>
          <w:sz w:val="24"/>
          <w:szCs w:val="24"/>
        </w:rPr>
        <w:t>are required</w:t>
      </w:r>
      <w:r w:rsidRPr="00322407">
        <w:rPr>
          <w:sz w:val="24"/>
          <w:szCs w:val="24"/>
        </w:rPr>
        <w:t xml:space="preserve"> to report any calls to CPS to their immediate supervisor.</w:t>
      </w:r>
    </w:p>
    <w:p w14:paraId="7BDC766F" w14:textId="77777777" w:rsidR="008534C7" w:rsidRPr="00322407" w:rsidRDefault="008534C7" w:rsidP="008534C7">
      <w:pPr>
        <w:widowControl/>
        <w:autoSpaceDE/>
        <w:autoSpaceDN/>
        <w:spacing w:before="100" w:beforeAutospacing="1" w:after="100" w:afterAutospacing="1"/>
        <w:jc w:val="both"/>
        <w:textAlignment w:val="baseline"/>
        <w:rPr>
          <w:b/>
          <w:bCs/>
          <w:sz w:val="24"/>
          <w:szCs w:val="24"/>
        </w:rPr>
      </w:pPr>
      <w:r w:rsidRPr="00322407">
        <w:rPr>
          <w:b/>
          <w:bCs/>
          <w:sz w:val="24"/>
          <w:szCs w:val="24"/>
          <w:u w:val="thick"/>
        </w:rPr>
        <w:t>Non-Discrimination Statement</w:t>
      </w:r>
    </w:p>
    <w:p w14:paraId="59926A84" w14:textId="4030B5BC" w:rsidR="00F4269D" w:rsidRPr="00194149" w:rsidRDefault="008534C7" w:rsidP="008534C7">
      <w:pPr>
        <w:widowControl/>
        <w:autoSpaceDE/>
        <w:autoSpaceDN/>
        <w:spacing w:beforeAutospacing="1" w:after="100" w:afterAutospacing="1"/>
        <w:jc w:val="both"/>
        <w:textAlignment w:val="baseline"/>
        <w:rPr>
          <w:sz w:val="24"/>
          <w:szCs w:val="24"/>
        </w:rPr>
      </w:pPr>
      <w:r w:rsidRPr="00322407">
        <w:rPr>
          <w:sz w:val="24"/>
          <w:szCs w:val="24"/>
        </w:rPr>
        <w:t>All services available to students at Dominion Academy/TEC will be provided without discrimination on the basis of color, race, age, religion, gender identity, gender expression, , sexual orientation, national origin, disability, or legal protected basis.</w:t>
      </w:r>
    </w:p>
    <w:p w14:paraId="69807D45" w14:textId="310CF7FD" w:rsidR="008534C7" w:rsidRPr="00322407" w:rsidRDefault="008534C7" w:rsidP="008534C7">
      <w:pPr>
        <w:widowControl/>
        <w:autoSpaceDE/>
        <w:autoSpaceDN/>
        <w:spacing w:beforeAutospacing="1" w:after="100" w:afterAutospacing="1"/>
        <w:jc w:val="both"/>
        <w:textAlignment w:val="baseline"/>
        <w:rPr>
          <w:b/>
          <w:bCs/>
          <w:sz w:val="24"/>
          <w:szCs w:val="24"/>
        </w:rPr>
      </w:pPr>
      <w:r w:rsidRPr="00322407">
        <w:rPr>
          <w:b/>
          <w:bCs/>
          <w:sz w:val="24"/>
          <w:szCs w:val="24"/>
          <w:u w:val="thick"/>
        </w:rPr>
        <w:t>Complaint Resolution Procedure</w:t>
      </w:r>
    </w:p>
    <w:p w14:paraId="0152A4A0"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Students and Parents are encouraged to voice their concerns or complaints to the parent liaison at Dominion Academy/TEC. A “Student Concern Form” will be available in the front office of the school. Parents/guardians are also encouraged to voice any of their concerns or complaints with their student’s teacher first before contacting the liaison or administrator. If the complaints or concerns are not adequately addressed to the parent or guardian’s satisfaction, Dominion Academy will contact the sending local school district to set up a meeting to seek resolution.</w:t>
      </w:r>
    </w:p>
    <w:p w14:paraId="5A823875"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Dominion Academy will make every effort to keep the lines of communication open with students and parents/guardians to earn their trust and confidence and better support the student’s academic needs. If there continues to be a lack of resolution of the complaint on the part of any involved party, the complaint may be forwarded to the Virginia Department of Education using the information below.</w:t>
      </w:r>
    </w:p>
    <w:p w14:paraId="50BCD265"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hyperlink r:id="rId25">
        <w:r w:rsidRPr="00322407">
          <w:rPr>
            <w:color w:val="0000FF" w:themeColor="hyperlink"/>
            <w:sz w:val="24"/>
            <w:szCs w:val="24"/>
            <w:u w:val="single"/>
          </w:rPr>
          <w:t>http://www.doe.virginia.gov</w:t>
        </w:r>
      </w:hyperlink>
    </w:p>
    <w:p w14:paraId="54A6CC1E" w14:textId="77777777" w:rsidR="001D299F" w:rsidRDefault="008534C7" w:rsidP="00733CF3">
      <w:pPr>
        <w:widowControl/>
        <w:autoSpaceDE/>
        <w:autoSpaceDN/>
        <w:spacing w:before="100" w:beforeAutospacing="1" w:after="100" w:afterAutospacing="1"/>
        <w:jc w:val="both"/>
        <w:textAlignment w:val="baseline"/>
        <w:rPr>
          <w:b/>
          <w:sz w:val="24"/>
          <w:szCs w:val="24"/>
        </w:rPr>
      </w:pPr>
      <w:r w:rsidRPr="00322407">
        <w:rPr>
          <w:b/>
          <w:sz w:val="24"/>
          <w:szCs w:val="24"/>
        </w:rPr>
        <w:t>Division of Special Education &amp; Student Services Office of Federal Program Monitoring</w:t>
      </w:r>
      <w:r w:rsidR="00733CF3">
        <w:rPr>
          <w:b/>
          <w:sz w:val="24"/>
          <w:szCs w:val="24"/>
        </w:rPr>
        <w:t xml:space="preserve"> </w:t>
      </w:r>
      <w:r w:rsidRPr="00322407">
        <w:rPr>
          <w:b/>
          <w:sz w:val="24"/>
          <w:szCs w:val="24"/>
        </w:rPr>
        <w:t>Private Schools for Students with Disabilities</w:t>
      </w:r>
      <w:r w:rsidR="00733CF3">
        <w:rPr>
          <w:b/>
          <w:sz w:val="24"/>
          <w:szCs w:val="24"/>
        </w:rPr>
        <w:t xml:space="preserve">: </w:t>
      </w:r>
    </w:p>
    <w:p w14:paraId="52DB8B6C" w14:textId="2AFD1C89" w:rsidR="00733CF3" w:rsidRPr="00733CF3" w:rsidRDefault="001D299F" w:rsidP="00733CF3">
      <w:pPr>
        <w:widowControl/>
        <w:autoSpaceDE/>
        <w:autoSpaceDN/>
        <w:spacing w:before="100" w:beforeAutospacing="1" w:after="100" w:afterAutospacing="1"/>
        <w:jc w:val="both"/>
        <w:textAlignment w:val="baseline"/>
        <w:rPr>
          <w:b/>
          <w:sz w:val="24"/>
          <w:szCs w:val="24"/>
        </w:rPr>
      </w:pPr>
      <w:hyperlink r:id="rId26" w:history="1">
        <w:r w:rsidRPr="001D299F">
          <w:rPr>
            <w:rStyle w:val="Hyperlink"/>
            <w:b/>
            <w:sz w:val="24"/>
            <w:szCs w:val="24"/>
          </w:rPr>
          <w:t>https://www.doe.virginia.gov/programs-services/special-education/resolving-disputes/resolving-disputes</w:t>
        </w:r>
      </w:hyperlink>
    </w:p>
    <w:p w14:paraId="3A7F0AAF" w14:textId="0BC011B7" w:rsidR="00733CF3" w:rsidRPr="00733CF3" w:rsidRDefault="00733CF3" w:rsidP="00733CF3">
      <w:pPr>
        <w:widowControl/>
        <w:autoSpaceDE/>
        <w:autoSpaceDN/>
        <w:spacing w:beforeAutospacing="1" w:after="100" w:afterAutospacing="1"/>
        <w:jc w:val="both"/>
        <w:textAlignment w:val="baseline"/>
        <w:rPr>
          <w:rStyle w:val="eop"/>
        </w:rPr>
      </w:pPr>
      <w:r w:rsidRPr="00733CF3">
        <w:rPr>
          <w:rStyle w:val="normaltextrun"/>
          <w:b/>
          <w:bCs/>
          <w:sz w:val="24"/>
          <w:szCs w:val="24"/>
          <w:u w:val="single"/>
        </w:rPr>
        <w:t xml:space="preserve">Equipment, Materials, and </w:t>
      </w:r>
      <w:r w:rsidRPr="00733CF3">
        <w:rPr>
          <w:rStyle w:val="findhit"/>
          <w:b/>
          <w:bCs/>
          <w:sz w:val="24"/>
          <w:szCs w:val="24"/>
          <w:u w:val="single"/>
        </w:rPr>
        <w:t>Acceptable</w:t>
      </w:r>
      <w:r w:rsidRPr="00733CF3">
        <w:rPr>
          <w:rStyle w:val="normaltextrun"/>
          <w:b/>
          <w:bCs/>
          <w:sz w:val="24"/>
          <w:szCs w:val="24"/>
          <w:u w:val="single"/>
        </w:rPr>
        <w:t xml:space="preserve"> Use Policy</w:t>
      </w:r>
      <w:r w:rsidRPr="00733CF3">
        <w:rPr>
          <w:rStyle w:val="eop"/>
        </w:rPr>
        <w:t> </w:t>
      </w:r>
    </w:p>
    <w:p w14:paraId="749522E8" w14:textId="5D3AF969" w:rsidR="00733CF3" w:rsidRPr="00733CF3" w:rsidRDefault="00733CF3" w:rsidP="00733CF3">
      <w:pPr>
        <w:widowControl/>
        <w:autoSpaceDE/>
        <w:autoSpaceDN/>
        <w:spacing w:beforeAutospacing="1" w:after="100" w:afterAutospacing="1"/>
        <w:jc w:val="both"/>
        <w:textAlignment w:val="baseline"/>
        <w:rPr>
          <w:sz w:val="24"/>
          <w:szCs w:val="24"/>
        </w:rPr>
      </w:pPr>
      <w:r w:rsidRPr="00733CF3">
        <w:rPr>
          <w:rStyle w:val="normaltextrun"/>
          <w:color w:val="000000"/>
          <w:sz w:val="24"/>
          <w:szCs w:val="24"/>
        </w:rPr>
        <w:t>Dominion Academy provides instructional materials and equipment necessary to support the instructional program, including the goals and objectives established for individual students. </w:t>
      </w:r>
      <w:r w:rsidRPr="00733CF3">
        <w:rPr>
          <w:rStyle w:val="eop"/>
          <w:b/>
          <w:bCs/>
          <w:color w:val="000000"/>
          <w:sz w:val="24"/>
          <w:szCs w:val="24"/>
        </w:rPr>
        <w:t> </w:t>
      </w:r>
    </w:p>
    <w:p w14:paraId="1869054F" w14:textId="77777777" w:rsidR="00733CF3" w:rsidRPr="00733CF3" w:rsidRDefault="00733CF3" w:rsidP="00733CF3">
      <w:pPr>
        <w:pStyle w:val="paragraph"/>
        <w:spacing w:before="0" w:after="0"/>
        <w:textAlignment w:val="baseline"/>
        <w:rPr>
          <w:sz w:val="18"/>
          <w:szCs w:val="18"/>
        </w:rPr>
      </w:pPr>
      <w:r w:rsidRPr="00733CF3">
        <w:rPr>
          <w:rStyle w:val="normaltextrun"/>
          <w:color w:val="000000"/>
        </w:rPr>
        <w:t>Students receive instruction on the use of classroom equipment as appropriate and demonstrate applicable safety competencies before being allowed to use such equipment.  </w:t>
      </w:r>
      <w:r w:rsidRPr="00733CF3">
        <w:rPr>
          <w:rStyle w:val="eop"/>
          <w:color w:val="000000"/>
        </w:rPr>
        <w:t> </w:t>
      </w:r>
    </w:p>
    <w:p w14:paraId="0FFD7840" w14:textId="739A912B" w:rsidR="00733CF3" w:rsidRPr="00733CF3" w:rsidRDefault="00733CF3" w:rsidP="00733CF3">
      <w:pPr>
        <w:pStyle w:val="paragraph"/>
        <w:spacing w:before="0" w:after="0"/>
        <w:textAlignment w:val="baseline"/>
        <w:rPr>
          <w:sz w:val="18"/>
          <w:szCs w:val="18"/>
        </w:rPr>
      </w:pPr>
      <w:r w:rsidRPr="00733CF3">
        <w:rPr>
          <w:rStyle w:val="normaltextrun"/>
          <w:color w:val="000000"/>
        </w:rPr>
        <w:t>Dominion Academy follows the written policy on the use of computers, including the use of the internet and email of Dominion Youth Services as follows</w:t>
      </w:r>
      <w:r>
        <w:rPr>
          <w:rStyle w:val="normaltextrun"/>
          <w:color w:val="000000"/>
        </w:rPr>
        <w:t>:</w:t>
      </w:r>
      <w:r w:rsidRPr="00733CF3">
        <w:rPr>
          <w:rStyle w:val="eop"/>
          <w:color w:val="000000"/>
        </w:rPr>
        <w:t> </w:t>
      </w:r>
    </w:p>
    <w:p w14:paraId="680D0F22" w14:textId="77777777" w:rsidR="00FD2C44" w:rsidRDefault="00733CF3" w:rsidP="00733CF3">
      <w:pPr>
        <w:pStyle w:val="paragraph"/>
        <w:spacing w:before="0" w:after="0"/>
        <w:textAlignment w:val="baseline"/>
        <w:rPr>
          <w:sz w:val="18"/>
          <w:szCs w:val="18"/>
        </w:rPr>
      </w:pPr>
      <w:r w:rsidRPr="00733CF3">
        <w:rPr>
          <w:rStyle w:val="normaltextrun"/>
          <w:color w:val="000000"/>
        </w:rPr>
        <w:t>Dominion Academy may give students access to computers, computer files, the email system, and software to use in doing their work. Students are to use established authentication protocol to access school computers, and should not use a password, access a file, or retrieve any stored communication without authorization. Company/client information should not be saved to school computers. Any documents that need to be stored shall be stored on external storage devices. Additionally, all school computers, netbooks and laptops must utilize password protection. To make sure that students comply with this policy, computer and email usage may be monitored. We strive to maintain a workplace that is free of harassment and sensitive to the diversity of our employees. Therefore, we prohibit the use of computers and the email system in ways that are disruptive, offensive to others, or harmful to morale. We prohibit displaying, downloading, or emailing sexually explicit images, messages, and cartoons. Other examples of un</w:t>
      </w:r>
      <w:r w:rsidRPr="00733CF3">
        <w:rPr>
          <w:rStyle w:val="findhit"/>
          <w:color w:val="000000"/>
        </w:rPr>
        <w:t>acceptable</w:t>
      </w:r>
      <w:r w:rsidRPr="00733CF3">
        <w:rPr>
          <w:rStyle w:val="normaltextrun"/>
          <w:color w:val="000000"/>
        </w:rPr>
        <w:t xml:space="preserve"> computer usage include (but are not limited to) ethnic slurs, racial comments, off-color jokes, or anything that may be seen by another person as harassment or disrespectful. Students may not use school computers or email to solicit others for commercial ventures, religious or political causes, outside organizations, or other non-business matters. Dominion Youth Services/Dominion Academy purchases and licenses the use of various computer software for business purposes and does not own the copyright to this software or its related documentation. Unless the software developer authorizes us, we do not have the right to reproduce the software for use on more than one computer. Students may only use software on local area networks or on multiple machines according to the software license agreement. Dominion Youth Services prohibits the illegal duplication of software and its related documentation. Students who violate this policy are subject to disciplinary action, up to and including termination of enrollment.</w:t>
      </w:r>
      <w:r w:rsidRPr="00733CF3">
        <w:rPr>
          <w:rStyle w:val="eop"/>
          <w:color w:val="000000"/>
        </w:rPr>
        <w:t> </w:t>
      </w:r>
    </w:p>
    <w:p w14:paraId="49090A16" w14:textId="381DBDF4" w:rsidR="00733CF3" w:rsidRPr="00FD2C44" w:rsidRDefault="00733CF3" w:rsidP="00733CF3">
      <w:pPr>
        <w:pStyle w:val="paragraph"/>
        <w:spacing w:before="0" w:after="0"/>
        <w:textAlignment w:val="baseline"/>
        <w:rPr>
          <w:sz w:val="18"/>
          <w:szCs w:val="18"/>
        </w:rPr>
      </w:pPr>
      <w:r w:rsidRPr="00733CF3">
        <w:rPr>
          <w:rStyle w:val="normaltextrun"/>
          <w:color w:val="000000"/>
          <w:sz w:val="16"/>
          <w:szCs w:val="16"/>
        </w:rPr>
        <w:t>Statutory Authority</w:t>
      </w:r>
      <w:r w:rsidRPr="00733CF3">
        <w:rPr>
          <w:rStyle w:val="tabchar"/>
          <w:color w:val="000000"/>
          <w:sz w:val="16"/>
          <w:szCs w:val="16"/>
        </w:rPr>
        <w:tab/>
      </w:r>
      <w:r w:rsidRPr="00733CF3">
        <w:rPr>
          <w:rStyle w:val="normaltextrun"/>
          <w:color w:val="000000"/>
          <w:sz w:val="16"/>
          <w:szCs w:val="16"/>
        </w:rPr>
        <w:t xml:space="preserve">§§22.1-16 and 22.1-321 of the </w:t>
      </w:r>
      <w:r w:rsidRPr="00733CF3">
        <w:rPr>
          <w:rStyle w:val="normaltextrun"/>
          <w:i/>
          <w:iCs/>
          <w:color w:val="000000"/>
          <w:sz w:val="16"/>
          <w:szCs w:val="16"/>
        </w:rPr>
        <w:t>Code of Virginia</w:t>
      </w:r>
      <w:r w:rsidRPr="00733CF3">
        <w:rPr>
          <w:rStyle w:val="eop"/>
          <w:color w:val="000000"/>
          <w:sz w:val="16"/>
          <w:szCs w:val="16"/>
        </w:rPr>
        <w:t> </w:t>
      </w:r>
    </w:p>
    <w:p w14:paraId="72CFF961" w14:textId="702B5281" w:rsidR="008534C7" w:rsidRPr="00194149" w:rsidRDefault="008534C7" w:rsidP="008534C7">
      <w:pPr>
        <w:widowControl/>
        <w:autoSpaceDE/>
        <w:autoSpaceDN/>
        <w:spacing w:before="100" w:beforeAutospacing="1" w:after="100" w:afterAutospacing="1"/>
        <w:jc w:val="both"/>
        <w:textAlignment w:val="baseline"/>
        <w:rPr>
          <w:b/>
          <w:bCs/>
          <w:sz w:val="24"/>
          <w:szCs w:val="24"/>
          <w:u w:val="single"/>
        </w:rPr>
      </w:pPr>
      <w:r w:rsidRPr="00194149">
        <w:rPr>
          <w:b/>
          <w:bCs/>
          <w:sz w:val="24"/>
          <w:szCs w:val="24"/>
          <w:u w:val="single"/>
        </w:rPr>
        <w:t>Student, Parent and/or Guardian’s</w:t>
      </w:r>
      <w:r w:rsidR="00194149" w:rsidRPr="00194149">
        <w:rPr>
          <w:b/>
          <w:bCs/>
          <w:sz w:val="24"/>
          <w:szCs w:val="24"/>
          <w:u w:val="single"/>
        </w:rPr>
        <w:t xml:space="preserve"> </w:t>
      </w:r>
      <w:r w:rsidRPr="00194149">
        <w:rPr>
          <w:b/>
          <w:bCs/>
          <w:sz w:val="24"/>
          <w:szCs w:val="24"/>
          <w:u w:val="single"/>
        </w:rPr>
        <w:t xml:space="preserve">Rights and Responsibilities </w:t>
      </w:r>
    </w:p>
    <w:p w14:paraId="2F9F01D0"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Hours of Service: </w:t>
      </w:r>
    </w:p>
    <w:p w14:paraId="021560E8" w14:textId="77777777" w:rsidR="008534C7" w:rsidRPr="00322407" w:rsidRDefault="008534C7" w:rsidP="00CD5DD9">
      <w:pPr>
        <w:widowControl/>
        <w:numPr>
          <w:ilvl w:val="0"/>
          <w:numId w:val="18"/>
        </w:numPr>
        <w:autoSpaceDE/>
        <w:autoSpaceDN/>
        <w:spacing w:before="100" w:beforeAutospacing="1" w:after="100" w:afterAutospacing="1"/>
        <w:jc w:val="both"/>
        <w:textAlignment w:val="baseline"/>
        <w:rPr>
          <w:sz w:val="24"/>
          <w:szCs w:val="24"/>
        </w:rPr>
      </w:pPr>
      <w:r w:rsidRPr="00322407">
        <w:rPr>
          <w:sz w:val="24"/>
          <w:szCs w:val="24"/>
        </w:rPr>
        <w:t xml:space="preserve">Students are provided a minimum of 990 instructional hours per school year.  Additional hours are available for consultation and or training based on the needs of the student and their family. </w:t>
      </w:r>
    </w:p>
    <w:p w14:paraId="09335DAE" w14:textId="77777777" w:rsidR="00322407" w:rsidRPr="00322407" w:rsidRDefault="008534C7" w:rsidP="00CD5DD9">
      <w:pPr>
        <w:widowControl/>
        <w:numPr>
          <w:ilvl w:val="0"/>
          <w:numId w:val="18"/>
        </w:numPr>
        <w:autoSpaceDE/>
        <w:autoSpaceDN/>
        <w:spacing w:before="100" w:beforeAutospacing="1" w:after="100" w:afterAutospacing="1"/>
        <w:jc w:val="both"/>
        <w:textAlignment w:val="baseline"/>
        <w:rPr>
          <w:sz w:val="24"/>
          <w:szCs w:val="24"/>
        </w:rPr>
      </w:pPr>
      <w:r w:rsidRPr="00322407">
        <w:rPr>
          <w:sz w:val="24"/>
          <w:szCs w:val="24"/>
        </w:rPr>
        <w:t xml:space="preserve">Compulsory School Attendance- Every parent, guardian, or other person in the Commonwealth having control of charge of any child who will have reached their fifth birthday on or before September 30 of any </w:t>
      </w:r>
      <w:r w:rsidRPr="00322407">
        <w:rPr>
          <w:sz w:val="24"/>
          <w:szCs w:val="24"/>
        </w:rPr>
        <w:lastRenderedPageBreak/>
        <w:t xml:space="preserve">school year and who has not passed the eighteenth birthday shall, during the period of each year the public schools are in session and for the same number of days and hours per day as the public schools, send such child to a public or a private school, denominational or parochial school or have such child taught by a tutor or teacher of qualifications prescribed by the Board of Education and approved by the division superintendent or provide for home instruction of such child as described in the Virginia State Code 22.1-254.1 </w:t>
      </w:r>
    </w:p>
    <w:p w14:paraId="129D94F0"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Basic Rights and Responsibilities: </w:t>
      </w:r>
    </w:p>
    <w:p w14:paraId="4267728D" w14:textId="77777777" w:rsidR="00322407" w:rsidRPr="00322407" w:rsidRDefault="008534C7" w:rsidP="00CD5DD9">
      <w:pPr>
        <w:widowControl/>
        <w:numPr>
          <w:ilvl w:val="0"/>
          <w:numId w:val="17"/>
        </w:numPr>
        <w:autoSpaceDE/>
        <w:autoSpaceDN/>
        <w:spacing w:before="100" w:beforeAutospacing="1" w:after="100" w:afterAutospacing="1"/>
        <w:jc w:val="both"/>
        <w:textAlignment w:val="baseline"/>
        <w:rPr>
          <w:sz w:val="24"/>
          <w:szCs w:val="24"/>
        </w:rPr>
      </w:pPr>
      <w:r w:rsidRPr="00322407">
        <w:rPr>
          <w:sz w:val="24"/>
          <w:szCs w:val="24"/>
        </w:rPr>
        <w:t xml:space="preserve">Students have the right to educational services in a manner that is non-coercive and that protects the student’s right to self-determination.  In exercising their right, students shall not disrupt the educational process, force upon, or endanger the rights of others.  </w:t>
      </w:r>
    </w:p>
    <w:p w14:paraId="15A25EBC"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Education: </w:t>
      </w:r>
    </w:p>
    <w:p w14:paraId="11190374" w14:textId="77777777" w:rsidR="008534C7" w:rsidRPr="00322407" w:rsidRDefault="008534C7" w:rsidP="00CD5DD9">
      <w:pPr>
        <w:widowControl/>
        <w:numPr>
          <w:ilvl w:val="0"/>
          <w:numId w:val="16"/>
        </w:numPr>
        <w:autoSpaceDE/>
        <w:autoSpaceDN/>
        <w:spacing w:before="100" w:beforeAutospacing="1" w:after="100" w:afterAutospacing="1"/>
        <w:jc w:val="both"/>
        <w:textAlignment w:val="baseline"/>
        <w:rPr>
          <w:sz w:val="24"/>
          <w:szCs w:val="24"/>
        </w:rPr>
      </w:pPr>
      <w:r w:rsidRPr="00322407">
        <w:rPr>
          <w:sz w:val="24"/>
          <w:szCs w:val="24"/>
        </w:rPr>
        <w:t xml:space="preserve">Students have the right to an appropriate education unimpaired of gender, race, religion, national origin, pregnancy, marital status, or any reason not related to their individual capabilities. </w:t>
      </w:r>
    </w:p>
    <w:p w14:paraId="07A6329D" w14:textId="77777777" w:rsidR="00322407" w:rsidRPr="00322407" w:rsidRDefault="008534C7" w:rsidP="00CD5DD9">
      <w:pPr>
        <w:widowControl/>
        <w:numPr>
          <w:ilvl w:val="0"/>
          <w:numId w:val="16"/>
        </w:numPr>
        <w:autoSpaceDE/>
        <w:autoSpaceDN/>
        <w:spacing w:before="100" w:beforeAutospacing="1" w:after="100" w:afterAutospacing="1"/>
        <w:jc w:val="both"/>
        <w:textAlignment w:val="baseline"/>
        <w:rPr>
          <w:sz w:val="24"/>
          <w:szCs w:val="24"/>
        </w:rPr>
      </w:pPr>
      <w:r w:rsidRPr="00322407">
        <w:rPr>
          <w:sz w:val="24"/>
          <w:szCs w:val="24"/>
        </w:rPr>
        <w:t xml:space="preserve">Students have the responsibility to avoid actions or activities, individually or in groups, which shall interfere with the right of any person to an appropriate education. </w:t>
      </w:r>
    </w:p>
    <w:p w14:paraId="0DF070BA"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Learning Environment: </w:t>
      </w:r>
    </w:p>
    <w:p w14:paraId="5C21522E" w14:textId="77777777" w:rsidR="008534C7" w:rsidRPr="00322407" w:rsidRDefault="008534C7" w:rsidP="00CD5DD9">
      <w:pPr>
        <w:widowControl/>
        <w:numPr>
          <w:ilvl w:val="0"/>
          <w:numId w:val="15"/>
        </w:numPr>
        <w:autoSpaceDE/>
        <w:autoSpaceDN/>
        <w:spacing w:before="100" w:beforeAutospacing="1" w:after="100" w:afterAutospacing="1"/>
        <w:jc w:val="both"/>
        <w:textAlignment w:val="baseline"/>
        <w:rPr>
          <w:sz w:val="24"/>
          <w:szCs w:val="24"/>
        </w:rPr>
      </w:pPr>
      <w:r w:rsidRPr="00322407">
        <w:rPr>
          <w:sz w:val="24"/>
          <w:szCs w:val="24"/>
        </w:rPr>
        <w:t xml:space="preserve">Students have the right to an orderly school and classroom environment that will ensure optimum learning for all students. </w:t>
      </w:r>
    </w:p>
    <w:p w14:paraId="055A9AE9" w14:textId="77777777" w:rsidR="00322407" w:rsidRPr="00322407" w:rsidRDefault="008534C7" w:rsidP="00CD5DD9">
      <w:pPr>
        <w:widowControl/>
        <w:numPr>
          <w:ilvl w:val="0"/>
          <w:numId w:val="15"/>
        </w:numPr>
        <w:autoSpaceDE/>
        <w:autoSpaceDN/>
        <w:spacing w:before="100" w:beforeAutospacing="1" w:after="100" w:afterAutospacing="1"/>
        <w:jc w:val="both"/>
        <w:textAlignment w:val="baseline"/>
        <w:rPr>
          <w:sz w:val="24"/>
          <w:szCs w:val="24"/>
        </w:rPr>
      </w:pPr>
      <w:r w:rsidRPr="00322407">
        <w:rPr>
          <w:sz w:val="24"/>
          <w:szCs w:val="24"/>
        </w:rPr>
        <w:t xml:space="preserve">Students have the responsibility to ensure that their actions do not disrupt the classroom or school activities. </w:t>
      </w:r>
    </w:p>
    <w:p w14:paraId="7FF59B35"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Privacy: </w:t>
      </w:r>
    </w:p>
    <w:p w14:paraId="0C5033CC" w14:textId="77777777" w:rsidR="008534C7" w:rsidRPr="00322407" w:rsidRDefault="008534C7" w:rsidP="00CD5DD9">
      <w:pPr>
        <w:widowControl/>
        <w:numPr>
          <w:ilvl w:val="0"/>
          <w:numId w:val="14"/>
        </w:numPr>
        <w:autoSpaceDE/>
        <w:autoSpaceDN/>
        <w:spacing w:before="100" w:beforeAutospacing="1" w:after="100" w:afterAutospacing="1"/>
        <w:jc w:val="both"/>
        <w:textAlignment w:val="baseline"/>
        <w:rPr>
          <w:sz w:val="24"/>
          <w:szCs w:val="24"/>
        </w:rPr>
      </w:pPr>
      <w:r w:rsidRPr="00322407">
        <w:rPr>
          <w:sz w:val="24"/>
          <w:szCs w:val="24"/>
        </w:rPr>
        <w:t xml:space="preserve">Students have the right of protection from unlawful searches and seizures of their personal possessions or their person. </w:t>
      </w:r>
    </w:p>
    <w:p w14:paraId="7BDFD02E" w14:textId="77777777" w:rsidR="00322407" w:rsidRPr="00322407" w:rsidRDefault="008534C7" w:rsidP="00CD5DD9">
      <w:pPr>
        <w:widowControl/>
        <w:numPr>
          <w:ilvl w:val="0"/>
          <w:numId w:val="14"/>
        </w:numPr>
        <w:autoSpaceDE/>
        <w:autoSpaceDN/>
        <w:spacing w:before="100" w:beforeAutospacing="1" w:after="100" w:afterAutospacing="1"/>
        <w:jc w:val="both"/>
        <w:textAlignment w:val="baseline"/>
        <w:rPr>
          <w:sz w:val="24"/>
          <w:szCs w:val="24"/>
        </w:rPr>
      </w:pPr>
      <w:r w:rsidRPr="00322407">
        <w:rPr>
          <w:sz w:val="24"/>
          <w:szCs w:val="24"/>
        </w:rPr>
        <w:t xml:space="preserve">Students have the responsibility to not endanger themselves, other students, school personnel, or the general public by possessing materials or objects which are potentially hazardous and/or prohibited by federal, state, or local law, or the requirements set by the school. </w:t>
      </w:r>
    </w:p>
    <w:p w14:paraId="544261F5"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Transportation: </w:t>
      </w:r>
    </w:p>
    <w:p w14:paraId="11B4C78D" w14:textId="77777777" w:rsidR="008534C7" w:rsidRPr="00322407" w:rsidRDefault="008534C7" w:rsidP="00CD5DD9">
      <w:pPr>
        <w:widowControl/>
        <w:numPr>
          <w:ilvl w:val="0"/>
          <w:numId w:val="13"/>
        </w:numPr>
        <w:autoSpaceDE/>
        <w:autoSpaceDN/>
        <w:spacing w:before="100" w:beforeAutospacing="1" w:after="100" w:afterAutospacing="1"/>
        <w:jc w:val="both"/>
        <w:textAlignment w:val="baseline"/>
        <w:rPr>
          <w:sz w:val="24"/>
          <w:szCs w:val="24"/>
        </w:rPr>
      </w:pPr>
      <w:r w:rsidRPr="00322407">
        <w:rPr>
          <w:sz w:val="24"/>
          <w:szCs w:val="24"/>
        </w:rPr>
        <w:t xml:space="preserve">Students have the right to safe and orderly transportation. </w:t>
      </w:r>
    </w:p>
    <w:p w14:paraId="7675C0D9" w14:textId="238A5F8C" w:rsidR="00733CF3" w:rsidRPr="004A1287" w:rsidRDefault="008534C7" w:rsidP="00CD5DD9">
      <w:pPr>
        <w:widowControl/>
        <w:numPr>
          <w:ilvl w:val="0"/>
          <w:numId w:val="13"/>
        </w:numPr>
        <w:autoSpaceDE/>
        <w:autoSpaceDN/>
        <w:spacing w:before="100" w:beforeAutospacing="1" w:after="100" w:afterAutospacing="1"/>
        <w:jc w:val="both"/>
        <w:textAlignment w:val="baseline"/>
        <w:rPr>
          <w:sz w:val="24"/>
          <w:szCs w:val="24"/>
        </w:rPr>
      </w:pPr>
      <w:r w:rsidRPr="00322407">
        <w:rPr>
          <w:sz w:val="24"/>
          <w:szCs w:val="24"/>
        </w:rPr>
        <w:t xml:space="preserve">Students have the responsibility to ensure their conduct contributes to a safe and orderly atmosphere while being transported; to refrain from conduct which may pose a hazard to themselves, their fellow students, staff members, or the general public; and refrain from violating federal, state and local law, or the requirements set by the school. </w:t>
      </w:r>
    </w:p>
    <w:p w14:paraId="55CFE4A7" w14:textId="53C98EBD" w:rsidR="008534C7" w:rsidRPr="00733CF3" w:rsidRDefault="008534C7" w:rsidP="00733CF3">
      <w:pPr>
        <w:widowControl/>
        <w:autoSpaceDE/>
        <w:autoSpaceDN/>
        <w:spacing w:before="100" w:beforeAutospacing="1" w:after="100" w:afterAutospacing="1"/>
        <w:jc w:val="both"/>
        <w:textAlignment w:val="baseline"/>
        <w:rPr>
          <w:sz w:val="24"/>
          <w:szCs w:val="24"/>
        </w:rPr>
      </w:pPr>
      <w:r w:rsidRPr="00733CF3">
        <w:rPr>
          <w:sz w:val="24"/>
          <w:szCs w:val="24"/>
        </w:rPr>
        <w:t xml:space="preserve">Participation: </w:t>
      </w:r>
    </w:p>
    <w:p w14:paraId="46818A87" w14:textId="77777777" w:rsidR="00733CF3" w:rsidRDefault="008534C7" w:rsidP="00CD5DD9">
      <w:pPr>
        <w:widowControl/>
        <w:numPr>
          <w:ilvl w:val="0"/>
          <w:numId w:val="12"/>
        </w:numPr>
        <w:autoSpaceDE/>
        <w:autoSpaceDN/>
        <w:spacing w:before="100" w:beforeAutospacing="1" w:after="100" w:afterAutospacing="1"/>
        <w:jc w:val="both"/>
        <w:textAlignment w:val="baseline"/>
        <w:rPr>
          <w:sz w:val="24"/>
          <w:szCs w:val="24"/>
        </w:rPr>
      </w:pPr>
      <w:r w:rsidRPr="00322407">
        <w:rPr>
          <w:sz w:val="24"/>
          <w:szCs w:val="24"/>
        </w:rPr>
        <w:t xml:space="preserve">Students, parents and/or guardians have the right to participate in the development of </w:t>
      </w:r>
      <w:r w:rsidRPr="00733CF3">
        <w:rPr>
          <w:sz w:val="24"/>
          <w:szCs w:val="24"/>
        </w:rPr>
        <w:t>Service Plans, Individual Education Plans and other meetings as described in Virginia Special Education Procedural Safeguard Requirements Under the Individuals with Disabilities Education Act.</w:t>
      </w:r>
    </w:p>
    <w:p w14:paraId="6D0FD342" w14:textId="77777777" w:rsidR="00733CF3" w:rsidRDefault="008534C7" w:rsidP="00CD5DD9">
      <w:pPr>
        <w:widowControl/>
        <w:numPr>
          <w:ilvl w:val="0"/>
          <w:numId w:val="12"/>
        </w:numPr>
        <w:autoSpaceDE/>
        <w:autoSpaceDN/>
        <w:spacing w:before="100" w:beforeAutospacing="1" w:after="100" w:afterAutospacing="1"/>
        <w:jc w:val="both"/>
        <w:textAlignment w:val="baseline"/>
        <w:rPr>
          <w:sz w:val="24"/>
          <w:szCs w:val="24"/>
        </w:rPr>
      </w:pPr>
      <w:r w:rsidRPr="00733CF3">
        <w:rPr>
          <w:sz w:val="24"/>
          <w:szCs w:val="24"/>
        </w:rPr>
        <w:lastRenderedPageBreak/>
        <w:t xml:space="preserve">Students, parents and or guardians have the responsibility to actively participate in the development of Service Plans, Individual Education Plans and other conferences as described in Virginia Special Education Procedural Safeguard Requirements Under the Individuals with Disabilities Education Act to the best of their individual capabilities. </w:t>
      </w:r>
    </w:p>
    <w:p w14:paraId="34F02ECD" w14:textId="77777777" w:rsidR="00733CF3" w:rsidRDefault="008534C7" w:rsidP="00CD5DD9">
      <w:pPr>
        <w:widowControl/>
        <w:numPr>
          <w:ilvl w:val="0"/>
          <w:numId w:val="12"/>
        </w:numPr>
        <w:autoSpaceDE/>
        <w:autoSpaceDN/>
        <w:spacing w:before="100" w:beforeAutospacing="1" w:after="100" w:afterAutospacing="1"/>
        <w:jc w:val="both"/>
        <w:textAlignment w:val="baseline"/>
        <w:rPr>
          <w:sz w:val="24"/>
          <w:szCs w:val="24"/>
        </w:rPr>
      </w:pPr>
      <w:r w:rsidRPr="00733CF3">
        <w:rPr>
          <w:sz w:val="24"/>
          <w:szCs w:val="24"/>
        </w:rPr>
        <w:t xml:space="preserve">Non-disabled students and their parents and/or guardians have the right to participate in developing Individual Instruction Plans, as well as, other conferences pertaining to services provided to the student. </w:t>
      </w:r>
    </w:p>
    <w:p w14:paraId="580B1240" w14:textId="4B2DBE73" w:rsidR="008534C7" w:rsidRPr="00733CF3" w:rsidRDefault="008534C7" w:rsidP="00CD5DD9">
      <w:pPr>
        <w:widowControl/>
        <w:numPr>
          <w:ilvl w:val="0"/>
          <w:numId w:val="12"/>
        </w:numPr>
        <w:autoSpaceDE/>
        <w:autoSpaceDN/>
        <w:spacing w:before="100" w:beforeAutospacing="1" w:after="100" w:afterAutospacing="1"/>
        <w:jc w:val="both"/>
        <w:textAlignment w:val="baseline"/>
        <w:rPr>
          <w:sz w:val="24"/>
          <w:szCs w:val="24"/>
        </w:rPr>
      </w:pPr>
      <w:r w:rsidRPr="00733CF3">
        <w:rPr>
          <w:sz w:val="24"/>
          <w:szCs w:val="24"/>
        </w:rPr>
        <w:t xml:space="preserve">Non-disabled students and their parents and or guardians have the responsibility to participate in developing Individual Instruction Plans, as well as, other conferences pertaining to services provided to the student to the best of their individual capabilities. </w:t>
      </w:r>
    </w:p>
    <w:p w14:paraId="3BC7FF49"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Services: </w:t>
      </w:r>
    </w:p>
    <w:p w14:paraId="02996BCA" w14:textId="77777777" w:rsidR="008534C7" w:rsidRPr="00322407" w:rsidRDefault="008534C7" w:rsidP="00CD5DD9">
      <w:pPr>
        <w:widowControl/>
        <w:numPr>
          <w:ilvl w:val="0"/>
          <w:numId w:val="11"/>
        </w:numPr>
        <w:autoSpaceDE/>
        <w:autoSpaceDN/>
        <w:spacing w:before="100" w:beforeAutospacing="1" w:after="100" w:afterAutospacing="1"/>
        <w:jc w:val="both"/>
        <w:textAlignment w:val="baseline"/>
        <w:rPr>
          <w:sz w:val="24"/>
          <w:szCs w:val="24"/>
        </w:rPr>
      </w:pPr>
      <w:r w:rsidRPr="00322407">
        <w:rPr>
          <w:sz w:val="24"/>
          <w:szCs w:val="24"/>
        </w:rPr>
        <w:t xml:space="preserve">Students, parents and/or guardians have the right to refuse services, treatments or medications unless mandated by law. </w:t>
      </w:r>
    </w:p>
    <w:p w14:paraId="52C8D6CF" w14:textId="77777777" w:rsidR="00322407" w:rsidRPr="00322407" w:rsidRDefault="008534C7" w:rsidP="00CD5DD9">
      <w:pPr>
        <w:widowControl/>
        <w:numPr>
          <w:ilvl w:val="0"/>
          <w:numId w:val="11"/>
        </w:numPr>
        <w:autoSpaceDE/>
        <w:autoSpaceDN/>
        <w:spacing w:before="100" w:beforeAutospacing="1" w:after="100" w:afterAutospacing="1"/>
        <w:jc w:val="both"/>
        <w:textAlignment w:val="baseline"/>
        <w:rPr>
          <w:sz w:val="24"/>
          <w:szCs w:val="24"/>
        </w:rPr>
      </w:pPr>
      <w:r w:rsidRPr="00322407">
        <w:rPr>
          <w:sz w:val="24"/>
          <w:szCs w:val="24"/>
        </w:rPr>
        <w:t xml:space="preserve">Students, parents and/or guardians have the responsibility to communicate refusals appropriately and take part in a conference to determine agreed upon and appropriate services in the best interest of the student. </w:t>
      </w:r>
    </w:p>
    <w:p w14:paraId="7DE5A667"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Case Records: </w:t>
      </w:r>
    </w:p>
    <w:p w14:paraId="6E2DC124" w14:textId="77777777" w:rsidR="008534C7" w:rsidRPr="00322407" w:rsidRDefault="008534C7" w:rsidP="00CD5DD9">
      <w:pPr>
        <w:widowControl/>
        <w:numPr>
          <w:ilvl w:val="0"/>
          <w:numId w:val="10"/>
        </w:numPr>
        <w:autoSpaceDE/>
        <w:autoSpaceDN/>
        <w:spacing w:before="100" w:beforeAutospacing="1" w:after="100" w:afterAutospacing="1"/>
        <w:jc w:val="both"/>
        <w:textAlignment w:val="baseline"/>
        <w:rPr>
          <w:sz w:val="24"/>
          <w:szCs w:val="24"/>
        </w:rPr>
      </w:pPr>
      <w:r w:rsidRPr="00322407">
        <w:rPr>
          <w:sz w:val="24"/>
          <w:szCs w:val="24"/>
        </w:rPr>
        <w:t xml:space="preserve">Students, parents and/or guardians have the right to insert a statement into their case records, and if staff insert a statement in response, such statements must be inserted with the knowledge of the student, parent and or guardian and they are given the opportunity to review such a response. </w:t>
      </w:r>
    </w:p>
    <w:p w14:paraId="6C576881" w14:textId="77777777" w:rsidR="00322407" w:rsidRPr="00322407" w:rsidRDefault="008534C7" w:rsidP="00CD5DD9">
      <w:pPr>
        <w:widowControl/>
        <w:numPr>
          <w:ilvl w:val="0"/>
          <w:numId w:val="10"/>
        </w:numPr>
        <w:autoSpaceDE/>
        <w:autoSpaceDN/>
        <w:spacing w:before="100" w:beforeAutospacing="1" w:after="100" w:afterAutospacing="1"/>
        <w:jc w:val="both"/>
        <w:textAlignment w:val="baseline"/>
        <w:rPr>
          <w:sz w:val="24"/>
          <w:szCs w:val="24"/>
        </w:rPr>
      </w:pPr>
      <w:r w:rsidRPr="00322407">
        <w:rPr>
          <w:sz w:val="24"/>
          <w:szCs w:val="24"/>
        </w:rPr>
        <w:t xml:space="preserve">Students, parents and or guardians have the right to review case records consistent with all applicable legal requirements. </w:t>
      </w:r>
    </w:p>
    <w:p w14:paraId="70510263"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Research: </w:t>
      </w:r>
    </w:p>
    <w:p w14:paraId="6ED594F6" w14:textId="77777777" w:rsidR="008534C7" w:rsidRPr="00322407" w:rsidRDefault="008534C7" w:rsidP="00CD5DD9">
      <w:pPr>
        <w:widowControl/>
        <w:numPr>
          <w:ilvl w:val="0"/>
          <w:numId w:val="9"/>
        </w:numPr>
        <w:autoSpaceDE/>
        <w:autoSpaceDN/>
        <w:spacing w:before="100" w:beforeAutospacing="1" w:after="100" w:afterAutospacing="1"/>
        <w:jc w:val="both"/>
        <w:textAlignment w:val="baseline"/>
        <w:rPr>
          <w:sz w:val="24"/>
          <w:szCs w:val="24"/>
        </w:rPr>
      </w:pPr>
      <w:r w:rsidRPr="00322407">
        <w:rPr>
          <w:sz w:val="24"/>
          <w:szCs w:val="24"/>
        </w:rPr>
        <w:t xml:space="preserve">Students, parents and or guardians have the right to deny participation in research conducted at Dominion Academy/TEC.  Dominion Academy/TEC may not threaten or deny service to individuals who choose not to participate in said research. </w:t>
      </w:r>
    </w:p>
    <w:p w14:paraId="12C08B18" w14:textId="77777777" w:rsidR="00322407" w:rsidRPr="00322407" w:rsidRDefault="008534C7" w:rsidP="00CD5DD9">
      <w:pPr>
        <w:widowControl/>
        <w:numPr>
          <w:ilvl w:val="0"/>
          <w:numId w:val="9"/>
        </w:numPr>
        <w:autoSpaceDE/>
        <w:autoSpaceDN/>
        <w:spacing w:before="100" w:beforeAutospacing="1" w:after="100" w:afterAutospacing="1"/>
        <w:jc w:val="both"/>
        <w:textAlignment w:val="baseline"/>
        <w:rPr>
          <w:sz w:val="24"/>
          <w:szCs w:val="24"/>
        </w:rPr>
      </w:pPr>
      <w:r w:rsidRPr="00322407">
        <w:rPr>
          <w:sz w:val="24"/>
          <w:szCs w:val="24"/>
        </w:rPr>
        <w:t xml:space="preserve">Dominion Academy/TEC has the responsibility to have a signed consent form that includes a statement the participation is voluntary, that the organization will continue to provide services whether or not the individual participates, an explanation of the purpose of the research, description of possible risks, and a guarantee of confidentiality. </w:t>
      </w:r>
    </w:p>
    <w:p w14:paraId="51872454" w14:textId="77777777" w:rsidR="00194149" w:rsidRDefault="008534C7" w:rsidP="00194149">
      <w:pPr>
        <w:widowControl/>
        <w:autoSpaceDE/>
        <w:autoSpaceDN/>
        <w:spacing w:before="100" w:beforeAutospacing="1" w:after="100" w:afterAutospacing="1"/>
        <w:jc w:val="both"/>
        <w:textAlignment w:val="baseline"/>
        <w:rPr>
          <w:sz w:val="24"/>
          <w:szCs w:val="24"/>
        </w:rPr>
      </w:pPr>
      <w:r w:rsidRPr="00194149">
        <w:rPr>
          <w:sz w:val="24"/>
          <w:szCs w:val="24"/>
          <w:u w:val="single"/>
        </w:rPr>
        <w:t>Conduct</w:t>
      </w:r>
      <w:r w:rsidRPr="00322407">
        <w:rPr>
          <w:sz w:val="24"/>
          <w:szCs w:val="24"/>
        </w:rPr>
        <w:t xml:space="preserve">: </w:t>
      </w:r>
    </w:p>
    <w:p w14:paraId="71C8FB2D" w14:textId="7A134D3D" w:rsidR="008534C7" w:rsidRPr="00322407" w:rsidRDefault="008534C7" w:rsidP="00194149">
      <w:pPr>
        <w:widowControl/>
        <w:autoSpaceDE/>
        <w:autoSpaceDN/>
        <w:spacing w:before="100" w:beforeAutospacing="1" w:after="100" w:afterAutospacing="1"/>
        <w:jc w:val="both"/>
        <w:textAlignment w:val="baseline"/>
        <w:rPr>
          <w:sz w:val="24"/>
          <w:szCs w:val="24"/>
        </w:rPr>
      </w:pPr>
      <w:r w:rsidRPr="00322407">
        <w:rPr>
          <w:sz w:val="24"/>
          <w:szCs w:val="24"/>
        </w:rPr>
        <w:t xml:space="preserve">The following conduct violations require a conference with school administration and may lead to an IEP team review of services to determine if continued placement at Dominion Academy/TEC is appropriate, as determined on a case-by-case basis: </w:t>
      </w:r>
    </w:p>
    <w:p w14:paraId="17AEDEF4" w14:textId="77777777" w:rsidR="00194149" w:rsidRDefault="008534C7" w:rsidP="00CD5DD9">
      <w:pPr>
        <w:widowControl/>
        <w:numPr>
          <w:ilvl w:val="0"/>
          <w:numId w:val="7"/>
        </w:numPr>
        <w:autoSpaceDE/>
        <w:autoSpaceDN/>
        <w:spacing w:before="100" w:beforeAutospacing="1" w:after="100" w:afterAutospacing="1"/>
        <w:jc w:val="both"/>
        <w:textAlignment w:val="baseline"/>
        <w:rPr>
          <w:sz w:val="24"/>
          <w:szCs w:val="24"/>
        </w:rPr>
      </w:pPr>
      <w:r w:rsidRPr="00322407">
        <w:rPr>
          <w:sz w:val="24"/>
          <w:szCs w:val="24"/>
        </w:rPr>
        <w:t xml:space="preserve">Physical aggression with peers/staff </w:t>
      </w:r>
    </w:p>
    <w:p w14:paraId="22D8BAC0" w14:textId="77777777" w:rsidR="00194149" w:rsidRDefault="008534C7" w:rsidP="00CD5DD9">
      <w:pPr>
        <w:widowControl/>
        <w:numPr>
          <w:ilvl w:val="0"/>
          <w:numId w:val="7"/>
        </w:numPr>
        <w:autoSpaceDE/>
        <w:autoSpaceDN/>
        <w:spacing w:before="100" w:beforeAutospacing="1" w:after="100" w:afterAutospacing="1"/>
        <w:jc w:val="both"/>
        <w:textAlignment w:val="baseline"/>
        <w:rPr>
          <w:sz w:val="24"/>
          <w:szCs w:val="24"/>
        </w:rPr>
      </w:pPr>
      <w:r w:rsidRPr="00194149">
        <w:rPr>
          <w:sz w:val="24"/>
          <w:szCs w:val="24"/>
        </w:rPr>
        <w:t xml:space="preserve">Verbal abuse and threatening of staff </w:t>
      </w:r>
    </w:p>
    <w:p w14:paraId="08C16EBC" w14:textId="77777777" w:rsidR="00194149" w:rsidRDefault="008534C7" w:rsidP="00CD5DD9">
      <w:pPr>
        <w:widowControl/>
        <w:numPr>
          <w:ilvl w:val="0"/>
          <w:numId w:val="7"/>
        </w:numPr>
        <w:autoSpaceDE/>
        <w:autoSpaceDN/>
        <w:spacing w:before="100" w:beforeAutospacing="1" w:after="100" w:afterAutospacing="1"/>
        <w:jc w:val="both"/>
        <w:textAlignment w:val="baseline"/>
        <w:rPr>
          <w:sz w:val="24"/>
          <w:szCs w:val="24"/>
        </w:rPr>
      </w:pPr>
      <w:r w:rsidRPr="00194149">
        <w:rPr>
          <w:sz w:val="24"/>
          <w:szCs w:val="24"/>
        </w:rPr>
        <w:t xml:space="preserve">Failure to dress appropriately  </w:t>
      </w:r>
    </w:p>
    <w:p w14:paraId="540DBB9B" w14:textId="77777777" w:rsidR="00194149" w:rsidRDefault="008534C7" w:rsidP="00CD5DD9">
      <w:pPr>
        <w:widowControl/>
        <w:numPr>
          <w:ilvl w:val="0"/>
          <w:numId w:val="7"/>
        </w:numPr>
        <w:autoSpaceDE/>
        <w:autoSpaceDN/>
        <w:spacing w:before="100" w:beforeAutospacing="1" w:after="100" w:afterAutospacing="1"/>
        <w:jc w:val="both"/>
        <w:textAlignment w:val="baseline"/>
        <w:rPr>
          <w:sz w:val="24"/>
          <w:szCs w:val="24"/>
        </w:rPr>
      </w:pPr>
      <w:r w:rsidRPr="00194149">
        <w:rPr>
          <w:sz w:val="24"/>
          <w:szCs w:val="24"/>
        </w:rPr>
        <w:t xml:space="preserve">Non-Compliant behavior </w:t>
      </w:r>
    </w:p>
    <w:p w14:paraId="18CEA0AC" w14:textId="77777777" w:rsidR="00194149" w:rsidRDefault="008534C7" w:rsidP="00CD5DD9">
      <w:pPr>
        <w:widowControl/>
        <w:numPr>
          <w:ilvl w:val="0"/>
          <w:numId w:val="7"/>
        </w:numPr>
        <w:autoSpaceDE/>
        <w:autoSpaceDN/>
        <w:spacing w:before="100" w:beforeAutospacing="1" w:after="100" w:afterAutospacing="1"/>
        <w:jc w:val="both"/>
        <w:textAlignment w:val="baseline"/>
        <w:rPr>
          <w:sz w:val="24"/>
          <w:szCs w:val="24"/>
        </w:rPr>
      </w:pPr>
      <w:r w:rsidRPr="00194149">
        <w:rPr>
          <w:sz w:val="24"/>
          <w:szCs w:val="24"/>
        </w:rPr>
        <w:t xml:space="preserve">Leaving School grounds </w:t>
      </w:r>
    </w:p>
    <w:p w14:paraId="70E55000" w14:textId="77EB4BFA" w:rsidR="008534C7" w:rsidRPr="00194149" w:rsidRDefault="008534C7" w:rsidP="00CD5DD9">
      <w:pPr>
        <w:widowControl/>
        <w:numPr>
          <w:ilvl w:val="0"/>
          <w:numId w:val="7"/>
        </w:numPr>
        <w:autoSpaceDE/>
        <w:autoSpaceDN/>
        <w:spacing w:before="100" w:beforeAutospacing="1" w:after="100" w:afterAutospacing="1"/>
        <w:jc w:val="both"/>
        <w:textAlignment w:val="baseline"/>
        <w:rPr>
          <w:sz w:val="24"/>
          <w:szCs w:val="24"/>
        </w:rPr>
      </w:pPr>
      <w:r w:rsidRPr="00194149">
        <w:rPr>
          <w:sz w:val="24"/>
          <w:szCs w:val="24"/>
        </w:rPr>
        <w:t xml:space="preserve">Possession of drugs, weapons, or other illegal contraband.  </w:t>
      </w:r>
    </w:p>
    <w:p w14:paraId="283AF35B" w14:textId="77777777" w:rsidR="00322407" w:rsidRPr="00322407" w:rsidRDefault="008534C7" w:rsidP="00194149">
      <w:pPr>
        <w:widowControl/>
        <w:autoSpaceDE/>
        <w:autoSpaceDN/>
        <w:spacing w:before="100" w:beforeAutospacing="1" w:after="100" w:afterAutospacing="1"/>
        <w:jc w:val="both"/>
        <w:textAlignment w:val="baseline"/>
        <w:rPr>
          <w:sz w:val="24"/>
          <w:szCs w:val="24"/>
        </w:rPr>
      </w:pPr>
      <w:r w:rsidRPr="00322407">
        <w:rPr>
          <w:sz w:val="24"/>
          <w:szCs w:val="24"/>
        </w:rPr>
        <w:lastRenderedPageBreak/>
        <w:t xml:space="preserve">Each parent and or guardian of a student enrolled has a responsibility to assist the school in enforcing the standards of conduct in order for education to take place in an environment free of disruption and threat to person or property and supportive of individual rights. </w:t>
      </w:r>
    </w:p>
    <w:p w14:paraId="7896BE80"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Complaint, grievance or appeals: </w:t>
      </w:r>
    </w:p>
    <w:p w14:paraId="4A17298A" w14:textId="77777777" w:rsidR="008534C7" w:rsidRPr="00322407" w:rsidRDefault="008534C7" w:rsidP="00CD5DD9">
      <w:pPr>
        <w:widowControl/>
        <w:numPr>
          <w:ilvl w:val="0"/>
          <w:numId w:val="8"/>
        </w:numPr>
        <w:autoSpaceDE/>
        <w:autoSpaceDN/>
        <w:spacing w:before="100" w:beforeAutospacing="1" w:after="100" w:afterAutospacing="1"/>
        <w:jc w:val="both"/>
        <w:textAlignment w:val="baseline"/>
        <w:rPr>
          <w:sz w:val="24"/>
          <w:szCs w:val="24"/>
        </w:rPr>
      </w:pPr>
      <w:r w:rsidRPr="00322407">
        <w:rPr>
          <w:sz w:val="24"/>
          <w:szCs w:val="24"/>
        </w:rPr>
        <w:t xml:space="preserve">In the event that a student, parent and or guardian has a concern regarding the school, they are asked to first bring it to the attention of the student’s classroom teacher and/or treatment specialist. If there is continuing concerns the student, parent and/or guardian should contact the Principal of Academy.  If a resolution cannot be attained, the Head of Academy will bring the issue to the management team and a decision will be made within three business days.  If the concern is with a member of the management team, that person will not take part in decision-making process.   </w:t>
      </w:r>
    </w:p>
    <w:p w14:paraId="6B556F58" w14:textId="77777777" w:rsidR="004A1287" w:rsidRDefault="008534C7" w:rsidP="00733CF3">
      <w:pPr>
        <w:widowControl/>
        <w:autoSpaceDE/>
        <w:autoSpaceDN/>
        <w:spacing w:beforeAutospacing="1" w:after="100" w:afterAutospacing="1"/>
        <w:jc w:val="both"/>
        <w:textAlignment w:val="baseline"/>
        <w:rPr>
          <w:sz w:val="24"/>
          <w:szCs w:val="24"/>
        </w:rPr>
      </w:pPr>
      <w:r w:rsidRPr="00322407">
        <w:rPr>
          <w:sz w:val="24"/>
          <w:szCs w:val="24"/>
        </w:rPr>
        <w:t xml:space="preserve">Dominion Academy and TEC adhere to VDOE’s Family Special Education Rights. </w:t>
      </w:r>
      <w:r w:rsidR="00733CF3">
        <w:rPr>
          <w:sz w:val="24"/>
          <w:szCs w:val="24"/>
        </w:rPr>
        <w:t xml:space="preserve"> </w:t>
      </w:r>
    </w:p>
    <w:p w14:paraId="75A1627B" w14:textId="1CDC853D" w:rsidR="008534C7" w:rsidRPr="00322407" w:rsidRDefault="004A1287" w:rsidP="00733CF3">
      <w:pPr>
        <w:widowControl/>
        <w:autoSpaceDE/>
        <w:autoSpaceDN/>
        <w:spacing w:beforeAutospacing="1" w:after="100" w:afterAutospacing="1"/>
        <w:jc w:val="both"/>
        <w:textAlignment w:val="baseline"/>
        <w:rPr>
          <w:sz w:val="24"/>
          <w:szCs w:val="24"/>
        </w:rPr>
      </w:pPr>
      <w:hyperlink r:id="rId27" w:history="1">
        <w:r w:rsidRPr="003F60E8">
          <w:rPr>
            <w:rStyle w:val="Hyperlink"/>
            <w:sz w:val="24"/>
            <w:szCs w:val="24"/>
          </w:rPr>
          <w:t>https://www.doe.virginia.gov/special_ed/regulations/state/procedural_safeguards/english_procedural_safeguards.pdf</w:t>
        </w:r>
      </w:hyperlink>
    </w:p>
    <w:p w14:paraId="4B4BF03C" w14:textId="77777777" w:rsidR="008534C7" w:rsidRPr="00322407" w:rsidRDefault="008534C7" w:rsidP="008534C7">
      <w:pPr>
        <w:widowControl/>
        <w:autoSpaceDE/>
        <w:autoSpaceDN/>
        <w:spacing w:beforeAutospacing="1" w:after="100" w:afterAutospacing="1"/>
        <w:jc w:val="both"/>
        <w:textAlignment w:val="baseline"/>
        <w:rPr>
          <w:sz w:val="24"/>
          <w:szCs w:val="24"/>
        </w:rPr>
      </w:pPr>
      <w:r w:rsidRPr="00322407">
        <w:rPr>
          <w:sz w:val="24"/>
          <w:szCs w:val="24"/>
        </w:rPr>
        <w:t>For more information regarding Dominion Care Human Rights policies, refer to Dominion Care Human Rights Policy.</w:t>
      </w:r>
    </w:p>
    <w:p w14:paraId="3B4C08D6"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Each student (where applicable) and parent/guardian shall sign the statement of Rights and Responsibilities acknowledging the understanding and receipt of said document. </w:t>
      </w:r>
    </w:p>
    <w:p w14:paraId="4C2D811B" w14:textId="49F69ADC"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  </w:t>
      </w:r>
    </w:p>
    <w:p w14:paraId="620B9E69" w14:textId="77777777" w:rsidR="004A1287" w:rsidRDefault="004A1287" w:rsidP="008534C7">
      <w:pPr>
        <w:widowControl/>
        <w:autoSpaceDE/>
        <w:autoSpaceDN/>
        <w:spacing w:before="100" w:beforeAutospacing="1" w:after="100" w:afterAutospacing="1"/>
        <w:jc w:val="both"/>
        <w:textAlignment w:val="baseline"/>
        <w:rPr>
          <w:sz w:val="24"/>
          <w:szCs w:val="24"/>
        </w:rPr>
      </w:pPr>
    </w:p>
    <w:p w14:paraId="24523A64" w14:textId="77777777" w:rsidR="004A1287" w:rsidRDefault="004A1287" w:rsidP="008534C7">
      <w:pPr>
        <w:widowControl/>
        <w:autoSpaceDE/>
        <w:autoSpaceDN/>
        <w:spacing w:before="100" w:beforeAutospacing="1" w:after="100" w:afterAutospacing="1"/>
        <w:jc w:val="both"/>
        <w:textAlignment w:val="baseline"/>
        <w:rPr>
          <w:sz w:val="24"/>
          <w:szCs w:val="24"/>
        </w:rPr>
      </w:pPr>
    </w:p>
    <w:p w14:paraId="08BEBD1B" w14:textId="72C901AD"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__________________________________Date_______________ </w:t>
      </w:r>
    </w:p>
    <w:p w14:paraId="1869758D"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Student Signature </w:t>
      </w:r>
    </w:p>
    <w:p w14:paraId="20CF534E"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 </w:t>
      </w:r>
    </w:p>
    <w:p w14:paraId="4CBB89D6"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__________________________________ Date_______________ </w:t>
      </w:r>
    </w:p>
    <w:p w14:paraId="51A3C0EA"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Parent/Guardian Signature </w:t>
      </w:r>
    </w:p>
    <w:p w14:paraId="122CB99C"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 </w:t>
      </w:r>
    </w:p>
    <w:p w14:paraId="58D95F07"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___________________________________Date_______________ </w:t>
      </w:r>
    </w:p>
    <w:p w14:paraId="261F62B7" w14:textId="77777777" w:rsidR="008534C7" w:rsidRPr="00322407" w:rsidRDefault="008534C7" w:rsidP="008534C7">
      <w:pPr>
        <w:widowControl/>
        <w:autoSpaceDE/>
        <w:autoSpaceDN/>
        <w:spacing w:before="100" w:beforeAutospacing="1" w:after="100" w:afterAutospacing="1"/>
        <w:jc w:val="both"/>
        <w:textAlignment w:val="baseline"/>
        <w:rPr>
          <w:sz w:val="24"/>
          <w:szCs w:val="24"/>
        </w:rPr>
      </w:pPr>
      <w:r w:rsidRPr="00322407">
        <w:rPr>
          <w:sz w:val="24"/>
          <w:szCs w:val="24"/>
        </w:rPr>
        <w:t xml:space="preserve">Staff Signature </w:t>
      </w:r>
    </w:p>
    <w:p w14:paraId="7AFACD1D" w14:textId="1399F0EB" w:rsidR="00BB5A55" w:rsidRPr="009F3AED" w:rsidRDefault="008534C7" w:rsidP="009F3AED">
      <w:pPr>
        <w:widowControl/>
        <w:autoSpaceDE/>
        <w:autoSpaceDN/>
        <w:spacing w:before="100" w:beforeAutospacing="1" w:after="100" w:afterAutospacing="1"/>
        <w:jc w:val="both"/>
        <w:textAlignment w:val="baseline"/>
        <w:rPr>
          <w:sz w:val="24"/>
          <w:szCs w:val="24"/>
        </w:rPr>
        <w:sectPr w:rsidR="00BB5A55" w:rsidRPr="009F3AED" w:rsidSect="00733CF3">
          <w:headerReference w:type="default" r:id="rId28"/>
          <w:pgSz w:w="12240" w:h="15840"/>
          <w:pgMar w:top="720" w:right="720" w:bottom="720" w:left="720" w:header="0" w:footer="1325" w:gutter="0"/>
          <w:cols w:space="720"/>
          <w:docGrid w:linePitch="299"/>
        </w:sectPr>
      </w:pPr>
      <w:r w:rsidRPr="00322407">
        <w:rPr>
          <w:sz w:val="24"/>
          <w:szCs w:val="24"/>
        </w:rPr>
        <w:t xml:space="preserve"> A copy of this document is available for student, parent and/or guardian’s personal </w:t>
      </w:r>
      <w:r w:rsidR="00380E49">
        <w:rPr>
          <w:sz w:val="24"/>
          <w:szCs w:val="24"/>
        </w:rPr>
        <w:t>record</w:t>
      </w:r>
      <w:r w:rsidR="00277E7C">
        <w:rPr>
          <w:sz w:val="24"/>
          <w:szCs w:val="24"/>
        </w:rPr>
        <w:t>.</w:t>
      </w:r>
    </w:p>
    <w:bookmarkEnd w:id="0"/>
    <w:p w14:paraId="56516647" w14:textId="6924A3FE" w:rsidR="00380E49" w:rsidRPr="00380E49" w:rsidRDefault="00380E49" w:rsidP="00380E49">
      <w:pPr>
        <w:tabs>
          <w:tab w:val="left" w:pos="9996"/>
        </w:tabs>
      </w:pPr>
    </w:p>
    <w:sectPr w:rsidR="00380E49" w:rsidRPr="00380E49">
      <w:headerReference w:type="default" r:id="rId29"/>
      <w:pgSz w:w="12240" w:h="15840"/>
      <w:pgMar w:top="780" w:right="100" w:bottom="1500" w:left="280" w:header="0" w:footer="13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CC35A" w14:textId="77777777" w:rsidR="00EB43A2" w:rsidRDefault="00EB43A2">
      <w:r>
        <w:separator/>
      </w:r>
    </w:p>
  </w:endnote>
  <w:endnote w:type="continuationSeparator" w:id="0">
    <w:p w14:paraId="33C67A84" w14:textId="77777777" w:rsidR="00EB43A2" w:rsidRDefault="00EB43A2">
      <w:r>
        <w:continuationSeparator/>
      </w:r>
    </w:p>
  </w:endnote>
  <w:endnote w:type="continuationNotice" w:id="1">
    <w:p w14:paraId="037D1CCB" w14:textId="77777777" w:rsidR="00EB43A2" w:rsidRDefault="00EB4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50"/>
      <w:gridCol w:w="3950"/>
      <w:gridCol w:w="3950"/>
    </w:tblGrid>
    <w:tr w:rsidR="4A9195AE" w14:paraId="65265A66" w14:textId="77777777" w:rsidTr="2FAD7CF9">
      <w:tc>
        <w:tcPr>
          <w:tcW w:w="3950" w:type="dxa"/>
        </w:tcPr>
        <w:p w14:paraId="0CFB1E79" w14:textId="0B4FAEC6" w:rsidR="4A9195AE" w:rsidRDefault="4A9195AE" w:rsidP="4A9195AE">
          <w:pPr>
            <w:pStyle w:val="Header"/>
            <w:ind w:left="-115"/>
          </w:pPr>
        </w:p>
      </w:tc>
      <w:tc>
        <w:tcPr>
          <w:tcW w:w="3950" w:type="dxa"/>
        </w:tcPr>
        <w:p w14:paraId="3BE8F712" w14:textId="7FF133FB" w:rsidR="4A9195AE" w:rsidRDefault="4A9195AE" w:rsidP="4A9195AE">
          <w:pPr>
            <w:pStyle w:val="Header"/>
            <w:jc w:val="center"/>
          </w:pPr>
        </w:p>
      </w:tc>
      <w:tc>
        <w:tcPr>
          <w:tcW w:w="3950" w:type="dxa"/>
        </w:tcPr>
        <w:p w14:paraId="6117B8C1" w14:textId="25767EBF" w:rsidR="4A9195AE" w:rsidRDefault="4A9195AE" w:rsidP="4A9195AE">
          <w:pPr>
            <w:pStyle w:val="Header"/>
            <w:ind w:right="-115"/>
            <w:jc w:val="right"/>
          </w:pPr>
          <w:r>
            <w:fldChar w:fldCharType="begin"/>
          </w:r>
          <w:r>
            <w:instrText>PAGE</w:instrText>
          </w:r>
          <w:r>
            <w:fldChar w:fldCharType="separate"/>
          </w:r>
          <w:r w:rsidR="00553EA9">
            <w:rPr>
              <w:noProof/>
            </w:rPr>
            <w:t>1</w:t>
          </w:r>
          <w:r>
            <w:fldChar w:fldCharType="end"/>
          </w:r>
        </w:p>
      </w:tc>
    </w:tr>
  </w:tbl>
  <w:p w14:paraId="6498BD46" w14:textId="22412A5B" w:rsidR="4A9195AE" w:rsidRDefault="4A9195AE" w:rsidP="4A919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F097" w14:textId="4DE9381B" w:rsidR="2FAD7CF9" w:rsidRDefault="2FAD7CF9" w:rsidP="2FAD7CF9">
    <w:pPr>
      <w:pStyle w:val="Footer"/>
      <w:jc w:val="right"/>
    </w:pPr>
    <w:r>
      <w:fldChar w:fldCharType="begin"/>
    </w:r>
    <w:r>
      <w:instrText>PAGE</w:instrText>
    </w:r>
    <w:r>
      <w:fldChar w:fldCharType="separate"/>
    </w:r>
    <w:r w:rsidR="00553EA9">
      <w:rPr>
        <w:noProof/>
      </w:rPr>
      <w:t>2</w:t>
    </w:r>
    <w:r>
      <w:fldChar w:fldCharType="end"/>
    </w:r>
  </w:p>
  <w:p w14:paraId="7674E11D" w14:textId="332FCD6E" w:rsidR="008824F6" w:rsidRDefault="00962796">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58241" behindDoc="1" locked="0" layoutInCell="1" allowOverlap="1" wp14:anchorId="7674E11F" wp14:editId="6A549599">
              <wp:simplePos x="0" y="0"/>
              <wp:positionH relativeFrom="page">
                <wp:posOffset>6713219</wp:posOffset>
              </wp:positionH>
              <wp:positionV relativeFrom="page">
                <wp:posOffset>9274810</wp:posOffset>
              </wp:positionV>
              <wp:extent cx="191135" cy="227330"/>
              <wp:effectExtent l="0" t="0" r="1841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9113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E131" w14:textId="77777777" w:rsidR="008824F6" w:rsidRDefault="005F3A96">
                          <w:pPr>
                            <w:pStyle w:val="BodyText"/>
                            <w:spacing w:before="10"/>
                            <w:ind w:left="60"/>
                          </w:pPr>
                          <w:r>
                            <w:rPr>
                              <w:color w:val="2B579A"/>
                              <w:shd w:val="clear" w:color="auto" w:fill="E6E6E6"/>
                            </w:rPr>
                            <w:fldChar w:fldCharType="begin"/>
                          </w:r>
                          <w:r>
                            <w:instrText xml:space="preserve"> PAGE </w:instrText>
                          </w:r>
                          <w:r>
                            <w:rPr>
                              <w:color w:val="2B579A"/>
                              <w:shd w:val="clear" w:color="auto" w:fill="E6E6E6"/>
                            </w:rPr>
                            <w:fldChar w:fldCharType="separate"/>
                          </w:r>
                          <w:r>
                            <w:t>10</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4E11F" id="_x0000_t202" coordsize="21600,21600" o:spt="202" path="m,l,21600r21600,l21600,xe">
              <v:stroke joinstyle="miter"/>
              <v:path gradientshapeok="t" o:connecttype="rect"/>
            </v:shapetype>
            <v:shape id="Text Box 2" o:spid="_x0000_s1030" type="#_x0000_t202" style="position:absolute;margin-left:528.6pt;margin-top:730.3pt;width:15.05pt;height:17.9pt;flip:y;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" filled="f" stroked="f">
              <v:textbox inset="0,0,0,0">
                <w:txbxContent>
                  <w:p w14:paraId="7674E131" w14:textId="77777777" w:rsidR="008824F6" w:rsidRDefault="005F3A96">
                    <w:pPr>
                      <w:pStyle w:val="BodyText"/>
                      <w:spacing w:before="10"/>
                      <w:ind w:left="60"/>
                    </w:pPr>
                    <w:r>
                      <w:rPr>
                        <w:color w:val="2B579A"/>
                        <w:shd w:val="clear" w:color="auto" w:fill="E6E6E6"/>
                      </w:rPr>
                      <w:fldChar w:fldCharType="begin"/>
                    </w:r>
                    <w:r>
                      <w:instrText xml:space="preserve"> PAGE </w:instrText>
                    </w:r>
                    <w:r>
                      <w:rPr>
                        <w:color w:val="2B579A"/>
                        <w:shd w:val="clear" w:color="auto" w:fill="E6E6E6"/>
                      </w:rPr>
                      <w:fldChar w:fldCharType="separate"/>
                    </w:r>
                    <w:r>
                      <w:t>10</w:t>
                    </w:r>
                    <w:r>
                      <w:rPr>
                        <w:color w:val="2B579A"/>
                        <w:shd w:val="clear" w:color="auto" w:fill="E6E6E6"/>
                      </w:rPr>
                      <w:fldChar w:fldCharType="end"/>
                    </w:r>
                  </w:p>
                </w:txbxContent>
              </v:textbox>
              <w10:wrap anchorx="page" anchory="page"/>
            </v:shape>
          </w:pict>
        </mc:Fallback>
      </mc:AlternateContent>
    </w:r>
    <w:r w:rsidR="0032571B">
      <w:rPr>
        <w:noProof/>
        <w:color w:val="2B579A"/>
        <w:shd w:val="clear" w:color="auto" w:fill="E6E6E6"/>
      </w:rPr>
      <mc:AlternateContent>
        <mc:Choice Requires="wps">
          <w:drawing>
            <wp:anchor distT="0" distB="0" distL="114300" distR="114300" simplePos="0" relativeHeight="251658240" behindDoc="1" locked="0" layoutInCell="1" allowOverlap="1" wp14:anchorId="7674E11E" wp14:editId="44139AD9">
              <wp:simplePos x="0" y="0"/>
              <wp:positionH relativeFrom="page">
                <wp:posOffset>3103880</wp:posOffset>
              </wp:positionH>
              <wp:positionV relativeFrom="page">
                <wp:posOffset>9274810</wp:posOffset>
              </wp:positionV>
              <wp:extent cx="3053080" cy="5372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E130" w14:textId="2AEF6C03" w:rsidR="008824F6" w:rsidRDefault="00146CC0">
                          <w:pPr>
                            <w:spacing w:before="10"/>
                            <w:ind w:left="20"/>
                            <w:rPr>
                              <w:b/>
                              <w:i/>
                              <w:sz w:val="24"/>
                            </w:rPr>
                          </w:pPr>
                          <w:r>
                            <w:rPr>
                              <w:b/>
                              <w:i/>
                              <w:sz w:val="24"/>
                            </w:rPr>
                            <w:t xml:space="preserve">Revised </w:t>
                          </w:r>
                          <w:r w:rsidR="00380E49">
                            <w:rPr>
                              <w:b/>
                              <w:i/>
                              <w:sz w:val="24"/>
                            </w:rPr>
                            <w:t>12</w:t>
                          </w:r>
                          <w:r w:rsidR="00512248">
                            <w:rPr>
                              <w:b/>
                              <w:i/>
                              <w:sz w:val="24"/>
                            </w:rPr>
                            <w:t>/</w:t>
                          </w:r>
                          <w:r w:rsidR="00F701B6">
                            <w:rPr>
                              <w:b/>
                              <w:i/>
                              <w:sz w:val="24"/>
                            </w:rPr>
                            <w:t>5</w:t>
                          </w:r>
                          <w:r w:rsidR="00512248">
                            <w:rPr>
                              <w:b/>
                              <w:i/>
                              <w:sz w:val="24"/>
                            </w:rPr>
                            <w:t>/202</w:t>
                          </w:r>
                          <w:r w:rsidR="00F701B6">
                            <w:rPr>
                              <w:b/>
                              <w:i/>
                              <w:sz w:val="24"/>
                            </w:rPr>
                            <w:t>5</w:t>
                          </w:r>
                        </w:p>
                        <w:p w14:paraId="5A141D25" w14:textId="77777777" w:rsidR="00512248" w:rsidRDefault="00512248" w:rsidP="00512248">
                          <w:pPr>
                            <w:spacing w:before="1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4E11E" id="_x0000_t202" coordsize="21600,21600" o:spt="202" path="m,l,21600r21600,l21600,xe">
              <v:stroke joinstyle="miter"/>
              <v:path gradientshapeok="t" o:connecttype="rect"/>
            </v:shapetype>
            <v:shape id="Text Box 3" o:spid="_x0000_s1030" type="#_x0000_t202" style="position:absolute;margin-left:244.4pt;margin-top:730.3pt;width:240.4pt;height:4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" filled="f" stroked="f">
              <v:textbox inset="0,0,0,0">
                <w:txbxContent>
                  <w:p w14:paraId="7674E130" w14:textId="2AEF6C03" w:rsidR="008824F6" w:rsidRDefault="00146CC0">
                    <w:pPr>
                      <w:spacing w:before="10"/>
                      <w:ind w:left="20"/>
                      <w:rPr>
                        <w:b/>
                        <w:i/>
                        <w:sz w:val="24"/>
                      </w:rPr>
                    </w:pPr>
                    <w:r>
                      <w:rPr>
                        <w:b/>
                        <w:i/>
                        <w:sz w:val="24"/>
                      </w:rPr>
                      <w:t xml:space="preserve">Revised </w:t>
                    </w:r>
                    <w:r w:rsidR="00380E49">
                      <w:rPr>
                        <w:b/>
                        <w:i/>
                        <w:sz w:val="24"/>
                      </w:rPr>
                      <w:t>12</w:t>
                    </w:r>
                    <w:r w:rsidR="00512248">
                      <w:rPr>
                        <w:b/>
                        <w:i/>
                        <w:sz w:val="24"/>
                      </w:rPr>
                      <w:t>/</w:t>
                    </w:r>
                    <w:r w:rsidR="00F701B6">
                      <w:rPr>
                        <w:b/>
                        <w:i/>
                        <w:sz w:val="24"/>
                      </w:rPr>
                      <w:t>5</w:t>
                    </w:r>
                    <w:r w:rsidR="00512248">
                      <w:rPr>
                        <w:b/>
                        <w:i/>
                        <w:sz w:val="24"/>
                      </w:rPr>
                      <w:t>/202</w:t>
                    </w:r>
                    <w:r w:rsidR="00F701B6">
                      <w:rPr>
                        <w:b/>
                        <w:i/>
                        <w:sz w:val="24"/>
                      </w:rPr>
                      <w:t>5</w:t>
                    </w:r>
                  </w:p>
                  <w:p w14:paraId="5A141D25" w14:textId="77777777" w:rsidR="00512248" w:rsidRDefault="00512248" w:rsidP="00512248">
                    <w:pPr>
                      <w:spacing w:before="10"/>
                      <w:rPr>
                        <w:b/>
                        <w:i/>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0F6C2" w14:textId="77777777" w:rsidR="00EB43A2" w:rsidRDefault="00EB43A2">
      <w:r>
        <w:separator/>
      </w:r>
    </w:p>
  </w:footnote>
  <w:footnote w:type="continuationSeparator" w:id="0">
    <w:p w14:paraId="02C4EBDA" w14:textId="77777777" w:rsidR="00EB43A2" w:rsidRDefault="00EB43A2">
      <w:r>
        <w:continuationSeparator/>
      </w:r>
    </w:p>
  </w:footnote>
  <w:footnote w:type="continuationNotice" w:id="1">
    <w:p w14:paraId="17A618B3" w14:textId="77777777" w:rsidR="00EB43A2" w:rsidRDefault="00EB43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50"/>
      <w:gridCol w:w="3950"/>
      <w:gridCol w:w="3950"/>
    </w:tblGrid>
    <w:tr w:rsidR="4A9195AE" w14:paraId="2AF75E6D" w14:textId="77777777" w:rsidTr="3EFE2ABC">
      <w:tc>
        <w:tcPr>
          <w:tcW w:w="3950" w:type="dxa"/>
        </w:tcPr>
        <w:p w14:paraId="2539A65C" w14:textId="20863125" w:rsidR="4A9195AE" w:rsidRDefault="4A9195AE" w:rsidP="4A9195AE">
          <w:pPr>
            <w:pStyle w:val="Header"/>
            <w:ind w:left="-115"/>
          </w:pPr>
        </w:p>
      </w:tc>
      <w:tc>
        <w:tcPr>
          <w:tcW w:w="3950" w:type="dxa"/>
        </w:tcPr>
        <w:p w14:paraId="0C833FAA" w14:textId="31DD9985" w:rsidR="4A9195AE" w:rsidRDefault="4A9195AE" w:rsidP="4A9195AE">
          <w:pPr>
            <w:pStyle w:val="Header"/>
            <w:jc w:val="center"/>
          </w:pPr>
        </w:p>
      </w:tc>
      <w:tc>
        <w:tcPr>
          <w:tcW w:w="3950" w:type="dxa"/>
        </w:tcPr>
        <w:p w14:paraId="79CCC9D8" w14:textId="12BC989F" w:rsidR="4A9195AE" w:rsidRDefault="4A9195AE" w:rsidP="4A9195AE">
          <w:pPr>
            <w:pStyle w:val="Header"/>
            <w:ind w:right="-115"/>
            <w:jc w:val="right"/>
          </w:pPr>
        </w:p>
      </w:tc>
    </w:tr>
  </w:tbl>
  <w:p w14:paraId="24B7CD21" w14:textId="02200C02" w:rsidR="4A9195AE" w:rsidRDefault="4A9195AE" w:rsidP="4A919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50"/>
      <w:gridCol w:w="3950"/>
      <w:gridCol w:w="3950"/>
    </w:tblGrid>
    <w:tr w:rsidR="4A9195AE" w14:paraId="5711C715" w14:textId="77777777" w:rsidTr="4A9195AE">
      <w:tc>
        <w:tcPr>
          <w:tcW w:w="3950" w:type="dxa"/>
        </w:tcPr>
        <w:p w14:paraId="08204B42" w14:textId="13EA029A" w:rsidR="4A9195AE" w:rsidRDefault="4A9195AE" w:rsidP="4A9195AE">
          <w:pPr>
            <w:pStyle w:val="Header"/>
            <w:ind w:left="-115"/>
          </w:pPr>
        </w:p>
      </w:tc>
      <w:tc>
        <w:tcPr>
          <w:tcW w:w="3950" w:type="dxa"/>
        </w:tcPr>
        <w:p w14:paraId="3D472F6F" w14:textId="47AA00C8" w:rsidR="4A9195AE" w:rsidRDefault="4A9195AE" w:rsidP="4A9195AE">
          <w:pPr>
            <w:pStyle w:val="Header"/>
            <w:jc w:val="center"/>
          </w:pPr>
        </w:p>
      </w:tc>
      <w:tc>
        <w:tcPr>
          <w:tcW w:w="3950" w:type="dxa"/>
        </w:tcPr>
        <w:p w14:paraId="6F9B9D8B" w14:textId="1CBC663E" w:rsidR="4A9195AE" w:rsidRDefault="4A9195AE" w:rsidP="4A9195AE">
          <w:pPr>
            <w:pStyle w:val="Header"/>
            <w:ind w:right="-115"/>
            <w:jc w:val="right"/>
          </w:pPr>
        </w:p>
      </w:tc>
    </w:tr>
  </w:tbl>
  <w:p w14:paraId="1BE69A57" w14:textId="794F7C9C" w:rsidR="4A9195AE" w:rsidRDefault="4A9195AE" w:rsidP="4A919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50"/>
      <w:gridCol w:w="3950"/>
      <w:gridCol w:w="3950"/>
    </w:tblGrid>
    <w:tr w:rsidR="00BB5A55" w14:paraId="4EE0D0B3" w14:textId="77777777" w:rsidTr="4A9195AE">
      <w:tc>
        <w:tcPr>
          <w:tcW w:w="3950" w:type="dxa"/>
        </w:tcPr>
        <w:p w14:paraId="551DBD12" w14:textId="77777777" w:rsidR="00BB5A55" w:rsidRDefault="00BB5A55" w:rsidP="4A9195AE">
          <w:pPr>
            <w:pStyle w:val="Header"/>
            <w:ind w:left="-115"/>
          </w:pPr>
        </w:p>
      </w:tc>
      <w:tc>
        <w:tcPr>
          <w:tcW w:w="3950" w:type="dxa"/>
        </w:tcPr>
        <w:p w14:paraId="70EB4E54" w14:textId="77777777" w:rsidR="00BB5A55" w:rsidRDefault="00BB5A55" w:rsidP="4A9195AE">
          <w:pPr>
            <w:pStyle w:val="Header"/>
            <w:jc w:val="center"/>
          </w:pPr>
        </w:p>
      </w:tc>
      <w:tc>
        <w:tcPr>
          <w:tcW w:w="3950" w:type="dxa"/>
        </w:tcPr>
        <w:p w14:paraId="0E28D0D9" w14:textId="77777777" w:rsidR="00BB5A55" w:rsidRDefault="00BB5A55" w:rsidP="4A9195AE">
          <w:pPr>
            <w:pStyle w:val="Header"/>
            <w:ind w:right="-115"/>
            <w:jc w:val="right"/>
          </w:pPr>
        </w:p>
      </w:tc>
    </w:tr>
  </w:tbl>
  <w:p w14:paraId="21B341E4" w14:textId="77777777" w:rsidR="00BB5A55" w:rsidRDefault="00BB5A55" w:rsidP="4A9195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50"/>
      <w:gridCol w:w="3950"/>
      <w:gridCol w:w="3950"/>
    </w:tblGrid>
    <w:tr w:rsidR="4A9195AE" w14:paraId="526D7641" w14:textId="77777777" w:rsidTr="4A9195AE">
      <w:tc>
        <w:tcPr>
          <w:tcW w:w="3950" w:type="dxa"/>
        </w:tcPr>
        <w:p w14:paraId="62960AE0" w14:textId="49E848F2" w:rsidR="4A9195AE" w:rsidRDefault="4A9195AE" w:rsidP="4A9195AE">
          <w:pPr>
            <w:pStyle w:val="Header"/>
            <w:ind w:left="-115"/>
          </w:pPr>
        </w:p>
      </w:tc>
      <w:tc>
        <w:tcPr>
          <w:tcW w:w="3950" w:type="dxa"/>
        </w:tcPr>
        <w:p w14:paraId="12A64CF3" w14:textId="4E744CFD" w:rsidR="4A9195AE" w:rsidRDefault="4A9195AE" w:rsidP="4A9195AE">
          <w:pPr>
            <w:pStyle w:val="Header"/>
            <w:jc w:val="center"/>
          </w:pPr>
        </w:p>
      </w:tc>
      <w:tc>
        <w:tcPr>
          <w:tcW w:w="3950" w:type="dxa"/>
        </w:tcPr>
        <w:p w14:paraId="417CFA86" w14:textId="2FEBD147" w:rsidR="4A9195AE" w:rsidRDefault="4A9195AE" w:rsidP="4A9195AE">
          <w:pPr>
            <w:pStyle w:val="Header"/>
            <w:ind w:right="-115"/>
            <w:jc w:val="right"/>
          </w:pPr>
        </w:p>
      </w:tc>
    </w:tr>
  </w:tbl>
  <w:p w14:paraId="3AC1D2B3" w14:textId="0BD5C5FA" w:rsidR="4A9195AE" w:rsidRDefault="4A9195AE" w:rsidP="4A919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5CC"/>
    <w:multiLevelType w:val="hybridMultilevel"/>
    <w:tmpl w:val="8996CD70"/>
    <w:lvl w:ilvl="0" w:tplc="FB3239CE">
      <w:start w:val="1"/>
      <w:numFmt w:val="bullet"/>
      <w:lvlText w:val=""/>
      <w:lvlJc w:val="left"/>
      <w:pPr>
        <w:ind w:left="720" w:hanging="360"/>
      </w:pPr>
      <w:rPr>
        <w:rFonts w:ascii="Symbol" w:hAnsi="Symbol" w:hint="default"/>
      </w:rPr>
    </w:lvl>
    <w:lvl w:ilvl="1" w:tplc="074C686C">
      <w:start w:val="1"/>
      <w:numFmt w:val="bullet"/>
      <w:lvlText w:val="o"/>
      <w:lvlJc w:val="left"/>
      <w:pPr>
        <w:ind w:left="1440" w:hanging="360"/>
      </w:pPr>
      <w:rPr>
        <w:rFonts w:ascii="Courier New" w:hAnsi="Courier New" w:hint="default"/>
      </w:rPr>
    </w:lvl>
    <w:lvl w:ilvl="2" w:tplc="8370EA22">
      <w:start w:val="1"/>
      <w:numFmt w:val="bullet"/>
      <w:lvlText w:val=""/>
      <w:lvlJc w:val="left"/>
      <w:pPr>
        <w:ind w:left="2160" w:hanging="360"/>
      </w:pPr>
      <w:rPr>
        <w:rFonts w:ascii="Wingdings" w:hAnsi="Wingdings" w:hint="default"/>
      </w:rPr>
    </w:lvl>
    <w:lvl w:ilvl="3" w:tplc="B1F6A942">
      <w:start w:val="1"/>
      <w:numFmt w:val="bullet"/>
      <w:lvlText w:val=""/>
      <w:lvlJc w:val="left"/>
      <w:pPr>
        <w:ind w:left="2880" w:hanging="360"/>
      </w:pPr>
      <w:rPr>
        <w:rFonts w:ascii="Symbol" w:hAnsi="Symbol" w:hint="default"/>
      </w:rPr>
    </w:lvl>
    <w:lvl w:ilvl="4" w:tplc="E4F64542">
      <w:start w:val="1"/>
      <w:numFmt w:val="bullet"/>
      <w:lvlText w:val="o"/>
      <w:lvlJc w:val="left"/>
      <w:pPr>
        <w:ind w:left="3600" w:hanging="360"/>
      </w:pPr>
      <w:rPr>
        <w:rFonts w:ascii="Courier New" w:hAnsi="Courier New" w:hint="default"/>
      </w:rPr>
    </w:lvl>
    <w:lvl w:ilvl="5" w:tplc="4B8827C6">
      <w:start w:val="1"/>
      <w:numFmt w:val="bullet"/>
      <w:lvlText w:val=""/>
      <w:lvlJc w:val="left"/>
      <w:pPr>
        <w:ind w:left="4320" w:hanging="360"/>
      </w:pPr>
      <w:rPr>
        <w:rFonts w:ascii="Wingdings" w:hAnsi="Wingdings" w:hint="default"/>
      </w:rPr>
    </w:lvl>
    <w:lvl w:ilvl="6" w:tplc="203A9A8E">
      <w:start w:val="1"/>
      <w:numFmt w:val="bullet"/>
      <w:lvlText w:val=""/>
      <w:lvlJc w:val="left"/>
      <w:pPr>
        <w:ind w:left="5040" w:hanging="360"/>
      </w:pPr>
      <w:rPr>
        <w:rFonts w:ascii="Symbol" w:hAnsi="Symbol" w:hint="default"/>
      </w:rPr>
    </w:lvl>
    <w:lvl w:ilvl="7" w:tplc="DB90D570">
      <w:start w:val="1"/>
      <w:numFmt w:val="bullet"/>
      <w:lvlText w:val="o"/>
      <w:lvlJc w:val="left"/>
      <w:pPr>
        <w:ind w:left="5760" w:hanging="360"/>
      </w:pPr>
      <w:rPr>
        <w:rFonts w:ascii="Courier New" w:hAnsi="Courier New" w:hint="default"/>
      </w:rPr>
    </w:lvl>
    <w:lvl w:ilvl="8" w:tplc="AEC41AC0">
      <w:start w:val="1"/>
      <w:numFmt w:val="bullet"/>
      <w:lvlText w:val=""/>
      <w:lvlJc w:val="left"/>
      <w:pPr>
        <w:ind w:left="6480" w:hanging="360"/>
      </w:pPr>
      <w:rPr>
        <w:rFonts w:ascii="Wingdings" w:hAnsi="Wingdings" w:hint="default"/>
      </w:rPr>
    </w:lvl>
  </w:abstractNum>
  <w:abstractNum w:abstractNumId="1" w15:restartNumberingAfterBreak="0">
    <w:nsid w:val="02064B63"/>
    <w:multiLevelType w:val="hybridMultilevel"/>
    <w:tmpl w:val="CAFA647C"/>
    <w:lvl w:ilvl="0" w:tplc="88DCED04">
      <w:start w:val="1"/>
      <w:numFmt w:val="bullet"/>
      <w:lvlText w:val=""/>
      <w:lvlJc w:val="left"/>
      <w:pPr>
        <w:ind w:left="720" w:hanging="360"/>
      </w:pPr>
      <w:rPr>
        <w:rFonts w:ascii="Symbol" w:hAnsi="Symbol" w:hint="default"/>
      </w:rPr>
    </w:lvl>
    <w:lvl w:ilvl="1" w:tplc="7592F6B4">
      <w:start w:val="1"/>
      <w:numFmt w:val="bullet"/>
      <w:lvlText w:val="o"/>
      <w:lvlJc w:val="left"/>
      <w:pPr>
        <w:ind w:left="1440" w:hanging="360"/>
      </w:pPr>
      <w:rPr>
        <w:rFonts w:ascii="Courier New" w:hAnsi="Courier New" w:hint="default"/>
      </w:rPr>
    </w:lvl>
    <w:lvl w:ilvl="2" w:tplc="0BB2212C">
      <w:start w:val="1"/>
      <w:numFmt w:val="bullet"/>
      <w:lvlText w:val="•"/>
      <w:lvlJc w:val="left"/>
      <w:pPr>
        <w:ind w:left="2160" w:hanging="360"/>
      </w:pPr>
      <w:rPr>
        <w:rFonts w:ascii="Times New Roman" w:hAnsi="Times New Roman" w:hint="default"/>
      </w:rPr>
    </w:lvl>
    <w:lvl w:ilvl="3" w:tplc="F7DC568A">
      <w:start w:val="1"/>
      <w:numFmt w:val="bullet"/>
      <w:lvlText w:val=""/>
      <w:lvlJc w:val="left"/>
      <w:pPr>
        <w:ind w:left="2880" w:hanging="360"/>
      </w:pPr>
      <w:rPr>
        <w:rFonts w:ascii="Symbol" w:hAnsi="Symbol" w:hint="default"/>
      </w:rPr>
    </w:lvl>
    <w:lvl w:ilvl="4" w:tplc="763E82C0">
      <w:start w:val="1"/>
      <w:numFmt w:val="bullet"/>
      <w:lvlText w:val="o"/>
      <w:lvlJc w:val="left"/>
      <w:pPr>
        <w:ind w:left="3600" w:hanging="360"/>
      </w:pPr>
      <w:rPr>
        <w:rFonts w:ascii="Courier New" w:hAnsi="Courier New" w:hint="default"/>
      </w:rPr>
    </w:lvl>
    <w:lvl w:ilvl="5" w:tplc="A2FAD5FC">
      <w:start w:val="1"/>
      <w:numFmt w:val="bullet"/>
      <w:lvlText w:val=""/>
      <w:lvlJc w:val="left"/>
      <w:pPr>
        <w:ind w:left="4320" w:hanging="360"/>
      </w:pPr>
      <w:rPr>
        <w:rFonts w:ascii="Wingdings" w:hAnsi="Wingdings" w:hint="default"/>
      </w:rPr>
    </w:lvl>
    <w:lvl w:ilvl="6" w:tplc="B1768EF8">
      <w:start w:val="1"/>
      <w:numFmt w:val="bullet"/>
      <w:lvlText w:val=""/>
      <w:lvlJc w:val="left"/>
      <w:pPr>
        <w:ind w:left="5040" w:hanging="360"/>
      </w:pPr>
      <w:rPr>
        <w:rFonts w:ascii="Symbol" w:hAnsi="Symbol" w:hint="default"/>
      </w:rPr>
    </w:lvl>
    <w:lvl w:ilvl="7" w:tplc="43C2E24C">
      <w:start w:val="1"/>
      <w:numFmt w:val="bullet"/>
      <w:lvlText w:val="o"/>
      <w:lvlJc w:val="left"/>
      <w:pPr>
        <w:ind w:left="5760" w:hanging="360"/>
      </w:pPr>
      <w:rPr>
        <w:rFonts w:ascii="Courier New" w:hAnsi="Courier New" w:hint="default"/>
      </w:rPr>
    </w:lvl>
    <w:lvl w:ilvl="8" w:tplc="17DCA4A2">
      <w:start w:val="1"/>
      <w:numFmt w:val="bullet"/>
      <w:lvlText w:val=""/>
      <w:lvlJc w:val="left"/>
      <w:pPr>
        <w:ind w:left="6480" w:hanging="360"/>
      </w:pPr>
      <w:rPr>
        <w:rFonts w:ascii="Wingdings" w:hAnsi="Wingdings" w:hint="default"/>
      </w:rPr>
    </w:lvl>
  </w:abstractNum>
  <w:abstractNum w:abstractNumId="2" w15:restartNumberingAfterBreak="0">
    <w:nsid w:val="027330BF"/>
    <w:multiLevelType w:val="hybridMultilevel"/>
    <w:tmpl w:val="8E8AE07C"/>
    <w:lvl w:ilvl="0" w:tplc="7E146858">
      <w:start w:val="1"/>
      <w:numFmt w:val="bullet"/>
      <w:lvlText w:val=""/>
      <w:lvlJc w:val="left"/>
      <w:pPr>
        <w:ind w:left="720" w:hanging="360"/>
      </w:pPr>
      <w:rPr>
        <w:rFonts w:ascii="Symbol" w:hAnsi="Symbol" w:hint="default"/>
      </w:rPr>
    </w:lvl>
    <w:lvl w:ilvl="1" w:tplc="6F0481EC">
      <w:start w:val="1"/>
      <w:numFmt w:val="bullet"/>
      <w:lvlText w:val="o"/>
      <w:lvlJc w:val="left"/>
      <w:pPr>
        <w:ind w:left="1440" w:hanging="360"/>
      </w:pPr>
      <w:rPr>
        <w:rFonts w:ascii="Courier New" w:hAnsi="Courier New" w:hint="default"/>
      </w:rPr>
    </w:lvl>
    <w:lvl w:ilvl="2" w:tplc="B55E87B6">
      <w:start w:val="1"/>
      <w:numFmt w:val="bullet"/>
      <w:lvlText w:val=""/>
      <w:lvlJc w:val="left"/>
      <w:pPr>
        <w:ind w:left="2160" w:hanging="360"/>
      </w:pPr>
      <w:rPr>
        <w:rFonts w:ascii="Wingdings" w:hAnsi="Wingdings" w:hint="default"/>
      </w:rPr>
    </w:lvl>
    <w:lvl w:ilvl="3" w:tplc="C4BE698C">
      <w:start w:val="1"/>
      <w:numFmt w:val="bullet"/>
      <w:lvlText w:val=""/>
      <w:lvlJc w:val="left"/>
      <w:pPr>
        <w:ind w:left="2880" w:hanging="360"/>
      </w:pPr>
      <w:rPr>
        <w:rFonts w:ascii="Symbol" w:hAnsi="Symbol" w:hint="default"/>
      </w:rPr>
    </w:lvl>
    <w:lvl w:ilvl="4" w:tplc="7C6219D6">
      <w:start w:val="1"/>
      <w:numFmt w:val="bullet"/>
      <w:lvlText w:val="o"/>
      <w:lvlJc w:val="left"/>
      <w:pPr>
        <w:ind w:left="3600" w:hanging="360"/>
      </w:pPr>
      <w:rPr>
        <w:rFonts w:ascii="Courier New" w:hAnsi="Courier New" w:hint="default"/>
      </w:rPr>
    </w:lvl>
    <w:lvl w:ilvl="5" w:tplc="6796632E">
      <w:start w:val="1"/>
      <w:numFmt w:val="bullet"/>
      <w:lvlText w:val=""/>
      <w:lvlJc w:val="left"/>
      <w:pPr>
        <w:ind w:left="4320" w:hanging="360"/>
      </w:pPr>
      <w:rPr>
        <w:rFonts w:ascii="Wingdings" w:hAnsi="Wingdings" w:hint="default"/>
      </w:rPr>
    </w:lvl>
    <w:lvl w:ilvl="6" w:tplc="7BFA900C">
      <w:start w:val="1"/>
      <w:numFmt w:val="bullet"/>
      <w:lvlText w:val=""/>
      <w:lvlJc w:val="left"/>
      <w:pPr>
        <w:ind w:left="5040" w:hanging="360"/>
      </w:pPr>
      <w:rPr>
        <w:rFonts w:ascii="Symbol" w:hAnsi="Symbol" w:hint="default"/>
      </w:rPr>
    </w:lvl>
    <w:lvl w:ilvl="7" w:tplc="B37E7270">
      <w:start w:val="1"/>
      <w:numFmt w:val="bullet"/>
      <w:lvlText w:val="o"/>
      <w:lvlJc w:val="left"/>
      <w:pPr>
        <w:ind w:left="5760" w:hanging="360"/>
      </w:pPr>
      <w:rPr>
        <w:rFonts w:ascii="Courier New" w:hAnsi="Courier New" w:hint="default"/>
      </w:rPr>
    </w:lvl>
    <w:lvl w:ilvl="8" w:tplc="B5365396">
      <w:start w:val="1"/>
      <w:numFmt w:val="bullet"/>
      <w:lvlText w:val=""/>
      <w:lvlJc w:val="left"/>
      <w:pPr>
        <w:ind w:left="6480" w:hanging="360"/>
      </w:pPr>
      <w:rPr>
        <w:rFonts w:ascii="Wingdings" w:hAnsi="Wingdings" w:hint="default"/>
      </w:rPr>
    </w:lvl>
  </w:abstractNum>
  <w:abstractNum w:abstractNumId="3" w15:restartNumberingAfterBreak="0">
    <w:nsid w:val="029A738F"/>
    <w:multiLevelType w:val="hybridMultilevel"/>
    <w:tmpl w:val="C5166E12"/>
    <w:lvl w:ilvl="0" w:tplc="FFFFFFFF">
      <w:start w:val="1"/>
      <w:numFmt w:val="upperLetter"/>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7A7D09"/>
    <w:multiLevelType w:val="hybridMultilevel"/>
    <w:tmpl w:val="4DB46EEE"/>
    <w:lvl w:ilvl="0" w:tplc="FE4C5DEC">
      <w:numFmt w:val="bullet"/>
      <w:lvlText w:val=""/>
      <w:lvlJc w:val="left"/>
      <w:pPr>
        <w:ind w:left="2243" w:hanging="361"/>
      </w:pPr>
      <w:rPr>
        <w:rFonts w:ascii="Symbol" w:eastAsia="Symbol" w:hAnsi="Symbol" w:cs="Symbol" w:hint="default"/>
        <w:w w:val="100"/>
        <w:sz w:val="24"/>
        <w:szCs w:val="24"/>
      </w:rPr>
    </w:lvl>
    <w:lvl w:ilvl="1" w:tplc="82289A4C">
      <w:numFmt w:val="bullet"/>
      <w:lvlText w:val="•"/>
      <w:lvlJc w:val="left"/>
      <w:pPr>
        <w:ind w:left="3202" w:hanging="361"/>
      </w:pPr>
      <w:rPr>
        <w:rFonts w:hint="default"/>
      </w:rPr>
    </w:lvl>
    <w:lvl w:ilvl="2" w:tplc="EF82DCEE">
      <w:numFmt w:val="bullet"/>
      <w:lvlText w:val="•"/>
      <w:lvlJc w:val="left"/>
      <w:pPr>
        <w:ind w:left="4164" w:hanging="361"/>
      </w:pPr>
      <w:rPr>
        <w:rFonts w:hint="default"/>
      </w:rPr>
    </w:lvl>
    <w:lvl w:ilvl="3" w:tplc="2CE014B6">
      <w:numFmt w:val="bullet"/>
      <w:lvlText w:val="•"/>
      <w:lvlJc w:val="left"/>
      <w:pPr>
        <w:ind w:left="5126" w:hanging="361"/>
      </w:pPr>
      <w:rPr>
        <w:rFonts w:hint="default"/>
      </w:rPr>
    </w:lvl>
    <w:lvl w:ilvl="4" w:tplc="F71A21A4">
      <w:numFmt w:val="bullet"/>
      <w:lvlText w:val="•"/>
      <w:lvlJc w:val="left"/>
      <w:pPr>
        <w:ind w:left="6088" w:hanging="361"/>
      </w:pPr>
      <w:rPr>
        <w:rFonts w:hint="default"/>
      </w:rPr>
    </w:lvl>
    <w:lvl w:ilvl="5" w:tplc="0E22B04E">
      <w:numFmt w:val="bullet"/>
      <w:lvlText w:val="•"/>
      <w:lvlJc w:val="left"/>
      <w:pPr>
        <w:ind w:left="7050" w:hanging="361"/>
      </w:pPr>
      <w:rPr>
        <w:rFonts w:hint="default"/>
      </w:rPr>
    </w:lvl>
    <w:lvl w:ilvl="6" w:tplc="0C66E1B4">
      <w:numFmt w:val="bullet"/>
      <w:lvlText w:val="•"/>
      <w:lvlJc w:val="left"/>
      <w:pPr>
        <w:ind w:left="8012" w:hanging="361"/>
      </w:pPr>
      <w:rPr>
        <w:rFonts w:hint="default"/>
      </w:rPr>
    </w:lvl>
    <w:lvl w:ilvl="7" w:tplc="60C8475A">
      <w:numFmt w:val="bullet"/>
      <w:lvlText w:val="•"/>
      <w:lvlJc w:val="left"/>
      <w:pPr>
        <w:ind w:left="8974" w:hanging="361"/>
      </w:pPr>
      <w:rPr>
        <w:rFonts w:hint="default"/>
      </w:rPr>
    </w:lvl>
    <w:lvl w:ilvl="8" w:tplc="D5FE08B6">
      <w:numFmt w:val="bullet"/>
      <w:lvlText w:val="•"/>
      <w:lvlJc w:val="left"/>
      <w:pPr>
        <w:ind w:left="9936" w:hanging="361"/>
      </w:pPr>
      <w:rPr>
        <w:rFonts w:hint="default"/>
      </w:rPr>
    </w:lvl>
  </w:abstractNum>
  <w:abstractNum w:abstractNumId="5" w15:restartNumberingAfterBreak="0">
    <w:nsid w:val="09A06BB6"/>
    <w:multiLevelType w:val="hybridMultilevel"/>
    <w:tmpl w:val="2034E980"/>
    <w:lvl w:ilvl="0" w:tplc="04090005">
      <w:start w:val="1"/>
      <w:numFmt w:val="bullet"/>
      <w:lvlText w:val=""/>
      <w:lvlJc w:val="left"/>
      <w:pPr>
        <w:ind w:left="720" w:hanging="360"/>
      </w:pPr>
      <w:rPr>
        <w:rFonts w:ascii="Wingdings" w:hAnsi="Wingdings" w:hint="default"/>
      </w:rPr>
    </w:lvl>
    <w:lvl w:ilvl="1" w:tplc="68EC95D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45E7C"/>
    <w:multiLevelType w:val="multilevel"/>
    <w:tmpl w:val="20B0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696556"/>
    <w:multiLevelType w:val="hybridMultilevel"/>
    <w:tmpl w:val="D4AC5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BFB3D4C"/>
    <w:multiLevelType w:val="hybridMultilevel"/>
    <w:tmpl w:val="99D2A86E"/>
    <w:lvl w:ilvl="0" w:tplc="2D06A3A2">
      <w:start w:val="1"/>
      <w:numFmt w:val="bullet"/>
      <w:lvlText w:val=""/>
      <w:lvlJc w:val="left"/>
      <w:pPr>
        <w:ind w:left="720" w:hanging="360"/>
      </w:pPr>
      <w:rPr>
        <w:rFonts w:ascii="Symbol" w:hAnsi="Symbol" w:hint="default"/>
      </w:rPr>
    </w:lvl>
    <w:lvl w:ilvl="1" w:tplc="2ACACF76">
      <w:start w:val="1"/>
      <w:numFmt w:val="bullet"/>
      <w:lvlText w:val="o"/>
      <w:lvlJc w:val="left"/>
      <w:pPr>
        <w:ind w:left="1440" w:hanging="360"/>
      </w:pPr>
      <w:rPr>
        <w:rFonts w:ascii="Courier New" w:hAnsi="Courier New" w:hint="default"/>
      </w:rPr>
    </w:lvl>
    <w:lvl w:ilvl="2" w:tplc="58B0DC08">
      <w:start w:val="1"/>
      <w:numFmt w:val="bullet"/>
      <w:lvlText w:val=""/>
      <w:lvlJc w:val="left"/>
      <w:pPr>
        <w:ind w:left="2160" w:hanging="360"/>
      </w:pPr>
      <w:rPr>
        <w:rFonts w:ascii="Wingdings" w:hAnsi="Wingdings" w:hint="default"/>
      </w:rPr>
    </w:lvl>
    <w:lvl w:ilvl="3" w:tplc="B212E1E4">
      <w:start w:val="1"/>
      <w:numFmt w:val="bullet"/>
      <w:lvlText w:val=""/>
      <w:lvlJc w:val="left"/>
      <w:pPr>
        <w:ind w:left="2880" w:hanging="360"/>
      </w:pPr>
      <w:rPr>
        <w:rFonts w:ascii="Symbol" w:hAnsi="Symbol" w:hint="default"/>
      </w:rPr>
    </w:lvl>
    <w:lvl w:ilvl="4" w:tplc="6C7EA82E">
      <w:start w:val="1"/>
      <w:numFmt w:val="bullet"/>
      <w:lvlText w:val="o"/>
      <w:lvlJc w:val="left"/>
      <w:pPr>
        <w:ind w:left="3600" w:hanging="360"/>
      </w:pPr>
      <w:rPr>
        <w:rFonts w:ascii="Courier New" w:hAnsi="Courier New" w:hint="default"/>
      </w:rPr>
    </w:lvl>
    <w:lvl w:ilvl="5" w:tplc="9488C23E">
      <w:start w:val="1"/>
      <w:numFmt w:val="bullet"/>
      <w:lvlText w:val=""/>
      <w:lvlJc w:val="left"/>
      <w:pPr>
        <w:ind w:left="4320" w:hanging="360"/>
      </w:pPr>
      <w:rPr>
        <w:rFonts w:ascii="Wingdings" w:hAnsi="Wingdings" w:hint="default"/>
      </w:rPr>
    </w:lvl>
    <w:lvl w:ilvl="6" w:tplc="3AFC37E2">
      <w:start w:val="1"/>
      <w:numFmt w:val="bullet"/>
      <w:lvlText w:val=""/>
      <w:lvlJc w:val="left"/>
      <w:pPr>
        <w:ind w:left="5040" w:hanging="360"/>
      </w:pPr>
      <w:rPr>
        <w:rFonts w:ascii="Symbol" w:hAnsi="Symbol" w:hint="default"/>
      </w:rPr>
    </w:lvl>
    <w:lvl w:ilvl="7" w:tplc="483A484A">
      <w:start w:val="1"/>
      <w:numFmt w:val="bullet"/>
      <w:lvlText w:val="o"/>
      <w:lvlJc w:val="left"/>
      <w:pPr>
        <w:ind w:left="5760" w:hanging="360"/>
      </w:pPr>
      <w:rPr>
        <w:rFonts w:ascii="Courier New" w:hAnsi="Courier New" w:hint="default"/>
      </w:rPr>
    </w:lvl>
    <w:lvl w:ilvl="8" w:tplc="BB08A76E">
      <w:start w:val="1"/>
      <w:numFmt w:val="bullet"/>
      <w:lvlText w:val=""/>
      <w:lvlJc w:val="left"/>
      <w:pPr>
        <w:ind w:left="6480" w:hanging="360"/>
      </w:pPr>
      <w:rPr>
        <w:rFonts w:ascii="Wingdings" w:hAnsi="Wingdings" w:hint="default"/>
      </w:rPr>
    </w:lvl>
  </w:abstractNum>
  <w:abstractNum w:abstractNumId="9" w15:restartNumberingAfterBreak="0">
    <w:nsid w:val="13D916B3"/>
    <w:multiLevelType w:val="hybridMultilevel"/>
    <w:tmpl w:val="E79845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B30F2"/>
    <w:multiLevelType w:val="hybridMultilevel"/>
    <w:tmpl w:val="FA12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953AF"/>
    <w:multiLevelType w:val="hybridMultilevel"/>
    <w:tmpl w:val="68D65212"/>
    <w:lvl w:ilvl="0" w:tplc="D928684E">
      <w:start w:val="2"/>
      <w:numFmt w:val="decimal"/>
      <w:lvlText w:val="%1."/>
      <w:lvlJc w:val="left"/>
      <w:pPr>
        <w:ind w:left="720" w:hanging="360"/>
      </w:pPr>
    </w:lvl>
    <w:lvl w:ilvl="1" w:tplc="E43A1E46">
      <w:start w:val="1"/>
      <w:numFmt w:val="lowerLetter"/>
      <w:lvlText w:val="%2."/>
      <w:lvlJc w:val="left"/>
      <w:pPr>
        <w:ind w:left="1440" w:hanging="360"/>
      </w:pPr>
    </w:lvl>
    <w:lvl w:ilvl="2" w:tplc="DF02F322">
      <w:start w:val="1"/>
      <w:numFmt w:val="lowerRoman"/>
      <w:lvlText w:val="%3."/>
      <w:lvlJc w:val="right"/>
      <w:pPr>
        <w:ind w:left="2160" w:hanging="180"/>
      </w:pPr>
    </w:lvl>
    <w:lvl w:ilvl="3" w:tplc="FF203B26">
      <w:start w:val="1"/>
      <w:numFmt w:val="decimal"/>
      <w:lvlText w:val="%4."/>
      <w:lvlJc w:val="left"/>
      <w:pPr>
        <w:ind w:left="2880" w:hanging="360"/>
      </w:pPr>
    </w:lvl>
    <w:lvl w:ilvl="4" w:tplc="76DEABA0">
      <w:start w:val="1"/>
      <w:numFmt w:val="lowerLetter"/>
      <w:lvlText w:val="%5."/>
      <w:lvlJc w:val="left"/>
      <w:pPr>
        <w:ind w:left="3600" w:hanging="360"/>
      </w:pPr>
    </w:lvl>
    <w:lvl w:ilvl="5" w:tplc="850ED37A">
      <w:start w:val="1"/>
      <w:numFmt w:val="lowerRoman"/>
      <w:lvlText w:val="%6."/>
      <w:lvlJc w:val="right"/>
      <w:pPr>
        <w:ind w:left="4320" w:hanging="180"/>
      </w:pPr>
    </w:lvl>
    <w:lvl w:ilvl="6" w:tplc="79E83694">
      <w:start w:val="1"/>
      <w:numFmt w:val="decimal"/>
      <w:lvlText w:val="%7."/>
      <w:lvlJc w:val="left"/>
      <w:pPr>
        <w:ind w:left="5040" w:hanging="360"/>
      </w:pPr>
    </w:lvl>
    <w:lvl w:ilvl="7" w:tplc="2FBCABEA">
      <w:start w:val="1"/>
      <w:numFmt w:val="lowerLetter"/>
      <w:lvlText w:val="%8."/>
      <w:lvlJc w:val="left"/>
      <w:pPr>
        <w:ind w:left="5760" w:hanging="360"/>
      </w:pPr>
    </w:lvl>
    <w:lvl w:ilvl="8" w:tplc="CB366A2A">
      <w:start w:val="1"/>
      <w:numFmt w:val="lowerRoman"/>
      <w:lvlText w:val="%9."/>
      <w:lvlJc w:val="right"/>
      <w:pPr>
        <w:ind w:left="6480" w:hanging="180"/>
      </w:pPr>
    </w:lvl>
  </w:abstractNum>
  <w:abstractNum w:abstractNumId="12" w15:restartNumberingAfterBreak="0">
    <w:nsid w:val="21C41921"/>
    <w:multiLevelType w:val="hybridMultilevel"/>
    <w:tmpl w:val="FFFFFFFF"/>
    <w:lvl w:ilvl="0" w:tplc="7834EB5C">
      <w:start w:val="1"/>
      <w:numFmt w:val="bullet"/>
      <w:lvlText w:val=""/>
      <w:lvlJc w:val="left"/>
      <w:pPr>
        <w:ind w:left="720" w:hanging="360"/>
      </w:pPr>
      <w:rPr>
        <w:rFonts w:ascii="Symbol" w:hAnsi="Symbol" w:hint="default"/>
      </w:rPr>
    </w:lvl>
    <w:lvl w:ilvl="1" w:tplc="AEA0AAAC">
      <w:start w:val="1"/>
      <w:numFmt w:val="bullet"/>
      <w:lvlText w:val="o"/>
      <w:lvlJc w:val="left"/>
      <w:pPr>
        <w:ind w:left="1440" w:hanging="360"/>
      </w:pPr>
      <w:rPr>
        <w:rFonts w:ascii="Courier New" w:hAnsi="Courier New" w:hint="default"/>
      </w:rPr>
    </w:lvl>
    <w:lvl w:ilvl="2" w:tplc="23B42B02">
      <w:start w:val="1"/>
      <w:numFmt w:val="bullet"/>
      <w:lvlText w:val=""/>
      <w:lvlJc w:val="left"/>
      <w:pPr>
        <w:ind w:left="2160" w:hanging="360"/>
      </w:pPr>
      <w:rPr>
        <w:rFonts w:ascii="Wingdings" w:hAnsi="Wingdings" w:hint="default"/>
      </w:rPr>
    </w:lvl>
    <w:lvl w:ilvl="3" w:tplc="7936AF82">
      <w:start w:val="1"/>
      <w:numFmt w:val="bullet"/>
      <w:lvlText w:val=""/>
      <w:lvlJc w:val="left"/>
      <w:pPr>
        <w:ind w:left="2880" w:hanging="360"/>
      </w:pPr>
      <w:rPr>
        <w:rFonts w:ascii="Symbol" w:hAnsi="Symbol" w:hint="default"/>
      </w:rPr>
    </w:lvl>
    <w:lvl w:ilvl="4" w:tplc="A6BE699C">
      <w:start w:val="1"/>
      <w:numFmt w:val="bullet"/>
      <w:lvlText w:val="o"/>
      <w:lvlJc w:val="left"/>
      <w:pPr>
        <w:ind w:left="3600" w:hanging="360"/>
      </w:pPr>
      <w:rPr>
        <w:rFonts w:ascii="Courier New" w:hAnsi="Courier New" w:hint="default"/>
      </w:rPr>
    </w:lvl>
    <w:lvl w:ilvl="5" w:tplc="0376020C">
      <w:start w:val="1"/>
      <w:numFmt w:val="bullet"/>
      <w:lvlText w:val=""/>
      <w:lvlJc w:val="left"/>
      <w:pPr>
        <w:ind w:left="4320" w:hanging="360"/>
      </w:pPr>
      <w:rPr>
        <w:rFonts w:ascii="Wingdings" w:hAnsi="Wingdings" w:hint="default"/>
      </w:rPr>
    </w:lvl>
    <w:lvl w:ilvl="6" w:tplc="EBDE5DDA">
      <w:start w:val="1"/>
      <w:numFmt w:val="bullet"/>
      <w:lvlText w:val=""/>
      <w:lvlJc w:val="left"/>
      <w:pPr>
        <w:ind w:left="5040" w:hanging="360"/>
      </w:pPr>
      <w:rPr>
        <w:rFonts w:ascii="Symbol" w:hAnsi="Symbol" w:hint="default"/>
      </w:rPr>
    </w:lvl>
    <w:lvl w:ilvl="7" w:tplc="F844D764">
      <w:start w:val="1"/>
      <w:numFmt w:val="bullet"/>
      <w:lvlText w:val="o"/>
      <w:lvlJc w:val="left"/>
      <w:pPr>
        <w:ind w:left="5760" w:hanging="360"/>
      </w:pPr>
      <w:rPr>
        <w:rFonts w:ascii="Courier New" w:hAnsi="Courier New" w:hint="default"/>
      </w:rPr>
    </w:lvl>
    <w:lvl w:ilvl="8" w:tplc="BBA64E18">
      <w:start w:val="1"/>
      <w:numFmt w:val="bullet"/>
      <w:lvlText w:val=""/>
      <w:lvlJc w:val="left"/>
      <w:pPr>
        <w:ind w:left="6480" w:hanging="360"/>
      </w:pPr>
      <w:rPr>
        <w:rFonts w:ascii="Wingdings" w:hAnsi="Wingdings" w:hint="default"/>
      </w:rPr>
    </w:lvl>
  </w:abstractNum>
  <w:abstractNum w:abstractNumId="13" w15:restartNumberingAfterBreak="0">
    <w:nsid w:val="249C24BF"/>
    <w:multiLevelType w:val="hybridMultilevel"/>
    <w:tmpl w:val="BB2649FA"/>
    <w:lvl w:ilvl="0" w:tplc="6EB6A6CA">
      <w:start w:val="1"/>
      <w:numFmt w:val="bullet"/>
      <w:lvlText w:val=""/>
      <w:lvlJc w:val="left"/>
      <w:pPr>
        <w:ind w:left="720" w:hanging="360"/>
      </w:pPr>
      <w:rPr>
        <w:rFonts w:ascii="Symbol" w:hAnsi="Symbol" w:hint="default"/>
      </w:rPr>
    </w:lvl>
    <w:lvl w:ilvl="1" w:tplc="265C0164">
      <w:start w:val="1"/>
      <w:numFmt w:val="bullet"/>
      <w:lvlText w:val="o"/>
      <w:lvlJc w:val="left"/>
      <w:pPr>
        <w:ind w:left="1440" w:hanging="360"/>
      </w:pPr>
      <w:rPr>
        <w:rFonts w:ascii="Courier New" w:hAnsi="Courier New" w:hint="default"/>
      </w:rPr>
    </w:lvl>
    <w:lvl w:ilvl="2" w:tplc="A77E27A6">
      <w:start w:val="1"/>
      <w:numFmt w:val="bullet"/>
      <w:lvlText w:val=""/>
      <w:lvlJc w:val="left"/>
      <w:pPr>
        <w:ind w:left="2160" w:hanging="360"/>
      </w:pPr>
      <w:rPr>
        <w:rFonts w:ascii="Wingdings" w:hAnsi="Wingdings" w:hint="default"/>
      </w:rPr>
    </w:lvl>
    <w:lvl w:ilvl="3" w:tplc="6A16511C">
      <w:start w:val="1"/>
      <w:numFmt w:val="bullet"/>
      <w:lvlText w:val=""/>
      <w:lvlJc w:val="left"/>
      <w:pPr>
        <w:ind w:left="2880" w:hanging="360"/>
      </w:pPr>
      <w:rPr>
        <w:rFonts w:ascii="Symbol" w:hAnsi="Symbol" w:hint="default"/>
      </w:rPr>
    </w:lvl>
    <w:lvl w:ilvl="4" w:tplc="FB720BAE">
      <w:start w:val="1"/>
      <w:numFmt w:val="bullet"/>
      <w:lvlText w:val="o"/>
      <w:lvlJc w:val="left"/>
      <w:pPr>
        <w:ind w:left="3600" w:hanging="360"/>
      </w:pPr>
      <w:rPr>
        <w:rFonts w:ascii="Courier New" w:hAnsi="Courier New" w:hint="default"/>
      </w:rPr>
    </w:lvl>
    <w:lvl w:ilvl="5" w:tplc="828CD14E">
      <w:start w:val="1"/>
      <w:numFmt w:val="bullet"/>
      <w:lvlText w:val=""/>
      <w:lvlJc w:val="left"/>
      <w:pPr>
        <w:ind w:left="4320" w:hanging="360"/>
      </w:pPr>
      <w:rPr>
        <w:rFonts w:ascii="Wingdings" w:hAnsi="Wingdings" w:hint="default"/>
      </w:rPr>
    </w:lvl>
    <w:lvl w:ilvl="6" w:tplc="1F80B9DE">
      <w:start w:val="1"/>
      <w:numFmt w:val="bullet"/>
      <w:lvlText w:val=""/>
      <w:lvlJc w:val="left"/>
      <w:pPr>
        <w:ind w:left="5040" w:hanging="360"/>
      </w:pPr>
      <w:rPr>
        <w:rFonts w:ascii="Symbol" w:hAnsi="Symbol" w:hint="default"/>
      </w:rPr>
    </w:lvl>
    <w:lvl w:ilvl="7" w:tplc="F5AC6062">
      <w:start w:val="1"/>
      <w:numFmt w:val="bullet"/>
      <w:lvlText w:val="o"/>
      <w:lvlJc w:val="left"/>
      <w:pPr>
        <w:ind w:left="5760" w:hanging="360"/>
      </w:pPr>
      <w:rPr>
        <w:rFonts w:ascii="Courier New" w:hAnsi="Courier New" w:hint="default"/>
      </w:rPr>
    </w:lvl>
    <w:lvl w:ilvl="8" w:tplc="EAB24246">
      <w:start w:val="1"/>
      <w:numFmt w:val="bullet"/>
      <w:lvlText w:val=""/>
      <w:lvlJc w:val="left"/>
      <w:pPr>
        <w:ind w:left="6480" w:hanging="360"/>
      </w:pPr>
      <w:rPr>
        <w:rFonts w:ascii="Wingdings" w:hAnsi="Wingdings" w:hint="default"/>
      </w:rPr>
    </w:lvl>
  </w:abstractNum>
  <w:abstractNum w:abstractNumId="14" w15:restartNumberingAfterBreak="0">
    <w:nsid w:val="266404B3"/>
    <w:multiLevelType w:val="hybridMultilevel"/>
    <w:tmpl w:val="0FF6CC72"/>
    <w:lvl w:ilvl="0" w:tplc="04090005">
      <w:start w:val="1"/>
      <w:numFmt w:val="bullet"/>
      <w:lvlText w:val=""/>
      <w:lvlJc w:val="left"/>
      <w:pPr>
        <w:ind w:left="1440" w:hanging="360"/>
      </w:pPr>
      <w:rPr>
        <w:rFonts w:ascii="Wingdings" w:hAnsi="Wingdings" w:hint="default"/>
        <w:b/>
      </w:rPr>
    </w:lvl>
    <w:lvl w:ilvl="1" w:tplc="FFFFFFFF" w:tentative="1">
      <w:start w:val="1"/>
      <w:numFmt w:val="bullet"/>
      <w:lvlText w:val="o"/>
      <w:lvlJc w:val="left"/>
      <w:pPr>
        <w:ind w:left="277" w:hanging="360"/>
      </w:pPr>
      <w:rPr>
        <w:rFonts w:ascii="Courier New" w:hAnsi="Courier New" w:cs="Courier New" w:hint="default"/>
      </w:rPr>
    </w:lvl>
    <w:lvl w:ilvl="2" w:tplc="FFFFFFFF" w:tentative="1">
      <w:start w:val="1"/>
      <w:numFmt w:val="bullet"/>
      <w:lvlText w:val=""/>
      <w:lvlJc w:val="left"/>
      <w:pPr>
        <w:ind w:left="997" w:hanging="360"/>
      </w:pPr>
      <w:rPr>
        <w:rFonts w:ascii="Wingdings" w:hAnsi="Wingdings" w:hint="default"/>
      </w:rPr>
    </w:lvl>
    <w:lvl w:ilvl="3" w:tplc="FFFFFFFF" w:tentative="1">
      <w:start w:val="1"/>
      <w:numFmt w:val="bullet"/>
      <w:lvlText w:val=""/>
      <w:lvlJc w:val="left"/>
      <w:pPr>
        <w:ind w:left="1717" w:hanging="360"/>
      </w:pPr>
      <w:rPr>
        <w:rFonts w:ascii="Symbol" w:hAnsi="Symbol" w:hint="default"/>
      </w:rPr>
    </w:lvl>
    <w:lvl w:ilvl="4" w:tplc="FFFFFFFF" w:tentative="1">
      <w:start w:val="1"/>
      <w:numFmt w:val="bullet"/>
      <w:lvlText w:val="o"/>
      <w:lvlJc w:val="left"/>
      <w:pPr>
        <w:ind w:left="2437" w:hanging="360"/>
      </w:pPr>
      <w:rPr>
        <w:rFonts w:ascii="Courier New" w:hAnsi="Courier New" w:cs="Courier New" w:hint="default"/>
      </w:rPr>
    </w:lvl>
    <w:lvl w:ilvl="5" w:tplc="FFFFFFFF" w:tentative="1">
      <w:start w:val="1"/>
      <w:numFmt w:val="bullet"/>
      <w:lvlText w:val=""/>
      <w:lvlJc w:val="left"/>
      <w:pPr>
        <w:ind w:left="3157" w:hanging="360"/>
      </w:pPr>
      <w:rPr>
        <w:rFonts w:ascii="Wingdings" w:hAnsi="Wingdings" w:hint="default"/>
      </w:rPr>
    </w:lvl>
    <w:lvl w:ilvl="6" w:tplc="FFFFFFFF" w:tentative="1">
      <w:start w:val="1"/>
      <w:numFmt w:val="bullet"/>
      <w:lvlText w:val=""/>
      <w:lvlJc w:val="left"/>
      <w:pPr>
        <w:ind w:left="3877" w:hanging="360"/>
      </w:pPr>
      <w:rPr>
        <w:rFonts w:ascii="Symbol" w:hAnsi="Symbol" w:hint="default"/>
      </w:rPr>
    </w:lvl>
    <w:lvl w:ilvl="7" w:tplc="FFFFFFFF" w:tentative="1">
      <w:start w:val="1"/>
      <w:numFmt w:val="bullet"/>
      <w:lvlText w:val="o"/>
      <w:lvlJc w:val="left"/>
      <w:pPr>
        <w:ind w:left="4597" w:hanging="360"/>
      </w:pPr>
      <w:rPr>
        <w:rFonts w:ascii="Courier New" w:hAnsi="Courier New" w:cs="Courier New" w:hint="default"/>
      </w:rPr>
    </w:lvl>
    <w:lvl w:ilvl="8" w:tplc="FFFFFFFF" w:tentative="1">
      <w:start w:val="1"/>
      <w:numFmt w:val="bullet"/>
      <w:lvlText w:val=""/>
      <w:lvlJc w:val="left"/>
      <w:pPr>
        <w:ind w:left="5317" w:hanging="360"/>
      </w:pPr>
      <w:rPr>
        <w:rFonts w:ascii="Wingdings" w:hAnsi="Wingdings" w:hint="default"/>
      </w:rPr>
    </w:lvl>
  </w:abstractNum>
  <w:abstractNum w:abstractNumId="15" w15:restartNumberingAfterBreak="0">
    <w:nsid w:val="274B2835"/>
    <w:multiLevelType w:val="hybridMultilevel"/>
    <w:tmpl w:val="58EE1978"/>
    <w:lvl w:ilvl="0" w:tplc="7FFA09DA">
      <w:start w:val="1"/>
      <w:numFmt w:val="bullet"/>
      <w:lvlText w:val=""/>
      <w:lvlJc w:val="left"/>
      <w:pPr>
        <w:ind w:left="720" w:hanging="360"/>
      </w:pPr>
      <w:rPr>
        <w:rFonts w:ascii="Symbol" w:hAnsi="Symbol" w:hint="default"/>
      </w:rPr>
    </w:lvl>
    <w:lvl w:ilvl="1" w:tplc="6E2E3672">
      <w:start w:val="1"/>
      <w:numFmt w:val="bullet"/>
      <w:lvlText w:val="o"/>
      <w:lvlJc w:val="left"/>
      <w:pPr>
        <w:ind w:left="1440" w:hanging="360"/>
      </w:pPr>
      <w:rPr>
        <w:rFonts w:ascii="Courier New" w:hAnsi="Courier New" w:hint="default"/>
      </w:rPr>
    </w:lvl>
    <w:lvl w:ilvl="2" w:tplc="FD542C58">
      <w:start w:val="1"/>
      <w:numFmt w:val="bullet"/>
      <w:lvlText w:val=""/>
      <w:lvlJc w:val="left"/>
      <w:pPr>
        <w:ind w:left="2160" w:hanging="360"/>
      </w:pPr>
      <w:rPr>
        <w:rFonts w:ascii="Wingdings" w:hAnsi="Wingdings" w:hint="default"/>
      </w:rPr>
    </w:lvl>
    <w:lvl w:ilvl="3" w:tplc="AA66A3C0">
      <w:start w:val="1"/>
      <w:numFmt w:val="bullet"/>
      <w:lvlText w:val=""/>
      <w:lvlJc w:val="left"/>
      <w:pPr>
        <w:ind w:left="2880" w:hanging="360"/>
      </w:pPr>
      <w:rPr>
        <w:rFonts w:ascii="Symbol" w:hAnsi="Symbol" w:hint="default"/>
      </w:rPr>
    </w:lvl>
    <w:lvl w:ilvl="4" w:tplc="7660E2FC">
      <w:start w:val="1"/>
      <w:numFmt w:val="bullet"/>
      <w:lvlText w:val="o"/>
      <w:lvlJc w:val="left"/>
      <w:pPr>
        <w:ind w:left="3600" w:hanging="360"/>
      </w:pPr>
      <w:rPr>
        <w:rFonts w:ascii="Courier New" w:hAnsi="Courier New" w:hint="default"/>
      </w:rPr>
    </w:lvl>
    <w:lvl w:ilvl="5" w:tplc="591E6CF2">
      <w:start w:val="1"/>
      <w:numFmt w:val="bullet"/>
      <w:lvlText w:val=""/>
      <w:lvlJc w:val="left"/>
      <w:pPr>
        <w:ind w:left="4320" w:hanging="360"/>
      </w:pPr>
      <w:rPr>
        <w:rFonts w:ascii="Wingdings" w:hAnsi="Wingdings" w:hint="default"/>
      </w:rPr>
    </w:lvl>
    <w:lvl w:ilvl="6" w:tplc="0966FE2E">
      <w:start w:val="1"/>
      <w:numFmt w:val="bullet"/>
      <w:lvlText w:val=""/>
      <w:lvlJc w:val="left"/>
      <w:pPr>
        <w:ind w:left="5040" w:hanging="360"/>
      </w:pPr>
      <w:rPr>
        <w:rFonts w:ascii="Symbol" w:hAnsi="Symbol" w:hint="default"/>
      </w:rPr>
    </w:lvl>
    <w:lvl w:ilvl="7" w:tplc="B7D86AB0">
      <w:start w:val="1"/>
      <w:numFmt w:val="bullet"/>
      <w:lvlText w:val="o"/>
      <w:lvlJc w:val="left"/>
      <w:pPr>
        <w:ind w:left="5760" w:hanging="360"/>
      </w:pPr>
      <w:rPr>
        <w:rFonts w:ascii="Courier New" w:hAnsi="Courier New" w:hint="default"/>
      </w:rPr>
    </w:lvl>
    <w:lvl w:ilvl="8" w:tplc="6C7E74D6">
      <w:start w:val="1"/>
      <w:numFmt w:val="bullet"/>
      <w:lvlText w:val=""/>
      <w:lvlJc w:val="left"/>
      <w:pPr>
        <w:ind w:left="6480" w:hanging="360"/>
      </w:pPr>
      <w:rPr>
        <w:rFonts w:ascii="Wingdings" w:hAnsi="Wingdings" w:hint="default"/>
      </w:rPr>
    </w:lvl>
  </w:abstractNum>
  <w:abstractNum w:abstractNumId="16" w15:restartNumberingAfterBreak="0">
    <w:nsid w:val="299A269E"/>
    <w:multiLevelType w:val="hybridMultilevel"/>
    <w:tmpl w:val="5DE4555A"/>
    <w:lvl w:ilvl="0" w:tplc="DA522A48">
      <w:start w:val="1"/>
      <w:numFmt w:val="bullet"/>
      <w:lvlText w:val=""/>
      <w:lvlJc w:val="left"/>
      <w:pPr>
        <w:ind w:left="720" w:hanging="360"/>
      </w:pPr>
      <w:rPr>
        <w:rFonts w:ascii="Symbol" w:hAnsi="Symbol" w:hint="default"/>
      </w:rPr>
    </w:lvl>
    <w:lvl w:ilvl="1" w:tplc="963E7284">
      <w:start w:val="1"/>
      <w:numFmt w:val="bullet"/>
      <w:lvlText w:val="o"/>
      <w:lvlJc w:val="left"/>
      <w:pPr>
        <w:ind w:left="1440" w:hanging="360"/>
      </w:pPr>
      <w:rPr>
        <w:rFonts w:ascii="Courier New" w:hAnsi="Courier New" w:hint="default"/>
      </w:rPr>
    </w:lvl>
    <w:lvl w:ilvl="2" w:tplc="B91290C6">
      <w:start w:val="1"/>
      <w:numFmt w:val="bullet"/>
      <w:lvlText w:val=""/>
      <w:lvlJc w:val="left"/>
      <w:pPr>
        <w:ind w:left="2160" w:hanging="360"/>
      </w:pPr>
      <w:rPr>
        <w:rFonts w:ascii="Wingdings" w:hAnsi="Wingdings" w:hint="default"/>
      </w:rPr>
    </w:lvl>
    <w:lvl w:ilvl="3" w:tplc="67D61562">
      <w:start w:val="1"/>
      <w:numFmt w:val="bullet"/>
      <w:lvlText w:val=""/>
      <w:lvlJc w:val="left"/>
      <w:pPr>
        <w:ind w:left="2880" w:hanging="360"/>
      </w:pPr>
      <w:rPr>
        <w:rFonts w:ascii="Symbol" w:hAnsi="Symbol" w:hint="default"/>
      </w:rPr>
    </w:lvl>
    <w:lvl w:ilvl="4" w:tplc="AA7AAFF8">
      <w:start w:val="1"/>
      <w:numFmt w:val="bullet"/>
      <w:lvlText w:val="o"/>
      <w:lvlJc w:val="left"/>
      <w:pPr>
        <w:ind w:left="3600" w:hanging="360"/>
      </w:pPr>
      <w:rPr>
        <w:rFonts w:ascii="Courier New" w:hAnsi="Courier New" w:hint="default"/>
      </w:rPr>
    </w:lvl>
    <w:lvl w:ilvl="5" w:tplc="67E060A6">
      <w:start w:val="1"/>
      <w:numFmt w:val="bullet"/>
      <w:lvlText w:val=""/>
      <w:lvlJc w:val="left"/>
      <w:pPr>
        <w:ind w:left="4320" w:hanging="360"/>
      </w:pPr>
      <w:rPr>
        <w:rFonts w:ascii="Wingdings" w:hAnsi="Wingdings" w:hint="default"/>
      </w:rPr>
    </w:lvl>
    <w:lvl w:ilvl="6" w:tplc="5CC0A578">
      <w:start w:val="1"/>
      <w:numFmt w:val="bullet"/>
      <w:lvlText w:val=""/>
      <w:lvlJc w:val="left"/>
      <w:pPr>
        <w:ind w:left="5040" w:hanging="360"/>
      </w:pPr>
      <w:rPr>
        <w:rFonts w:ascii="Symbol" w:hAnsi="Symbol" w:hint="default"/>
      </w:rPr>
    </w:lvl>
    <w:lvl w:ilvl="7" w:tplc="6AA82D8C">
      <w:start w:val="1"/>
      <w:numFmt w:val="bullet"/>
      <w:lvlText w:val="o"/>
      <w:lvlJc w:val="left"/>
      <w:pPr>
        <w:ind w:left="5760" w:hanging="360"/>
      </w:pPr>
      <w:rPr>
        <w:rFonts w:ascii="Courier New" w:hAnsi="Courier New" w:hint="default"/>
      </w:rPr>
    </w:lvl>
    <w:lvl w:ilvl="8" w:tplc="CA78098A">
      <w:start w:val="1"/>
      <w:numFmt w:val="bullet"/>
      <w:lvlText w:val=""/>
      <w:lvlJc w:val="left"/>
      <w:pPr>
        <w:ind w:left="6480" w:hanging="360"/>
      </w:pPr>
      <w:rPr>
        <w:rFonts w:ascii="Wingdings" w:hAnsi="Wingdings" w:hint="default"/>
      </w:rPr>
    </w:lvl>
  </w:abstractNum>
  <w:abstractNum w:abstractNumId="17" w15:restartNumberingAfterBreak="0">
    <w:nsid w:val="31D21153"/>
    <w:multiLevelType w:val="hybridMultilevel"/>
    <w:tmpl w:val="888029C6"/>
    <w:lvl w:ilvl="0" w:tplc="04326CAC">
      <w:start w:val="1"/>
      <w:numFmt w:val="decimal"/>
      <w:lvlText w:val="%1."/>
      <w:lvlJc w:val="left"/>
      <w:pPr>
        <w:ind w:left="720" w:hanging="360"/>
      </w:pPr>
    </w:lvl>
    <w:lvl w:ilvl="1" w:tplc="98FC91DE">
      <w:start w:val="1"/>
      <w:numFmt w:val="lowerLetter"/>
      <w:lvlText w:val="%2."/>
      <w:lvlJc w:val="left"/>
      <w:pPr>
        <w:ind w:left="1440" w:hanging="360"/>
      </w:pPr>
    </w:lvl>
    <w:lvl w:ilvl="2" w:tplc="86421EA6">
      <w:start w:val="1"/>
      <w:numFmt w:val="lowerRoman"/>
      <w:lvlText w:val="%3."/>
      <w:lvlJc w:val="right"/>
      <w:pPr>
        <w:ind w:left="2160" w:hanging="180"/>
      </w:pPr>
    </w:lvl>
    <w:lvl w:ilvl="3" w:tplc="435EF0EA">
      <w:start w:val="1"/>
      <w:numFmt w:val="decimal"/>
      <w:lvlText w:val="%4."/>
      <w:lvlJc w:val="left"/>
      <w:pPr>
        <w:ind w:left="2880" w:hanging="360"/>
      </w:pPr>
    </w:lvl>
    <w:lvl w:ilvl="4" w:tplc="C5C2377C">
      <w:start w:val="1"/>
      <w:numFmt w:val="lowerLetter"/>
      <w:lvlText w:val="%5."/>
      <w:lvlJc w:val="left"/>
      <w:pPr>
        <w:ind w:left="3600" w:hanging="360"/>
      </w:pPr>
    </w:lvl>
    <w:lvl w:ilvl="5" w:tplc="15408AB6">
      <w:start w:val="1"/>
      <w:numFmt w:val="lowerRoman"/>
      <w:lvlText w:val="%6."/>
      <w:lvlJc w:val="right"/>
      <w:pPr>
        <w:ind w:left="4320" w:hanging="180"/>
      </w:pPr>
    </w:lvl>
    <w:lvl w:ilvl="6" w:tplc="E30CE8CE">
      <w:start w:val="1"/>
      <w:numFmt w:val="decimal"/>
      <w:lvlText w:val="%7."/>
      <w:lvlJc w:val="left"/>
      <w:pPr>
        <w:ind w:left="5040" w:hanging="360"/>
      </w:pPr>
    </w:lvl>
    <w:lvl w:ilvl="7" w:tplc="CD44624A">
      <w:start w:val="1"/>
      <w:numFmt w:val="lowerLetter"/>
      <w:lvlText w:val="%8."/>
      <w:lvlJc w:val="left"/>
      <w:pPr>
        <w:ind w:left="5760" w:hanging="360"/>
      </w:pPr>
    </w:lvl>
    <w:lvl w:ilvl="8" w:tplc="4C06196A">
      <w:start w:val="1"/>
      <w:numFmt w:val="lowerRoman"/>
      <w:lvlText w:val="%9."/>
      <w:lvlJc w:val="right"/>
      <w:pPr>
        <w:ind w:left="6480" w:hanging="180"/>
      </w:pPr>
    </w:lvl>
  </w:abstractNum>
  <w:abstractNum w:abstractNumId="18" w15:restartNumberingAfterBreak="0">
    <w:nsid w:val="33702059"/>
    <w:multiLevelType w:val="hybridMultilevel"/>
    <w:tmpl w:val="C8BC477A"/>
    <w:lvl w:ilvl="0" w:tplc="963634E0">
      <w:start w:val="5"/>
      <w:numFmt w:val="decimal"/>
      <w:lvlText w:val="%1."/>
      <w:lvlJc w:val="left"/>
      <w:pPr>
        <w:ind w:left="1882" w:hanging="721"/>
      </w:pPr>
      <w:rPr>
        <w:rFonts w:ascii="Times New Roman" w:eastAsia="Times New Roman" w:hAnsi="Times New Roman" w:cs="Times New Roman" w:hint="default"/>
        <w:spacing w:val="-19"/>
        <w:w w:val="99"/>
        <w:sz w:val="24"/>
        <w:szCs w:val="24"/>
      </w:rPr>
    </w:lvl>
    <w:lvl w:ilvl="1" w:tplc="E9949466">
      <w:start w:val="1"/>
      <w:numFmt w:val="decimal"/>
      <w:lvlText w:val="%2)"/>
      <w:lvlJc w:val="left"/>
      <w:pPr>
        <w:ind w:left="2243" w:hanging="361"/>
      </w:pPr>
      <w:rPr>
        <w:rFonts w:ascii="Times New Roman" w:eastAsia="Times New Roman" w:hAnsi="Times New Roman" w:cs="Times New Roman" w:hint="default"/>
        <w:spacing w:val="-20"/>
        <w:w w:val="99"/>
        <w:sz w:val="24"/>
        <w:szCs w:val="24"/>
      </w:rPr>
    </w:lvl>
    <w:lvl w:ilvl="2" w:tplc="75F4B684">
      <w:numFmt w:val="bullet"/>
      <w:lvlText w:val="•"/>
      <w:lvlJc w:val="left"/>
      <w:pPr>
        <w:ind w:left="3308" w:hanging="361"/>
      </w:pPr>
      <w:rPr>
        <w:rFonts w:hint="default"/>
      </w:rPr>
    </w:lvl>
    <w:lvl w:ilvl="3" w:tplc="8B3E2D94">
      <w:numFmt w:val="bullet"/>
      <w:lvlText w:val="•"/>
      <w:lvlJc w:val="left"/>
      <w:pPr>
        <w:ind w:left="4377" w:hanging="361"/>
      </w:pPr>
      <w:rPr>
        <w:rFonts w:hint="default"/>
      </w:rPr>
    </w:lvl>
    <w:lvl w:ilvl="4" w:tplc="F39E86B0">
      <w:numFmt w:val="bullet"/>
      <w:lvlText w:val="•"/>
      <w:lvlJc w:val="left"/>
      <w:pPr>
        <w:ind w:left="5446" w:hanging="361"/>
      </w:pPr>
      <w:rPr>
        <w:rFonts w:hint="default"/>
      </w:rPr>
    </w:lvl>
    <w:lvl w:ilvl="5" w:tplc="91D05AE2">
      <w:numFmt w:val="bullet"/>
      <w:lvlText w:val="•"/>
      <w:lvlJc w:val="left"/>
      <w:pPr>
        <w:ind w:left="6515" w:hanging="361"/>
      </w:pPr>
      <w:rPr>
        <w:rFonts w:hint="default"/>
      </w:rPr>
    </w:lvl>
    <w:lvl w:ilvl="6" w:tplc="F55EB614">
      <w:numFmt w:val="bullet"/>
      <w:lvlText w:val="•"/>
      <w:lvlJc w:val="left"/>
      <w:pPr>
        <w:ind w:left="7584" w:hanging="361"/>
      </w:pPr>
      <w:rPr>
        <w:rFonts w:hint="default"/>
      </w:rPr>
    </w:lvl>
    <w:lvl w:ilvl="7" w:tplc="AD30B85E">
      <w:numFmt w:val="bullet"/>
      <w:lvlText w:val="•"/>
      <w:lvlJc w:val="left"/>
      <w:pPr>
        <w:ind w:left="8653" w:hanging="361"/>
      </w:pPr>
      <w:rPr>
        <w:rFonts w:hint="default"/>
      </w:rPr>
    </w:lvl>
    <w:lvl w:ilvl="8" w:tplc="A2C04EC0">
      <w:numFmt w:val="bullet"/>
      <w:lvlText w:val="•"/>
      <w:lvlJc w:val="left"/>
      <w:pPr>
        <w:ind w:left="9722" w:hanging="361"/>
      </w:pPr>
      <w:rPr>
        <w:rFonts w:hint="default"/>
      </w:rPr>
    </w:lvl>
  </w:abstractNum>
  <w:abstractNum w:abstractNumId="19" w15:restartNumberingAfterBreak="0">
    <w:nsid w:val="3795178C"/>
    <w:multiLevelType w:val="hybridMultilevel"/>
    <w:tmpl w:val="F9C6DC76"/>
    <w:lvl w:ilvl="0" w:tplc="2DC40B38">
      <w:start w:val="1"/>
      <w:numFmt w:val="decimal"/>
      <w:lvlText w:val="%1."/>
      <w:lvlJc w:val="left"/>
      <w:pPr>
        <w:ind w:left="720" w:hanging="360"/>
      </w:pPr>
    </w:lvl>
    <w:lvl w:ilvl="1" w:tplc="C6BA5E9E">
      <w:start w:val="1"/>
      <w:numFmt w:val="lowerLetter"/>
      <w:lvlText w:val="%2."/>
      <w:lvlJc w:val="left"/>
      <w:pPr>
        <w:ind w:left="1440" w:hanging="360"/>
      </w:pPr>
    </w:lvl>
    <w:lvl w:ilvl="2" w:tplc="48A44870">
      <w:start w:val="1"/>
      <w:numFmt w:val="lowerRoman"/>
      <w:lvlText w:val="%3."/>
      <w:lvlJc w:val="right"/>
      <w:pPr>
        <w:ind w:left="2160" w:hanging="180"/>
      </w:pPr>
    </w:lvl>
    <w:lvl w:ilvl="3" w:tplc="76BA2482">
      <w:start w:val="1"/>
      <w:numFmt w:val="decimal"/>
      <w:lvlText w:val="%4."/>
      <w:lvlJc w:val="left"/>
      <w:pPr>
        <w:ind w:left="2880" w:hanging="360"/>
      </w:pPr>
    </w:lvl>
    <w:lvl w:ilvl="4" w:tplc="FF40FF46">
      <w:start w:val="1"/>
      <w:numFmt w:val="lowerLetter"/>
      <w:lvlText w:val="%5."/>
      <w:lvlJc w:val="left"/>
      <w:pPr>
        <w:ind w:left="3600" w:hanging="360"/>
      </w:pPr>
    </w:lvl>
    <w:lvl w:ilvl="5" w:tplc="B5EA838C">
      <w:start w:val="1"/>
      <w:numFmt w:val="lowerRoman"/>
      <w:lvlText w:val="%6."/>
      <w:lvlJc w:val="right"/>
      <w:pPr>
        <w:ind w:left="4320" w:hanging="180"/>
      </w:pPr>
    </w:lvl>
    <w:lvl w:ilvl="6" w:tplc="20EA04B4">
      <w:start w:val="1"/>
      <w:numFmt w:val="decimal"/>
      <w:lvlText w:val="%7."/>
      <w:lvlJc w:val="left"/>
      <w:pPr>
        <w:ind w:left="5040" w:hanging="360"/>
      </w:pPr>
    </w:lvl>
    <w:lvl w:ilvl="7" w:tplc="E7B81470">
      <w:start w:val="1"/>
      <w:numFmt w:val="lowerLetter"/>
      <w:lvlText w:val="%8."/>
      <w:lvlJc w:val="left"/>
      <w:pPr>
        <w:ind w:left="5760" w:hanging="360"/>
      </w:pPr>
    </w:lvl>
    <w:lvl w:ilvl="8" w:tplc="52249260">
      <w:start w:val="1"/>
      <w:numFmt w:val="lowerRoman"/>
      <w:lvlText w:val="%9."/>
      <w:lvlJc w:val="right"/>
      <w:pPr>
        <w:ind w:left="6480" w:hanging="180"/>
      </w:pPr>
    </w:lvl>
  </w:abstractNum>
  <w:abstractNum w:abstractNumId="20" w15:restartNumberingAfterBreak="0">
    <w:nsid w:val="3DF05ECC"/>
    <w:multiLevelType w:val="hybridMultilevel"/>
    <w:tmpl w:val="FFFFFFFF"/>
    <w:lvl w:ilvl="0" w:tplc="ED383C32">
      <w:start w:val="1"/>
      <w:numFmt w:val="bullet"/>
      <w:lvlText w:val="-"/>
      <w:lvlJc w:val="left"/>
      <w:pPr>
        <w:ind w:left="1440" w:hanging="360"/>
      </w:pPr>
      <w:rPr>
        <w:rFonts w:ascii="Calibri" w:hAnsi="Calibri" w:hint="default"/>
      </w:rPr>
    </w:lvl>
    <w:lvl w:ilvl="1" w:tplc="93C2DDCE">
      <w:start w:val="1"/>
      <w:numFmt w:val="bullet"/>
      <w:lvlText w:val="o"/>
      <w:lvlJc w:val="left"/>
      <w:pPr>
        <w:ind w:left="2160" w:hanging="360"/>
      </w:pPr>
      <w:rPr>
        <w:rFonts w:ascii="Courier New" w:hAnsi="Courier New" w:hint="default"/>
      </w:rPr>
    </w:lvl>
    <w:lvl w:ilvl="2" w:tplc="A7EE0700">
      <w:start w:val="1"/>
      <w:numFmt w:val="bullet"/>
      <w:lvlText w:val=""/>
      <w:lvlJc w:val="left"/>
      <w:pPr>
        <w:ind w:left="2880" w:hanging="360"/>
      </w:pPr>
      <w:rPr>
        <w:rFonts w:ascii="Wingdings" w:hAnsi="Wingdings" w:hint="default"/>
      </w:rPr>
    </w:lvl>
    <w:lvl w:ilvl="3" w:tplc="E272BCB6">
      <w:start w:val="1"/>
      <w:numFmt w:val="bullet"/>
      <w:lvlText w:val=""/>
      <w:lvlJc w:val="left"/>
      <w:pPr>
        <w:ind w:left="3600" w:hanging="360"/>
      </w:pPr>
      <w:rPr>
        <w:rFonts w:ascii="Symbol" w:hAnsi="Symbol" w:hint="default"/>
      </w:rPr>
    </w:lvl>
    <w:lvl w:ilvl="4" w:tplc="4CCEDAE2">
      <w:start w:val="1"/>
      <w:numFmt w:val="bullet"/>
      <w:lvlText w:val="o"/>
      <w:lvlJc w:val="left"/>
      <w:pPr>
        <w:ind w:left="4320" w:hanging="360"/>
      </w:pPr>
      <w:rPr>
        <w:rFonts w:ascii="Courier New" w:hAnsi="Courier New" w:hint="default"/>
      </w:rPr>
    </w:lvl>
    <w:lvl w:ilvl="5" w:tplc="96F6CF02">
      <w:start w:val="1"/>
      <w:numFmt w:val="bullet"/>
      <w:lvlText w:val=""/>
      <w:lvlJc w:val="left"/>
      <w:pPr>
        <w:ind w:left="5040" w:hanging="360"/>
      </w:pPr>
      <w:rPr>
        <w:rFonts w:ascii="Wingdings" w:hAnsi="Wingdings" w:hint="default"/>
      </w:rPr>
    </w:lvl>
    <w:lvl w:ilvl="6" w:tplc="31BC620E">
      <w:start w:val="1"/>
      <w:numFmt w:val="bullet"/>
      <w:lvlText w:val=""/>
      <w:lvlJc w:val="left"/>
      <w:pPr>
        <w:ind w:left="5760" w:hanging="360"/>
      </w:pPr>
      <w:rPr>
        <w:rFonts w:ascii="Symbol" w:hAnsi="Symbol" w:hint="default"/>
      </w:rPr>
    </w:lvl>
    <w:lvl w:ilvl="7" w:tplc="4DE01FEC">
      <w:start w:val="1"/>
      <w:numFmt w:val="bullet"/>
      <w:lvlText w:val="o"/>
      <w:lvlJc w:val="left"/>
      <w:pPr>
        <w:ind w:left="6480" w:hanging="360"/>
      </w:pPr>
      <w:rPr>
        <w:rFonts w:ascii="Courier New" w:hAnsi="Courier New" w:hint="default"/>
      </w:rPr>
    </w:lvl>
    <w:lvl w:ilvl="8" w:tplc="0D8AE214">
      <w:start w:val="1"/>
      <w:numFmt w:val="bullet"/>
      <w:lvlText w:val=""/>
      <w:lvlJc w:val="left"/>
      <w:pPr>
        <w:ind w:left="7200" w:hanging="360"/>
      </w:pPr>
      <w:rPr>
        <w:rFonts w:ascii="Wingdings" w:hAnsi="Wingdings" w:hint="default"/>
      </w:rPr>
    </w:lvl>
  </w:abstractNum>
  <w:abstractNum w:abstractNumId="21" w15:restartNumberingAfterBreak="0">
    <w:nsid w:val="3E737194"/>
    <w:multiLevelType w:val="hybridMultilevel"/>
    <w:tmpl w:val="28DCFDA4"/>
    <w:lvl w:ilvl="0" w:tplc="3AB46FD0">
      <w:start w:val="1"/>
      <w:numFmt w:val="decimal"/>
      <w:lvlText w:val="%1)"/>
      <w:lvlJc w:val="left"/>
      <w:pPr>
        <w:ind w:left="2243" w:hanging="361"/>
      </w:pPr>
      <w:rPr>
        <w:rFonts w:ascii="Times New Roman" w:eastAsia="Times New Roman" w:hAnsi="Times New Roman" w:cs="Times New Roman" w:hint="default"/>
        <w:spacing w:val="-20"/>
        <w:w w:val="99"/>
        <w:sz w:val="24"/>
        <w:szCs w:val="24"/>
      </w:rPr>
    </w:lvl>
    <w:lvl w:ilvl="1" w:tplc="0C3A53CE">
      <w:numFmt w:val="bullet"/>
      <w:lvlText w:val="•"/>
      <w:lvlJc w:val="left"/>
      <w:pPr>
        <w:ind w:left="3202" w:hanging="361"/>
      </w:pPr>
      <w:rPr>
        <w:rFonts w:hint="default"/>
      </w:rPr>
    </w:lvl>
    <w:lvl w:ilvl="2" w:tplc="819A7F64">
      <w:numFmt w:val="bullet"/>
      <w:lvlText w:val="•"/>
      <w:lvlJc w:val="left"/>
      <w:pPr>
        <w:ind w:left="4164" w:hanging="361"/>
      </w:pPr>
      <w:rPr>
        <w:rFonts w:hint="default"/>
      </w:rPr>
    </w:lvl>
    <w:lvl w:ilvl="3" w:tplc="B92C67E4">
      <w:numFmt w:val="bullet"/>
      <w:lvlText w:val="•"/>
      <w:lvlJc w:val="left"/>
      <w:pPr>
        <w:ind w:left="5126" w:hanging="361"/>
      </w:pPr>
      <w:rPr>
        <w:rFonts w:hint="default"/>
      </w:rPr>
    </w:lvl>
    <w:lvl w:ilvl="4" w:tplc="00B68854">
      <w:numFmt w:val="bullet"/>
      <w:lvlText w:val="•"/>
      <w:lvlJc w:val="left"/>
      <w:pPr>
        <w:ind w:left="6088" w:hanging="361"/>
      </w:pPr>
      <w:rPr>
        <w:rFonts w:hint="default"/>
      </w:rPr>
    </w:lvl>
    <w:lvl w:ilvl="5" w:tplc="9F54D628">
      <w:numFmt w:val="bullet"/>
      <w:lvlText w:val="•"/>
      <w:lvlJc w:val="left"/>
      <w:pPr>
        <w:ind w:left="7050" w:hanging="361"/>
      </w:pPr>
      <w:rPr>
        <w:rFonts w:hint="default"/>
      </w:rPr>
    </w:lvl>
    <w:lvl w:ilvl="6" w:tplc="5936F2C4">
      <w:numFmt w:val="bullet"/>
      <w:lvlText w:val="•"/>
      <w:lvlJc w:val="left"/>
      <w:pPr>
        <w:ind w:left="8012" w:hanging="361"/>
      </w:pPr>
      <w:rPr>
        <w:rFonts w:hint="default"/>
      </w:rPr>
    </w:lvl>
    <w:lvl w:ilvl="7" w:tplc="0EA89338">
      <w:numFmt w:val="bullet"/>
      <w:lvlText w:val="•"/>
      <w:lvlJc w:val="left"/>
      <w:pPr>
        <w:ind w:left="8974" w:hanging="361"/>
      </w:pPr>
      <w:rPr>
        <w:rFonts w:hint="default"/>
      </w:rPr>
    </w:lvl>
    <w:lvl w:ilvl="8" w:tplc="43B03B9E">
      <w:numFmt w:val="bullet"/>
      <w:lvlText w:val="•"/>
      <w:lvlJc w:val="left"/>
      <w:pPr>
        <w:ind w:left="9936" w:hanging="361"/>
      </w:pPr>
      <w:rPr>
        <w:rFonts w:hint="default"/>
      </w:rPr>
    </w:lvl>
  </w:abstractNum>
  <w:abstractNum w:abstractNumId="22" w15:restartNumberingAfterBreak="0">
    <w:nsid w:val="3E8F3B80"/>
    <w:multiLevelType w:val="hybridMultilevel"/>
    <w:tmpl w:val="5F00EB86"/>
    <w:lvl w:ilvl="0" w:tplc="A40E58CE">
      <w:start w:val="1"/>
      <w:numFmt w:val="bullet"/>
      <w:lvlText w:val="-"/>
      <w:lvlJc w:val="left"/>
      <w:pPr>
        <w:ind w:left="2603" w:hanging="360"/>
      </w:pPr>
      <w:rPr>
        <w:rFonts w:ascii="Times New Roman" w:eastAsia="Times New Roman" w:hAnsi="Times New Roman" w:cs="Times New Roman" w:hint="default"/>
        <w:b/>
      </w:rPr>
    </w:lvl>
    <w:lvl w:ilvl="1" w:tplc="04090003" w:tentative="1">
      <w:start w:val="1"/>
      <w:numFmt w:val="bullet"/>
      <w:lvlText w:val="o"/>
      <w:lvlJc w:val="left"/>
      <w:pPr>
        <w:ind w:left="3323" w:hanging="360"/>
      </w:pPr>
      <w:rPr>
        <w:rFonts w:ascii="Courier New" w:hAnsi="Courier New" w:cs="Courier New" w:hint="default"/>
      </w:rPr>
    </w:lvl>
    <w:lvl w:ilvl="2" w:tplc="04090005" w:tentative="1">
      <w:start w:val="1"/>
      <w:numFmt w:val="bullet"/>
      <w:lvlText w:val=""/>
      <w:lvlJc w:val="left"/>
      <w:pPr>
        <w:ind w:left="4043" w:hanging="360"/>
      </w:pPr>
      <w:rPr>
        <w:rFonts w:ascii="Wingdings" w:hAnsi="Wingdings" w:hint="default"/>
      </w:rPr>
    </w:lvl>
    <w:lvl w:ilvl="3" w:tplc="04090001" w:tentative="1">
      <w:start w:val="1"/>
      <w:numFmt w:val="bullet"/>
      <w:lvlText w:val=""/>
      <w:lvlJc w:val="left"/>
      <w:pPr>
        <w:ind w:left="4763" w:hanging="360"/>
      </w:pPr>
      <w:rPr>
        <w:rFonts w:ascii="Symbol" w:hAnsi="Symbol" w:hint="default"/>
      </w:rPr>
    </w:lvl>
    <w:lvl w:ilvl="4" w:tplc="04090003" w:tentative="1">
      <w:start w:val="1"/>
      <w:numFmt w:val="bullet"/>
      <w:lvlText w:val="o"/>
      <w:lvlJc w:val="left"/>
      <w:pPr>
        <w:ind w:left="5483" w:hanging="360"/>
      </w:pPr>
      <w:rPr>
        <w:rFonts w:ascii="Courier New" w:hAnsi="Courier New" w:cs="Courier New" w:hint="default"/>
      </w:rPr>
    </w:lvl>
    <w:lvl w:ilvl="5" w:tplc="04090005" w:tentative="1">
      <w:start w:val="1"/>
      <w:numFmt w:val="bullet"/>
      <w:lvlText w:val=""/>
      <w:lvlJc w:val="left"/>
      <w:pPr>
        <w:ind w:left="6203" w:hanging="360"/>
      </w:pPr>
      <w:rPr>
        <w:rFonts w:ascii="Wingdings" w:hAnsi="Wingdings" w:hint="default"/>
      </w:rPr>
    </w:lvl>
    <w:lvl w:ilvl="6" w:tplc="04090001" w:tentative="1">
      <w:start w:val="1"/>
      <w:numFmt w:val="bullet"/>
      <w:lvlText w:val=""/>
      <w:lvlJc w:val="left"/>
      <w:pPr>
        <w:ind w:left="6923" w:hanging="360"/>
      </w:pPr>
      <w:rPr>
        <w:rFonts w:ascii="Symbol" w:hAnsi="Symbol" w:hint="default"/>
      </w:rPr>
    </w:lvl>
    <w:lvl w:ilvl="7" w:tplc="04090003" w:tentative="1">
      <w:start w:val="1"/>
      <w:numFmt w:val="bullet"/>
      <w:lvlText w:val="o"/>
      <w:lvlJc w:val="left"/>
      <w:pPr>
        <w:ind w:left="7643" w:hanging="360"/>
      </w:pPr>
      <w:rPr>
        <w:rFonts w:ascii="Courier New" w:hAnsi="Courier New" w:cs="Courier New" w:hint="default"/>
      </w:rPr>
    </w:lvl>
    <w:lvl w:ilvl="8" w:tplc="04090005" w:tentative="1">
      <w:start w:val="1"/>
      <w:numFmt w:val="bullet"/>
      <w:lvlText w:val=""/>
      <w:lvlJc w:val="left"/>
      <w:pPr>
        <w:ind w:left="8363" w:hanging="360"/>
      </w:pPr>
      <w:rPr>
        <w:rFonts w:ascii="Wingdings" w:hAnsi="Wingdings" w:hint="default"/>
      </w:rPr>
    </w:lvl>
  </w:abstractNum>
  <w:abstractNum w:abstractNumId="23" w15:restartNumberingAfterBreak="0">
    <w:nsid w:val="40180DD0"/>
    <w:multiLevelType w:val="hybridMultilevel"/>
    <w:tmpl w:val="3B129F0C"/>
    <w:lvl w:ilvl="0" w:tplc="092882AA">
      <w:start w:val="1"/>
      <w:numFmt w:val="bullet"/>
      <w:lvlText w:val=""/>
      <w:lvlJc w:val="left"/>
      <w:pPr>
        <w:ind w:left="720" w:hanging="360"/>
      </w:pPr>
      <w:rPr>
        <w:rFonts w:ascii="Symbol" w:hAnsi="Symbol" w:hint="default"/>
      </w:rPr>
    </w:lvl>
    <w:lvl w:ilvl="1" w:tplc="560A57BE">
      <w:start w:val="1"/>
      <w:numFmt w:val="bullet"/>
      <w:lvlText w:val="o"/>
      <w:lvlJc w:val="left"/>
      <w:pPr>
        <w:ind w:left="1440" w:hanging="360"/>
      </w:pPr>
      <w:rPr>
        <w:rFonts w:ascii="Courier New" w:hAnsi="Courier New" w:hint="default"/>
      </w:rPr>
    </w:lvl>
    <w:lvl w:ilvl="2" w:tplc="974A9DCE">
      <w:start w:val="1"/>
      <w:numFmt w:val="bullet"/>
      <w:lvlText w:val=""/>
      <w:lvlJc w:val="left"/>
      <w:pPr>
        <w:ind w:left="2160" w:hanging="360"/>
      </w:pPr>
      <w:rPr>
        <w:rFonts w:ascii="Wingdings" w:hAnsi="Wingdings" w:hint="default"/>
      </w:rPr>
    </w:lvl>
    <w:lvl w:ilvl="3" w:tplc="955A2596">
      <w:start w:val="1"/>
      <w:numFmt w:val="bullet"/>
      <w:lvlText w:val=""/>
      <w:lvlJc w:val="left"/>
      <w:pPr>
        <w:ind w:left="2880" w:hanging="360"/>
      </w:pPr>
      <w:rPr>
        <w:rFonts w:ascii="Symbol" w:hAnsi="Symbol" w:hint="default"/>
      </w:rPr>
    </w:lvl>
    <w:lvl w:ilvl="4" w:tplc="69487FCC">
      <w:start w:val="1"/>
      <w:numFmt w:val="bullet"/>
      <w:lvlText w:val="o"/>
      <w:lvlJc w:val="left"/>
      <w:pPr>
        <w:ind w:left="3600" w:hanging="360"/>
      </w:pPr>
      <w:rPr>
        <w:rFonts w:ascii="Courier New" w:hAnsi="Courier New" w:hint="default"/>
      </w:rPr>
    </w:lvl>
    <w:lvl w:ilvl="5" w:tplc="18B65340">
      <w:start w:val="1"/>
      <w:numFmt w:val="bullet"/>
      <w:lvlText w:val=""/>
      <w:lvlJc w:val="left"/>
      <w:pPr>
        <w:ind w:left="4320" w:hanging="360"/>
      </w:pPr>
      <w:rPr>
        <w:rFonts w:ascii="Wingdings" w:hAnsi="Wingdings" w:hint="default"/>
      </w:rPr>
    </w:lvl>
    <w:lvl w:ilvl="6" w:tplc="51CA33DC">
      <w:start w:val="1"/>
      <w:numFmt w:val="bullet"/>
      <w:lvlText w:val=""/>
      <w:lvlJc w:val="left"/>
      <w:pPr>
        <w:ind w:left="5040" w:hanging="360"/>
      </w:pPr>
      <w:rPr>
        <w:rFonts w:ascii="Symbol" w:hAnsi="Symbol" w:hint="default"/>
      </w:rPr>
    </w:lvl>
    <w:lvl w:ilvl="7" w:tplc="C936CFD4">
      <w:start w:val="1"/>
      <w:numFmt w:val="bullet"/>
      <w:lvlText w:val="o"/>
      <w:lvlJc w:val="left"/>
      <w:pPr>
        <w:ind w:left="5760" w:hanging="360"/>
      </w:pPr>
      <w:rPr>
        <w:rFonts w:ascii="Courier New" w:hAnsi="Courier New" w:hint="default"/>
      </w:rPr>
    </w:lvl>
    <w:lvl w:ilvl="8" w:tplc="6D861B34">
      <w:start w:val="1"/>
      <w:numFmt w:val="bullet"/>
      <w:lvlText w:val=""/>
      <w:lvlJc w:val="left"/>
      <w:pPr>
        <w:ind w:left="6480" w:hanging="360"/>
      </w:pPr>
      <w:rPr>
        <w:rFonts w:ascii="Wingdings" w:hAnsi="Wingdings" w:hint="default"/>
      </w:rPr>
    </w:lvl>
  </w:abstractNum>
  <w:abstractNum w:abstractNumId="24" w15:restartNumberingAfterBreak="0">
    <w:nsid w:val="440774DC"/>
    <w:multiLevelType w:val="hybridMultilevel"/>
    <w:tmpl w:val="C6CAC9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E79D5"/>
    <w:multiLevelType w:val="hybridMultilevel"/>
    <w:tmpl w:val="8ADCBA4C"/>
    <w:lvl w:ilvl="0" w:tplc="7F846ECA">
      <w:start w:val="1"/>
      <w:numFmt w:val="upperRoman"/>
      <w:lvlText w:val="%1."/>
      <w:lvlJc w:val="left"/>
      <w:pPr>
        <w:ind w:left="1882" w:hanging="361"/>
      </w:pPr>
      <w:rPr>
        <w:rFonts w:ascii="Times New Roman" w:eastAsia="Times New Roman" w:hAnsi="Times New Roman" w:cs="Times New Roman" w:hint="default"/>
        <w:spacing w:val="-19"/>
        <w:w w:val="99"/>
        <w:sz w:val="24"/>
        <w:szCs w:val="24"/>
      </w:rPr>
    </w:lvl>
    <w:lvl w:ilvl="1" w:tplc="AA0C32B4">
      <w:start w:val="1"/>
      <w:numFmt w:val="decimal"/>
      <w:lvlText w:val="%2."/>
      <w:lvlJc w:val="left"/>
      <w:pPr>
        <w:ind w:left="1762" w:hanging="241"/>
      </w:pPr>
      <w:rPr>
        <w:rFonts w:hint="default"/>
        <w:spacing w:val="-17"/>
        <w:w w:val="99"/>
      </w:rPr>
    </w:lvl>
    <w:lvl w:ilvl="2" w:tplc="70A4CBEC">
      <w:numFmt w:val="bullet"/>
      <w:lvlText w:val=""/>
      <w:lvlJc w:val="left"/>
      <w:pPr>
        <w:ind w:left="2603" w:hanging="241"/>
      </w:pPr>
      <w:rPr>
        <w:rFonts w:ascii="Symbol" w:eastAsia="Symbol" w:hAnsi="Symbol" w:cs="Symbol" w:hint="default"/>
        <w:w w:val="100"/>
        <w:sz w:val="24"/>
        <w:szCs w:val="24"/>
      </w:rPr>
    </w:lvl>
    <w:lvl w:ilvl="3" w:tplc="DA2094E6">
      <w:numFmt w:val="bullet"/>
      <w:lvlText w:val="•"/>
      <w:lvlJc w:val="left"/>
      <w:pPr>
        <w:ind w:left="2599" w:hanging="241"/>
      </w:pPr>
      <w:rPr>
        <w:rFonts w:hint="default"/>
      </w:rPr>
    </w:lvl>
    <w:lvl w:ilvl="4" w:tplc="D0DAE794">
      <w:numFmt w:val="bullet"/>
      <w:lvlText w:val="•"/>
      <w:lvlJc w:val="left"/>
      <w:pPr>
        <w:ind w:left="2879" w:hanging="241"/>
      </w:pPr>
      <w:rPr>
        <w:rFonts w:hint="default"/>
      </w:rPr>
    </w:lvl>
    <w:lvl w:ilvl="5" w:tplc="AADAF7A4">
      <w:numFmt w:val="bullet"/>
      <w:lvlText w:val="•"/>
      <w:lvlJc w:val="left"/>
      <w:pPr>
        <w:ind w:left="4315" w:hanging="241"/>
      </w:pPr>
      <w:rPr>
        <w:rFonts w:hint="default"/>
      </w:rPr>
    </w:lvl>
    <w:lvl w:ilvl="6" w:tplc="D8D2A304">
      <w:numFmt w:val="bullet"/>
      <w:lvlText w:val="•"/>
      <w:lvlJc w:val="left"/>
      <w:pPr>
        <w:ind w:left="5752" w:hanging="241"/>
      </w:pPr>
      <w:rPr>
        <w:rFonts w:hint="default"/>
      </w:rPr>
    </w:lvl>
    <w:lvl w:ilvl="7" w:tplc="63BEEE32">
      <w:numFmt w:val="bullet"/>
      <w:lvlText w:val="•"/>
      <w:lvlJc w:val="left"/>
      <w:pPr>
        <w:ind w:left="7189" w:hanging="241"/>
      </w:pPr>
      <w:rPr>
        <w:rFonts w:hint="default"/>
      </w:rPr>
    </w:lvl>
    <w:lvl w:ilvl="8" w:tplc="8F7CF052">
      <w:numFmt w:val="bullet"/>
      <w:lvlText w:val="•"/>
      <w:lvlJc w:val="left"/>
      <w:pPr>
        <w:ind w:left="8625" w:hanging="241"/>
      </w:pPr>
      <w:rPr>
        <w:rFonts w:hint="default"/>
      </w:rPr>
    </w:lvl>
  </w:abstractNum>
  <w:abstractNum w:abstractNumId="26" w15:restartNumberingAfterBreak="0">
    <w:nsid w:val="466552D3"/>
    <w:multiLevelType w:val="hybridMultilevel"/>
    <w:tmpl w:val="4CDE3100"/>
    <w:lvl w:ilvl="0" w:tplc="124A0154">
      <w:start w:val="1"/>
      <w:numFmt w:val="bullet"/>
      <w:lvlText w:val=""/>
      <w:lvlJc w:val="left"/>
      <w:pPr>
        <w:ind w:left="720" w:hanging="360"/>
      </w:pPr>
      <w:rPr>
        <w:rFonts w:ascii="Symbol" w:hAnsi="Symbol" w:hint="default"/>
      </w:rPr>
    </w:lvl>
    <w:lvl w:ilvl="1" w:tplc="2F66DC0A">
      <w:start w:val="1"/>
      <w:numFmt w:val="bullet"/>
      <w:lvlText w:val="o"/>
      <w:lvlJc w:val="left"/>
      <w:pPr>
        <w:ind w:left="1440" w:hanging="360"/>
      </w:pPr>
      <w:rPr>
        <w:rFonts w:ascii="Courier New" w:hAnsi="Courier New" w:hint="default"/>
      </w:rPr>
    </w:lvl>
    <w:lvl w:ilvl="2" w:tplc="FEE0A30C">
      <w:start w:val="1"/>
      <w:numFmt w:val="bullet"/>
      <w:lvlText w:val=""/>
      <w:lvlJc w:val="left"/>
      <w:pPr>
        <w:ind w:left="2160" w:hanging="360"/>
      </w:pPr>
      <w:rPr>
        <w:rFonts w:ascii="Wingdings" w:hAnsi="Wingdings" w:hint="default"/>
      </w:rPr>
    </w:lvl>
    <w:lvl w:ilvl="3" w:tplc="AC246BCC">
      <w:start w:val="1"/>
      <w:numFmt w:val="bullet"/>
      <w:lvlText w:val=""/>
      <w:lvlJc w:val="left"/>
      <w:pPr>
        <w:ind w:left="2880" w:hanging="360"/>
      </w:pPr>
      <w:rPr>
        <w:rFonts w:ascii="Symbol" w:hAnsi="Symbol" w:hint="default"/>
      </w:rPr>
    </w:lvl>
    <w:lvl w:ilvl="4" w:tplc="D33EAD42">
      <w:start w:val="1"/>
      <w:numFmt w:val="bullet"/>
      <w:lvlText w:val="o"/>
      <w:lvlJc w:val="left"/>
      <w:pPr>
        <w:ind w:left="3600" w:hanging="360"/>
      </w:pPr>
      <w:rPr>
        <w:rFonts w:ascii="Courier New" w:hAnsi="Courier New" w:hint="default"/>
      </w:rPr>
    </w:lvl>
    <w:lvl w:ilvl="5" w:tplc="5E404DA6">
      <w:start w:val="1"/>
      <w:numFmt w:val="bullet"/>
      <w:lvlText w:val=""/>
      <w:lvlJc w:val="left"/>
      <w:pPr>
        <w:ind w:left="4320" w:hanging="360"/>
      </w:pPr>
      <w:rPr>
        <w:rFonts w:ascii="Wingdings" w:hAnsi="Wingdings" w:hint="default"/>
      </w:rPr>
    </w:lvl>
    <w:lvl w:ilvl="6" w:tplc="3F921508">
      <w:start w:val="1"/>
      <w:numFmt w:val="bullet"/>
      <w:lvlText w:val=""/>
      <w:lvlJc w:val="left"/>
      <w:pPr>
        <w:ind w:left="5040" w:hanging="360"/>
      </w:pPr>
      <w:rPr>
        <w:rFonts w:ascii="Symbol" w:hAnsi="Symbol" w:hint="default"/>
      </w:rPr>
    </w:lvl>
    <w:lvl w:ilvl="7" w:tplc="1CF0A11A">
      <w:start w:val="1"/>
      <w:numFmt w:val="bullet"/>
      <w:lvlText w:val="o"/>
      <w:lvlJc w:val="left"/>
      <w:pPr>
        <w:ind w:left="5760" w:hanging="360"/>
      </w:pPr>
      <w:rPr>
        <w:rFonts w:ascii="Courier New" w:hAnsi="Courier New" w:hint="default"/>
      </w:rPr>
    </w:lvl>
    <w:lvl w:ilvl="8" w:tplc="CB3A1926">
      <w:start w:val="1"/>
      <w:numFmt w:val="bullet"/>
      <w:lvlText w:val=""/>
      <w:lvlJc w:val="left"/>
      <w:pPr>
        <w:ind w:left="6480" w:hanging="360"/>
      </w:pPr>
      <w:rPr>
        <w:rFonts w:ascii="Wingdings" w:hAnsi="Wingdings" w:hint="default"/>
      </w:rPr>
    </w:lvl>
  </w:abstractNum>
  <w:abstractNum w:abstractNumId="27" w15:restartNumberingAfterBreak="0">
    <w:nsid w:val="48996C05"/>
    <w:multiLevelType w:val="hybridMultilevel"/>
    <w:tmpl w:val="93F007E4"/>
    <w:lvl w:ilvl="0" w:tplc="1F1CF0FC">
      <w:start w:val="1"/>
      <w:numFmt w:val="bullet"/>
      <w:lvlText w:val=""/>
      <w:lvlJc w:val="left"/>
      <w:pPr>
        <w:ind w:left="720" w:hanging="360"/>
      </w:pPr>
      <w:rPr>
        <w:rFonts w:ascii="Symbol" w:hAnsi="Symbol" w:hint="default"/>
      </w:rPr>
    </w:lvl>
    <w:lvl w:ilvl="1" w:tplc="AA16B0D2">
      <w:start w:val="1"/>
      <w:numFmt w:val="bullet"/>
      <w:lvlText w:val="o"/>
      <w:lvlJc w:val="left"/>
      <w:pPr>
        <w:ind w:left="1440" w:hanging="360"/>
      </w:pPr>
      <w:rPr>
        <w:rFonts w:ascii="Courier New" w:hAnsi="Courier New" w:hint="default"/>
      </w:rPr>
    </w:lvl>
    <w:lvl w:ilvl="2" w:tplc="F8D47EA2">
      <w:start w:val="1"/>
      <w:numFmt w:val="bullet"/>
      <w:lvlText w:val=""/>
      <w:lvlJc w:val="left"/>
      <w:pPr>
        <w:ind w:left="2160" w:hanging="360"/>
      </w:pPr>
      <w:rPr>
        <w:rFonts w:ascii="Wingdings" w:hAnsi="Wingdings" w:hint="default"/>
      </w:rPr>
    </w:lvl>
    <w:lvl w:ilvl="3" w:tplc="9ED0F976">
      <w:start w:val="1"/>
      <w:numFmt w:val="bullet"/>
      <w:lvlText w:val=""/>
      <w:lvlJc w:val="left"/>
      <w:pPr>
        <w:ind w:left="2880" w:hanging="360"/>
      </w:pPr>
      <w:rPr>
        <w:rFonts w:ascii="Symbol" w:hAnsi="Symbol" w:hint="default"/>
      </w:rPr>
    </w:lvl>
    <w:lvl w:ilvl="4" w:tplc="A5E48E34">
      <w:start w:val="1"/>
      <w:numFmt w:val="bullet"/>
      <w:lvlText w:val="o"/>
      <w:lvlJc w:val="left"/>
      <w:pPr>
        <w:ind w:left="3600" w:hanging="360"/>
      </w:pPr>
      <w:rPr>
        <w:rFonts w:ascii="Courier New" w:hAnsi="Courier New" w:hint="default"/>
      </w:rPr>
    </w:lvl>
    <w:lvl w:ilvl="5" w:tplc="0CBAB784">
      <w:start w:val="1"/>
      <w:numFmt w:val="bullet"/>
      <w:lvlText w:val=""/>
      <w:lvlJc w:val="left"/>
      <w:pPr>
        <w:ind w:left="4320" w:hanging="360"/>
      </w:pPr>
      <w:rPr>
        <w:rFonts w:ascii="Wingdings" w:hAnsi="Wingdings" w:hint="default"/>
      </w:rPr>
    </w:lvl>
    <w:lvl w:ilvl="6" w:tplc="BF6AE59E">
      <w:start w:val="1"/>
      <w:numFmt w:val="bullet"/>
      <w:lvlText w:val=""/>
      <w:lvlJc w:val="left"/>
      <w:pPr>
        <w:ind w:left="5040" w:hanging="360"/>
      </w:pPr>
      <w:rPr>
        <w:rFonts w:ascii="Symbol" w:hAnsi="Symbol" w:hint="default"/>
      </w:rPr>
    </w:lvl>
    <w:lvl w:ilvl="7" w:tplc="776848A8">
      <w:start w:val="1"/>
      <w:numFmt w:val="bullet"/>
      <w:lvlText w:val="o"/>
      <w:lvlJc w:val="left"/>
      <w:pPr>
        <w:ind w:left="5760" w:hanging="360"/>
      </w:pPr>
      <w:rPr>
        <w:rFonts w:ascii="Courier New" w:hAnsi="Courier New" w:hint="default"/>
      </w:rPr>
    </w:lvl>
    <w:lvl w:ilvl="8" w:tplc="E3F84730">
      <w:start w:val="1"/>
      <w:numFmt w:val="bullet"/>
      <w:lvlText w:val=""/>
      <w:lvlJc w:val="left"/>
      <w:pPr>
        <w:ind w:left="6480" w:hanging="360"/>
      </w:pPr>
      <w:rPr>
        <w:rFonts w:ascii="Wingdings" w:hAnsi="Wingdings" w:hint="default"/>
      </w:rPr>
    </w:lvl>
  </w:abstractNum>
  <w:abstractNum w:abstractNumId="28" w15:restartNumberingAfterBreak="0">
    <w:nsid w:val="48A52E36"/>
    <w:multiLevelType w:val="hybridMultilevel"/>
    <w:tmpl w:val="7834DF16"/>
    <w:lvl w:ilvl="0" w:tplc="D5385600">
      <w:start w:val="1"/>
      <w:numFmt w:val="decimal"/>
      <w:lvlText w:val="%1."/>
      <w:lvlJc w:val="left"/>
      <w:pPr>
        <w:ind w:left="1882" w:hanging="721"/>
      </w:pPr>
      <w:rPr>
        <w:rFonts w:ascii="Times New Roman" w:eastAsia="Times New Roman" w:hAnsi="Times New Roman" w:cs="Times New Roman"/>
        <w:spacing w:val="-22"/>
        <w:w w:val="99"/>
        <w:sz w:val="24"/>
        <w:szCs w:val="24"/>
      </w:rPr>
    </w:lvl>
    <w:lvl w:ilvl="1" w:tplc="9C701E4E">
      <w:numFmt w:val="bullet"/>
      <w:lvlText w:val="•"/>
      <w:lvlJc w:val="left"/>
      <w:pPr>
        <w:ind w:left="2878" w:hanging="721"/>
      </w:pPr>
      <w:rPr>
        <w:rFonts w:hint="default"/>
      </w:rPr>
    </w:lvl>
    <w:lvl w:ilvl="2" w:tplc="10DC1B52">
      <w:numFmt w:val="bullet"/>
      <w:lvlText w:val="•"/>
      <w:lvlJc w:val="left"/>
      <w:pPr>
        <w:ind w:left="3876" w:hanging="721"/>
      </w:pPr>
      <w:rPr>
        <w:rFonts w:hint="default"/>
      </w:rPr>
    </w:lvl>
    <w:lvl w:ilvl="3" w:tplc="8394269C">
      <w:numFmt w:val="bullet"/>
      <w:lvlText w:val="•"/>
      <w:lvlJc w:val="left"/>
      <w:pPr>
        <w:ind w:left="4874" w:hanging="721"/>
      </w:pPr>
      <w:rPr>
        <w:rFonts w:hint="default"/>
      </w:rPr>
    </w:lvl>
    <w:lvl w:ilvl="4" w:tplc="793676E8">
      <w:numFmt w:val="bullet"/>
      <w:lvlText w:val="•"/>
      <w:lvlJc w:val="left"/>
      <w:pPr>
        <w:ind w:left="5872" w:hanging="721"/>
      </w:pPr>
      <w:rPr>
        <w:rFonts w:hint="default"/>
      </w:rPr>
    </w:lvl>
    <w:lvl w:ilvl="5" w:tplc="10C6F0FA">
      <w:numFmt w:val="bullet"/>
      <w:lvlText w:val="•"/>
      <w:lvlJc w:val="left"/>
      <w:pPr>
        <w:ind w:left="6870" w:hanging="721"/>
      </w:pPr>
      <w:rPr>
        <w:rFonts w:hint="default"/>
      </w:rPr>
    </w:lvl>
    <w:lvl w:ilvl="6" w:tplc="39F27FA2">
      <w:numFmt w:val="bullet"/>
      <w:lvlText w:val="•"/>
      <w:lvlJc w:val="left"/>
      <w:pPr>
        <w:ind w:left="7868" w:hanging="721"/>
      </w:pPr>
      <w:rPr>
        <w:rFonts w:hint="default"/>
      </w:rPr>
    </w:lvl>
    <w:lvl w:ilvl="7" w:tplc="09508748">
      <w:numFmt w:val="bullet"/>
      <w:lvlText w:val="•"/>
      <w:lvlJc w:val="left"/>
      <w:pPr>
        <w:ind w:left="8866" w:hanging="721"/>
      </w:pPr>
      <w:rPr>
        <w:rFonts w:hint="default"/>
      </w:rPr>
    </w:lvl>
    <w:lvl w:ilvl="8" w:tplc="3B326EB6">
      <w:numFmt w:val="bullet"/>
      <w:lvlText w:val="•"/>
      <w:lvlJc w:val="left"/>
      <w:pPr>
        <w:ind w:left="9864" w:hanging="721"/>
      </w:pPr>
      <w:rPr>
        <w:rFonts w:hint="default"/>
      </w:rPr>
    </w:lvl>
  </w:abstractNum>
  <w:abstractNum w:abstractNumId="29" w15:restartNumberingAfterBreak="0">
    <w:nsid w:val="4BB81AD7"/>
    <w:multiLevelType w:val="hybridMultilevel"/>
    <w:tmpl w:val="D61A4CB2"/>
    <w:lvl w:ilvl="0" w:tplc="A66CEEDE">
      <w:start w:val="1"/>
      <w:numFmt w:val="bullet"/>
      <w:lvlText w:val=""/>
      <w:lvlJc w:val="left"/>
      <w:pPr>
        <w:ind w:left="720" w:hanging="360"/>
      </w:pPr>
      <w:rPr>
        <w:rFonts w:ascii="Symbol" w:hAnsi="Symbol" w:hint="default"/>
      </w:rPr>
    </w:lvl>
    <w:lvl w:ilvl="1" w:tplc="46C6AD7E">
      <w:start w:val="1"/>
      <w:numFmt w:val="bullet"/>
      <w:lvlText w:val="o"/>
      <w:lvlJc w:val="left"/>
      <w:pPr>
        <w:ind w:left="1440" w:hanging="360"/>
      </w:pPr>
      <w:rPr>
        <w:rFonts w:ascii="Courier New" w:hAnsi="Courier New" w:hint="default"/>
      </w:rPr>
    </w:lvl>
    <w:lvl w:ilvl="2" w:tplc="569E4740">
      <w:start w:val="1"/>
      <w:numFmt w:val="bullet"/>
      <w:lvlText w:val=""/>
      <w:lvlJc w:val="left"/>
      <w:pPr>
        <w:ind w:left="2160" w:hanging="360"/>
      </w:pPr>
      <w:rPr>
        <w:rFonts w:ascii="Wingdings" w:hAnsi="Wingdings" w:hint="default"/>
      </w:rPr>
    </w:lvl>
    <w:lvl w:ilvl="3" w:tplc="E52EDBA8">
      <w:start w:val="1"/>
      <w:numFmt w:val="bullet"/>
      <w:lvlText w:val=""/>
      <w:lvlJc w:val="left"/>
      <w:pPr>
        <w:ind w:left="2880" w:hanging="360"/>
      </w:pPr>
      <w:rPr>
        <w:rFonts w:ascii="Symbol" w:hAnsi="Symbol" w:hint="default"/>
      </w:rPr>
    </w:lvl>
    <w:lvl w:ilvl="4" w:tplc="6A1E67F6">
      <w:start w:val="1"/>
      <w:numFmt w:val="bullet"/>
      <w:lvlText w:val="o"/>
      <w:lvlJc w:val="left"/>
      <w:pPr>
        <w:ind w:left="3600" w:hanging="360"/>
      </w:pPr>
      <w:rPr>
        <w:rFonts w:ascii="Courier New" w:hAnsi="Courier New" w:hint="default"/>
      </w:rPr>
    </w:lvl>
    <w:lvl w:ilvl="5" w:tplc="C57A5884">
      <w:start w:val="1"/>
      <w:numFmt w:val="bullet"/>
      <w:lvlText w:val=""/>
      <w:lvlJc w:val="left"/>
      <w:pPr>
        <w:ind w:left="4320" w:hanging="360"/>
      </w:pPr>
      <w:rPr>
        <w:rFonts w:ascii="Wingdings" w:hAnsi="Wingdings" w:hint="default"/>
      </w:rPr>
    </w:lvl>
    <w:lvl w:ilvl="6" w:tplc="314A363A">
      <w:start w:val="1"/>
      <w:numFmt w:val="bullet"/>
      <w:lvlText w:val=""/>
      <w:lvlJc w:val="left"/>
      <w:pPr>
        <w:ind w:left="5040" w:hanging="360"/>
      </w:pPr>
      <w:rPr>
        <w:rFonts w:ascii="Symbol" w:hAnsi="Symbol" w:hint="default"/>
      </w:rPr>
    </w:lvl>
    <w:lvl w:ilvl="7" w:tplc="B3A8D13C">
      <w:start w:val="1"/>
      <w:numFmt w:val="bullet"/>
      <w:lvlText w:val="o"/>
      <w:lvlJc w:val="left"/>
      <w:pPr>
        <w:ind w:left="5760" w:hanging="360"/>
      </w:pPr>
      <w:rPr>
        <w:rFonts w:ascii="Courier New" w:hAnsi="Courier New" w:hint="default"/>
      </w:rPr>
    </w:lvl>
    <w:lvl w:ilvl="8" w:tplc="93B04F28">
      <w:start w:val="1"/>
      <w:numFmt w:val="bullet"/>
      <w:lvlText w:val=""/>
      <w:lvlJc w:val="left"/>
      <w:pPr>
        <w:ind w:left="6480" w:hanging="360"/>
      </w:pPr>
      <w:rPr>
        <w:rFonts w:ascii="Wingdings" w:hAnsi="Wingdings" w:hint="default"/>
      </w:rPr>
    </w:lvl>
  </w:abstractNum>
  <w:abstractNum w:abstractNumId="30" w15:restartNumberingAfterBreak="0">
    <w:nsid w:val="521825D5"/>
    <w:multiLevelType w:val="hybridMultilevel"/>
    <w:tmpl w:val="133AE054"/>
    <w:lvl w:ilvl="0" w:tplc="A5260DB6">
      <w:start w:val="1"/>
      <w:numFmt w:val="bullet"/>
      <w:lvlText w:val=""/>
      <w:lvlJc w:val="left"/>
      <w:pPr>
        <w:ind w:left="720" w:hanging="360"/>
      </w:pPr>
      <w:rPr>
        <w:rFonts w:ascii="Symbol" w:hAnsi="Symbol" w:hint="default"/>
      </w:rPr>
    </w:lvl>
    <w:lvl w:ilvl="1" w:tplc="5382F93E">
      <w:start w:val="1"/>
      <w:numFmt w:val="bullet"/>
      <w:lvlText w:val="o"/>
      <w:lvlJc w:val="left"/>
      <w:pPr>
        <w:ind w:left="1440" w:hanging="360"/>
      </w:pPr>
      <w:rPr>
        <w:rFonts w:ascii="Courier New" w:hAnsi="Courier New" w:hint="default"/>
      </w:rPr>
    </w:lvl>
    <w:lvl w:ilvl="2" w:tplc="5A642F70">
      <w:start w:val="1"/>
      <w:numFmt w:val="bullet"/>
      <w:lvlText w:val=""/>
      <w:lvlJc w:val="left"/>
      <w:pPr>
        <w:ind w:left="2160" w:hanging="360"/>
      </w:pPr>
      <w:rPr>
        <w:rFonts w:ascii="Wingdings" w:hAnsi="Wingdings" w:hint="default"/>
      </w:rPr>
    </w:lvl>
    <w:lvl w:ilvl="3" w:tplc="57D2836A">
      <w:start w:val="1"/>
      <w:numFmt w:val="bullet"/>
      <w:lvlText w:val=""/>
      <w:lvlJc w:val="left"/>
      <w:pPr>
        <w:ind w:left="2880" w:hanging="360"/>
      </w:pPr>
      <w:rPr>
        <w:rFonts w:ascii="Symbol" w:hAnsi="Symbol" w:hint="default"/>
      </w:rPr>
    </w:lvl>
    <w:lvl w:ilvl="4" w:tplc="04CEADB0">
      <w:start w:val="1"/>
      <w:numFmt w:val="bullet"/>
      <w:lvlText w:val="o"/>
      <w:lvlJc w:val="left"/>
      <w:pPr>
        <w:ind w:left="3600" w:hanging="360"/>
      </w:pPr>
      <w:rPr>
        <w:rFonts w:ascii="Courier New" w:hAnsi="Courier New" w:hint="default"/>
      </w:rPr>
    </w:lvl>
    <w:lvl w:ilvl="5" w:tplc="C9BA66AE">
      <w:start w:val="1"/>
      <w:numFmt w:val="bullet"/>
      <w:lvlText w:val=""/>
      <w:lvlJc w:val="left"/>
      <w:pPr>
        <w:ind w:left="4320" w:hanging="360"/>
      </w:pPr>
      <w:rPr>
        <w:rFonts w:ascii="Wingdings" w:hAnsi="Wingdings" w:hint="default"/>
      </w:rPr>
    </w:lvl>
    <w:lvl w:ilvl="6" w:tplc="91F023FA">
      <w:start w:val="1"/>
      <w:numFmt w:val="bullet"/>
      <w:lvlText w:val=""/>
      <w:lvlJc w:val="left"/>
      <w:pPr>
        <w:ind w:left="5040" w:hanging="360"/>
      </w:pPr>
      <w:rPr>
        <w:rFonts w:ascii="Symbol" w:hAnsi="Symbol" w:hint="default"/>
      </w:rPr>
    </w:lvl>
    <w:lvl w:ilvl="7" w:tplc="B742D08E">
      <w:start w:val="1"/>
      <w:numFmt w:val="bullet"/>
      <w:lvlText w:val="o"/>
      <w:lvlJc w:val="left"/>
      <w:pPr>
        <w:ind w:left="5760" w:hanging="360"/>
      </w:pPr>
      <w:rPr>
        <w:rFonts w:ascii="Courier New" w:hAnsi="Courier New" w:hint="default"/>
      </w:rPr>
    </w:lvl>
    <w:lvl w:ilvl="8" w:tplc="4D9486EC">
      <w:start w:val="1"/>
      <w:numFmt w:val="bullet"/>
      <w:lvlText w:val=""/>
      <w:lvlJc w:val="left"/>
      <w:pPr>
        <w:ind w:left="6480" w:hanging="360"/>
      </w:pPr>
      <w:rPr>
        <w:rFonts w:ascii="Wingdings" w:hAnsi="Wingdings" w:hint="default"/>
      </w:rPr>
    </w:lvl>
  </w:abstractNum>
  <w:abstractNum w:abstractNumId="31" w15:restartNumberingAfterBreak="0">
    <w:nsid w:val="535B050D"/>
    <w:multiLevelType w:val="hybridMultilevel"/>
    <w:tmpl w:val="E272DDE2"/>
    <w:lvl w:ilvl="0" w:tplc="A2922274">
      <w:start w:val="1"/>
      <w:numFmt w:val="bullet"/>
      <w:lvlText w:val="-"/>
      <w:lvlJc w:val="left"/>
      <w:pPr>
        <w:ind w:left="720" w:hanging="360"/>
      </w:pPr>
      <w:rPr>
        <w:rFonts w:ascii="Times New Roman" w:hAnsi="Times New Roman" w:hint="default"/>
      </w:rPr>
    </w:lvl>
    <w:lvl w:ilvl="1" w:tplc="36A0FBA4">
      <w:start w:val="1"/>
      <w:numFmt w:val="bullet"/>
      <w:lvlText w:val="•"/>
      <w:lvlJc w:val="left"/>
      <w:pPr>
        <w:ind w:left="1440" w:hanging="360"/>
      </w:pPr>
      <w:rPr>
        <w:rFonts w:ascii="Times New Roman" w:hAnsi="Times New Roman" w:hint="default"/>
      </w:rPr>
    </w:lvl>
    <w:lvl w:ilvl="2" w:tplc="71D228DC">
      <w:start w:val="1"/>
      <w:numFmt w:val="bullet"/>
      <w:lvlText w:val=""/>
      <w:lvlJc w:val="left"/>
      <w:pPr>
        <w:ind w:left="2160" w:hanging="360"/>
      </w:pPr>
      <w:rPr>
        <w:rFonts w:ascii="Wingdings" w:hAnsi="Wingdings" w:hint="default"/>
      </w:rPr>
    </w:lvl>
    <w:lvl w:ilvl="3" w:tplc="C8945C58">
      <w:start w:val="1"/>
      <w:numFmt w:val="bullet"/>
      <w:lvlText w:val=""/>
      <w:lvlJc w:val="left"/>
      <w:pPr>
        <w:ind w:left="2880" w:hanging="360"/>
      </w:pPr>
      <w:rPr>
        <w:rFonts w:ascii="Symbol" w:hAnsi="Symbol" w:hint="default"/>
      </w:rPr>
    </w:lvl>
    <w:lvl w:ilvl="4" w:tplc="06E6EABE">
      <w:start w:val="1"/>
      <w:numFmt w:val="bullet"/>
      <w:lvlText w:val="o"/>
      <w:lvlJc w:val="left"/>
      <w:pPr>
        <w:ind w:left="3600" w:hanging="360"/>
      </w:pPr>
      <w:rPr>
        <w:rFonts w:ascii="Courier New" w:hAnsi="Courier New" w:hint="default"/>
      </w:rPr>
    </w:lvl>
    <w:lvl w:ilvl="5" w:tplc="FB64B19C">
      <w:start w:val="1"/>
      <w:numFmt w:val="bullet"/>
      <w:lvlText w:val=""/>
      <w:lvlJc w:val="left"/>
      <w:pPr>
        <w:ind w:left="4320" w:hanging="360"/>
      </w:pPr>
      <w:rPr>
        <w:rFonts w:ascii="Wingdings" w:hAnsi="Wingdings" w:hint="default"/>
      </w:rPr>
    </w:lvl>
    <w:lvl w:ilvl="6" w:tplc="39F244DC">
      <w:start w:val="1"/>
      <w:numFmt w:val="bullet"/>
      <w:lvlText w:val=""/>
      <w:lvlJc w:val="left"/>
      <w:pPr>
        <w:ind w:left="5040" w:hanging="360"/>
      </w:pPr>
      <w:rPr>
        <w:rFonts w:ascii="Symbol" w:hAnsi="Symbol" w:hint="default"/>
      </w:rPr>
    </w:lvl>
    <w:lvl w:ilvl="7" w:tplc="002E4EB6">
      <w:start w:val="1"/>
      <w:numFmt w:val="bullet"/>
      <w:lvlText w:val="o"/>
      <w:lvlJc w:val="left"/>
      <w:pPr>
        <w:ind w:left="5760" w:hanging="360"/>
      </w:pPr>
      <w:rPr>
        <w:rFonts w:ascii="Courier New" w:hAnsi="Courier New" w:hint="default"/>
      </w:rPr>
    </w:lvl>
    <w:lvl w:ilvl="8" w:tplc="13B0B4E6">
      <w:start w:val="1"/>
      <w:numFmt w:val="bullet"/>
      <w:lvlText w:val=""/>
      <w:lvlJc w:val="left"/>
      <w:pPr>
        <w:ind w:left="6480" w:hanging="360"/>
      </w:pPr>
      <w:rPr>
        <w:rFonts w:ascii="Wingdings" w:hAnsi="Wingdings" w:hint="default"/>
      </w:rPr>
    </w:lvl>
  </w:abstractNum>
  <w:abstractNum w:abstractNumId="32" w15:restartNumberingAfterBreak="0">
    <w:nsid w:val="5F3F33E9"/>
    <w:multiLevelType w:val="hybridMultilevel"/>
    <w:tmpl w:val="FFFFFFFF"/>
    <w:lvl w:ilvl="0" w:tplc="3D7C1152">
      <w:start w:val="1"/>
      <w:numFmt w:val="decimal"/>
      <w:lvlText w:val="%1."/>
      <w:lvlJc w:val="left"/>
      <w:pPr>
        <w:ind w:left="1440" w:hanging="360"/>
      </w:pPr>
    </w:lvl>
    <w:lvl w:ilvl="1" w:tplc="B5309698">
      <w:start w:val="1"/>
      <w:numFmt w:val="lowerLetter"/>
      <w:lvlText w:val="%2."/>
      <w:lvlJc w:val="left"/>
      <w:pPr>
        <w:ind w:left="2160" w:hanging="360"/>
      </w:pPr>
    </w:lvl>
    <w:lvl w:ilvl="2" w:tplc="D2022840">
      <w:start w:val="1"/>
      <w:numFmt w:val="lowerRoman"/>
      <w:lvlText w:val="%3."/>
      <w:lvlJc w:val="right"/>
      <w:pPr>
        <w:ind w:left="2880" w:hanging="180"/>
      </w:pPr>
    </w:lvl>
    <w:lvl w:ilvl="3" w:tplc="8826AFA2">
      <w:start w:val="1"/>
      <w:numFmt w:val="decimal"/>
      <w:lvlText w:val="%4."/>
      <w:lvlJc w:val="left"/>
      <w:pPr>
        <w:ind w:left="3600" w:hanging="360"/>
      </w:pPr>
    </w:lvl>
    <w:lvl w:ilvl="4" w:tplc="85EC551A">
      <w:start w:val="1"/>
      <w:numFmt w:val="lowerLetter"/>
      <w:lvlText w:val="%5."/>
      <w:lvlJc w:val="left"/>
      <w:pPr>
        <w:ind w:left="4320" w:hanging="360"/>
      </w:pPr>
    </w:lvl>
    <w:lvl w:ilvl="5" w:tplc="3A8A1FB4">
      <w:start w:val="1"/>
      <w:numFmt w:val="lowerRoman"/>
      <w:lvlText w:val="%6."/>
      <w:lvlJc w:val="right"/>
      <w:pPr>
        <w:ind w:left="5040" w:hanging="180"/>
      </w:pPr>
    </w:lvl>
    <w:lvl w:ilvl="6" w:tplc="B81460EE">
      <w:start w:val="1"/>
      <w:numFmt w:val="decimal"/>
      <w:lvlText w:val="%7."/>
      <w:lvlJc w:val="left"/>
      <w:pPr>
        <w:ind w:left="5760" w:hanging="360"/>
      </w:pPr>
    </w:lvl>
    <w:lvl w:ilvl="7" w:tplc="108E95FC">
      <w:start w:val="1"/>
      <w:numFmt w:val="lowerLetter"/>
      <w:lvlText w:val="%8."/>
      <w:lvlJc w:val="left"/>
      <w:pPr>
        <w:ind w:left="6480" w:hanging="360"/>
      </w:pPr>
    </w:lvl>
    <w:lvl w:ilvl="8" w:tplc="68EED7D4">
      <w:start w:val="1"/>
      <w:numFmt w:val="lowerRoman"/>
      <w:lvlText w:val="%9."/>
      <w:lvlJc w:val="right"/>
      <w:pPr>
        <w:ind w:left="7200" w:hanging="180"/>
      </w:pPr>
    </w:lvl>
  </w:abstractNum>
  <w:abstractNum w:abstractNumId="33" w15:restartNumberingAfterBreak="0">
    <w:nsid w:val="6190FAF9"/>
    <w:multiLevelType w:val="hybridMultilevel"/>
    <w:tmpl w:val="752480CE"/>
    <w:lvl w:ilvl="0" w:tplc="C816A818">
      <w:start w:val="1"/>
      <w:numFmt w:val="upperLetter"/>
      <w:lvlText w:val="%1."/>
      <w:lvlJc w:val="left"/>
      <w:pPr>
        <w:ind w:left="720" w:hanging="360"/>
      </w:pPr>
    </w:lvl>
    <w:lvl w:ilvl="1" w:tplc="3B7A004C">
      <w:start w:val="1"/>
      <w:numFmt w:val="lowerLetter"/>
      <w:lvlText w:val="%2."/>
      <w:lvlJc w:val="left"/>
      <w:pPr>
        <w:ind w:left="1440" w:hanging="360"/>
      </w:pPr>
    </w:lvl>
    <w:lvl w:ilvl="2" w:tplc="DA1C1994">
      <w:start w:val="1"/>
      <w:numFmt w:val="lowerRoman"/>
      <w:lvlText w:val="%3."/>
      <w:lvlJc w:val="right"/>
      <w:pPr>
        <w:ind w:left="2160" w:hanging="180"/>
      </w:pPr>
    </w:lvl>
    <w:lvl w:ilvl="3" w:tplc="9ED0123C">
      <w:start w:val="1"/>
      <w:numFmt w:val="decimal"/>
      <w:lvlText w:val="%4."/>
      <w:lvlJc w:val="left"/>
      <w:pPr>
        <w:ind w:left="2880" w:hanging="360"/>
      </w:pPr>
    </w:lvl>
    <w:lvl w:ilvl="4" w:tplc="E640CAF4">
      <w:start w:val="1"/>
      <w:numFmt w:val="lowerLetter"/>
      <w:lvlText w:val="%5."/>
      <w:lvlJc w:val="left"/>
      <w:pPr>
        <w:ind w:left="3600" w:hanging="360"/>
      </w:pPr>
    </w:lvl>
    <w:lvl w:ilvl="5" w:tplc="68EA31C4">
      <w:start w:val="1"/>
      <w:numFmt w:val="lowerRoman"/>
      <w:lvlText w:val="%6."/>
      <w:lvlJc w:val="right"/>
      <w:pPr>
        <w:ind w:left="4320" w:hanging="180"/>
      </w:pPr>
    </w:lvl>
    <w:lvl w:ilvl="6" w:tplc="8940D348">
      <w:start w:val="1"/>
      <w:numFmt w:val="decimal"/>
      <w:lvlText w:val="%7."/>
      <w:lvlJc w:val="left"/>
      <w:pPr>
        <w:ind w:left="5040" w:hanging="360"/>
      </w:pPr>
    </w:lvl>
    <w:lvl w:ilvl="7" w:tplc="3288167C">
      <w:start w:val="1"/>
      <w:numFmt w:val="lowerLetter"/>
      <w:lvlText w:val="%8."/>
      <w:lvlJc w:val="left"/>
      <w:pPr>
        <w:ind w:left="5760" w:hanging="360"/>
      </w:pPr>
    </w:lvl>
    <w:lvl w:ilvl="8" w:tplc="0CDE01F8">
      <w:start w:val="1"/>
      <w:numFmt w:val="lowerRoman"/>
      <w:lvlText w:val="%9."/>
      <w:lvlJc w:val="right"/>
      <w:pPr>
        <w:ind w:left="6480" w:hanging="180"/>
      </w:pPr>
    </w:lvl>
  </w:abstractNum>
  <w:abstractNum w:abstractNumId="34" w15:restartNumberingAfterBreak="0">
    <w:nsid w:val="62FD5EA3"/>
    <w:multiLevelType w:val="hybridMultilevel"/>
    <w:tmpl w:val="9DF2FB32"/>
    <w:lvl w:ilvl="0" w:tplc="3B881AF0">
      <w:start w:val="1"/>
      <w:numFmt w:val="bullet"/>
      <w:lvlText w:val="-"/>
      <w:lvlJc w:val="left"/>
      <w:pPr>
        <w:ind w:left="720" w:hanging="360"/>
      </w:pPr>
      <w:rPr>
        <w:rFonts w:ascii="Calibri" w:hAnsi="Calibri" w:hint="default"/>
      </w:rPr>
    </w:lvl>
    <w:lvl w:ilvl="1" w:tplc="CDF6F2E4">
      <w:start w:val="1"/>
      <w:numFmt w:val="bullet"/>
      <w:lvlText w:val="o"/>
      <w:lvlJc w:val="left"/>
      <w:pPr>
        <w:ind w:left="1440" w:hanging="360"/>
      </w:pPr>
      <w:rPr>
        <w:rFonts w:ascii="Courier New" w:hAnsi="Courier New" w:hint="default"/>
      </w:rPr>
    </w:lvl>
    <w:lvl w:ilvl="2" w:tplc="9E6046DC">
      <w:start w:val="1"/>
      <w:numFmt w:val="bullet"/>
      <w:lvlText w:val=""/>
      <w:lvlJc w:val="left"/>
      <w:pPr>
        <w:ind w:left="2160" w:hanging="360"/>
      </w:pPr>
      <w:rPr>
        <w:rFonts w:ascii="Wingdings" w:hAnsi="Wingdings" w:hint="default"/>
      </w:rPr>
    </w:lvl>
    <w:lvl w:ilvl="3" w:tplc="FD180816">
      <w:start w:val="1"/>
      <w:numFmt w:val="bullet"/>
      <w:lvlText w:val=""/>
      <w:lvlJc w:val="left"/>
      <w:pPr>
        <w:ind w:left="2880" w:hanging="360"/>
      </w:pPr>
      <w:rPr>
        <w:rFonts w:ascii="Symbol" w:hAnsi="Symbol" w:hint="default"/>
      </w:rPr>
    </w:lvl>
    <w:lvl w:ilvl="4" w:tplc="8BE0A4A0">
      <w:start w:val="1"/>
      <w:numFmt w:val="bullet"/>
      <w:lvlText w:val="o"/>
      <w:lvlJc w:val="left"/>
      <w:pPr>
        <w:ind w:left="3600" w:hanging="360"/>
      </w:pPr>
      <w:rPr>
        <w:rFonts w:ascii="Courier New" w:hAnsi="Courier New" w:hint="default"/>
      </w:rPr>
    </w:lvl>
    <w:lvl w:ilvl="5" w:tplc="141A7088">
      <w:start w:val="1"/>
      <w:numFmt w:val="bullet"/>
      <w:lvlText w:val=""/>
      <w:lvlJc w:val="left"/>
      <w:pPr>
        <w:ind w:left="4320" w:hanging="360"/>
      </w:pPr>
      <w:rPr>
        <w:rFonts w:ascii="Wingdings" w:hAnsi="Wingdings" w:hint="default"/>
      </w:rPr>
    </w:lvl>
    <w:lvl w:ilvl="6" w:tplc="A014C330">
      <w:start w:val="1"/>
      <w:numFmt w:val="bullet"/>
      <w:lvlText w:val=""/>
      <w:lvlJc w:val="left"/>
      <w:pPr>
        <w:ind w:left="5040" w:hanging="360"/>
      </w:pPr>
      <w:rPr>
        <w:rFonts w:ascii="Symbol" w:hAnsi="Symbol" w:hint="default"/>
      </w:rPr>
    </w:lvl>
    <w:lvl w:ilvl="7" w:tplc="7AA45A8E">
      <w:start w:val="1"/>
      <w:numFmt w:val="bullet"/>
      <w:lvlText w:val="o"/>
      <w:lvlJc w:val="left"/>
      <w:pPr>
        <w:ind w:left="5760" w:hanging="360"/>
      </w:pPr>
      <w:rPr>
        <w:rFonts w:ascii="Courier New" w:hAnsi="Courier New" w:hint="default"/>
      </w:rPr>
    </w:lvl>
    <w:lvl w:ilvl="8" w:tplc="855490C2">
      <w:start w:val="1"/>
      <w:numFmt w:val="bullet"/>
      <w:lvlText w:val=""/>
      <w:lvlJc w:val="left"/>
      <w:pPr>
        <w:ind w:left="6480" w:hanging="360"/>
      </w:pPr>
      <w:rPr>
        <w:rFonts w:ascii="Wingdings" w:hAnsi="Wingdings" w:hint="default"/>
      </w:rPr>
    </w:lvl>
  </w:abstractNum>
  <w:abstractNum w:abstractNumId="35" w15:restartNumberingAfterBreak="0">
    <w:nsid w:val="6E3A7967"/>
    <w:multiLevelType w:val="multilevel"/>
    <w:tmpl w:val="5FEA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432A6F"/>
    <w:multiLevelType w:val="multilevel"/>
    <w:tmpl w:val="461A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6132A8"/>
    <w:multiLevelType w:val="hybridMultilevel"/>
    <w:tmpl w:val="31C843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84767B"/>
    <w:multiLevelType w:val="hybridMultilevel"/>
    <w:tmpl w:val="FFFFFFFF"/>
    <w:lvl w:ilvl="0" w:tplc="178E2C1E">
      <w:start w:val="1"/>
      <w:numFmt w:val="decimal"/>
      <w:lvlText w:val="%1."/>
      <w:lvlJc w:val="left"/>
      <w:pPr>
        <w:ind w:left="1440" w:hanging="360"/>
      </w:pPr>
    </w:lvl>
    <w:lvl w:ilvl="1" w:tplc="D5A221D4">
      <w:start w:val="1"/>
      <w:numFmt w:val="lowerLetter"/>
      <w:lvlText w:val="%2."/>
      <w:lvlJc w:val="left"/>
      <w:pPr>
        <w:ind w:left="2160" w:hanging="360"/>
      </w:pPr>
    </w:lvl>
    <w:lvl w:ilvl="2" w:tplc="1FEC251E">
      <w:start w:val="1"/>
      <w:numFmt w:val="lowerRoman"/>
      <w:lvlText w:val="%3."/>
      <w:lvlJc w:val="right"/>
      <w:pPr>
        <w:ind w:left="2880" w:hanging="180"/>
      </w:pPr>
    </w:lvl>
    <w:lvl w:ilvl="3" w:tplc="31F2803E">
      <w:start w:val="1"/>
      <w:numFmt w:val="decimal"/>
      <w:lvlText w:val="%4."/>
      <w:lvlJc w:val="left"/>
      <w:pPr>
        <w:ind w:left="3600" w:hanging="360"/>
      </w:pPr>
    </w:lvl>
    <w:lvl w:ilvl="4" w:tplc="62B66BCE">
      <w:start w:val="1"/>
      <w:numFmt w:val="lowerLetter"/>
      <w:lvlText w:val="%5."/>
      <w:lvlJc w:val="left"/>
      <w:pPr>
        <w:ind w:left="4320" w:hanging="360"/>
      </w:pPr>
    </w:lvl>
    <w:lvl w:ilvl="5" w:tplc="1F6260D8">
      <w:start w:val="1"/>
      <w:numFmt w:val="lowerRoman"/>
      <w:lvlText w:val="%6."/>
      <w:lvlJc w:val="right"/>
      <w:pPr>
        <w:ind w:left="5040" w:hanging="180"/>
      </w:pPr>
    </w:lvl>
    <w:lvl w:ilvl="6" w:tplc="A1D4AF26">
      <w:start w:val="1"/>
      <w:numFmt w:val="decimal"/>
      <w:lvlText w:val="%7."/>
      <w:lvlJc w:val="left"/>
      <w:pPr>
        <w:ind w:left="5760" w:hanging="360"/>
      </w:pPr>
    </w:lvl>
    <w:lvl w:ilvl="7" w:tplc="C28E41B8">
      <w:start w:val="1"/>
      <w:numFmt w:val="lowerLetter"/>
      <w:lvlText w:val="%8."/>
      <w:lvlJc w:val="left"/>
      <w:pPr>
        <w:ind w:left="6480" w:hanging="360"/>
      </w:pPr>
    </w:lvl>
    <w:lvl w:ilvl="8" w:tplc="A6B876C4">
      <w:start w:val="1"/>
      <w:numFmt w:val="lowerRoman"/>
      <w:lvlText w:val="%9."/>
      <w:lvlJc w:val="right"/>
      <w:pPr>
        <w:ind w:left="7200" w:hanging="180"/>
      </w:pPr>
    </w:lvl>
  </w:abstractNum>
  <w:abstractNum w:abstractNumId="39" w15:restartNumberingAfterBreak="0">
    <w:nsid w:val="7207394B"/>
    <w:multiLevelType w:val="multilevel"/>
    <w:tmpl w:val="39AC06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4961BB"/>
    <w:multiLevelType w:val="hybridMultilevel"/>
    <w:tmpl w:val="5F56EDF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41" w15:restartNumberingAfterBreak="0">
    <w:nsid w:val="79545C8A"/>
    <w:multiLevelType w:val="hybridMultilevel"/>
    <w:tmpl w:val="5900E068"/>
    <w:lvl w:ilvl="0" w:tplc="DFC66CC4">
      <w:start w:val="1"/>
      <w:numFmt w:val="decimal"/>
      <w:lvlText w:val="%1."/>
      <w:lvlJc w:val="left"/>
      <w:pPr>
        <w:ind w:left="720" w:hanging="360"/>
      </w:pPr>
    </w:lvl>
    <w:lvl w:ilvl="1" w:tplc="352C3938">
      <w:start w:val="1"/>
      <w:numFmt w:val="upperRoman"/>
      <w:lvlText w:val="%2."/>
      <w:lvlJc w:val="left"/>
      <w:pPr>
        <w:ind w:left="1440" w:hanging="360"/>
      </w:pPr>
    </w:lvl>
    <w:lvl w:ilvl="2" w:tplc="8A462B96">
      <w:start w:val="1"/>
      <w:numFmt w:val="lowerRoman"/>
      <w:lvlText w:val="%3."/>
      <w:lvlJc w:val="right"/>
      <w:pPr>
        <w:ind w:left="2160" w:hanging="180"/>
      </w:pPr>
    </w:lvl>
    <w:lvl w:ilvl="3" w:tplc="5D92468E">
      <w:start w:val="1"/>
      <w:numFmt w:val="decimal"/>
      <w:lvlText w:val="%4."/>
      <w:lvlJc w:val="left"/>
      <w:pPr>
        <w:ind w:left="2880" w:hanging="360"/>
      </w:pPr>
    </w:lvl>
    <w:lvl w:ilvl="4" w:tplc="124E872E">
      <w:start w:val="1"/>
      <w:numFmt w:val="lowerLetter"/>
      <w:lvlText w:val="%5."/>
      <w:lvlJc w:val="left"/>
      <w:pPr>
        <w:ind w:left="3600" w:hanging="360"/>
      </w:pPr>
    </w:lvl>
    <w:lvl w:ilvl="5" w:tplc="86308494">
      <w:start w:val="1"/>
      <w:numFmt w:val="lowerRoman"/>
      <w:lvlText w:val="%6."/>
      <w:lvlJc w:val="right"/>
      <w:pPr>
        <w:ind w:left="4320" w:hanging="180"/>
      </w:pPr>
    </w:lvl>
    <w:lvl w:ilvl="6" w:tplc="90627A5C">
      <w:start w:val="1"/>
      <w:numFmt w:val="decimal"/>
      <w:lvlText w:val="%7."/>
      <w:lvlJc w:val="left"/>
      <w:pPr>
        <w:ind w:left="5040" w:hanging="360"/>
      </w:pPr>
    </w:lvl>
    <w:lvl w:ilvl="7" w:tplc="C228F43A">
      <w:start w:val="1"/>
      <w:numFmt w:val="lowerLetter"/>
      <w:lvlText w:val="%8."/>
      <w:lvlJc w:val="left"/>
      <w:pPr>
        <w:ind w:left="5760" w:hanging="360"/>
      </w:pPr>
    </w:lvl>
    <w:lvl w:ilvl="8" w:tplc="F47AA50A">
      <w:start w:val="1"/>
      <w:numFmt w:val="lowerRoman"/>
      <w:lvlText w:val="%9."/>
      <w:lvlJc w:val="right"/>
      <w:pPr>
        <w:ind w:left="6480" w:hanging="180"/>
      </w:pPr>
    </w:lvl>
  </w:abstractNum>
  <w:num w:numId="1" w16cid:durableId="214129134">
    <w:abstractNumId w:val="33"/>
  </w:num>
  <w:num w:numId="2" w16cid:durableId="58527404">
    <w:abstractNumId w:val="31"/>
  </w:num>
  <w:num w:numId="3" w16cid:durableId="1807314173">
    <w:abstractNumId w:val="17"/>
  </w:num>
  <w:num w:numId="4" w16cid:durableId="729766563">
    <w:abstractNumId w:val="11"/>
  </w:num>
  <w:num w:numId="5" w16cid:durableId="1030186722">
    <w:abstractNumId w:val="19"/>
  </w:num>
  <w:num w:numId="6" w16cid:durableId="1657563591">
    <w:abstractNumId w:val="1"/>
  </w:num>
  <w:num w:numId="7" w16cid:durableId="1482042893">
    <w:abstractNumId w:val="34"/>
  </w:num>
  <w:num w:numId="8" w16cid:durableId="1539778385">
    <w:abstractNumId w:val="2"/>
  </w:num>
  <w:num w:numId="9" w16cid:durableId="101583223">
    <w:abstractNumId w:val="15"/>
  </w:num>
  <w:num w:numId="10" w16cid:durableId="1685328271">
    <w:abstractNumId w:val="27"/>
  </w:num>
  <w:num w:numId="11" w16cid:durableId="1742676310">
    <w:abstractNumId w:val="16"/>
  </w:num>
  <w:num w:numId="12" w16cid:durableId="925381136">
    <w:abstractNumId w:val="29"/>
  </w:num>
  <w:num w:numId="13" w16cid:durableId="1854496044">
    <w:abstractNumId w:val="0"/>
  </w:num>
  <w:num w:numId="14" w16cid:durableId="2081711510">
    <w:abstractNumId w:val="23"/>
  </w:num>
  <w:num w:numId="15" w16cid:durableId="1142894325">
    <w:abstractNumId w:val="8"/>
  </w:num>
  <w:num w:numId="16" w16cid:durableId="816534592">
    <w:abstractNumId w:val="30"/>
  </w:num>
  <w:num w:numId="17" w16cid:durableId="1949580949">
    <w:abstractNumId w:val="26"/>
  </w:num>
  <w:num w:numId="18" w16cid:durableId="1991976997">
    <w:abstractNumId w:val="13"/>
  </w:num>
  <w:num w:numId="19" w16cid:durableId="37438520">
    <w:abstractNumId w:val="18"/>
  </w:num>
  <w:num w:numId="20" w16cid:durableId="757101148">
    <w:abstractNumId w:val="28"/>
  </w:num>
  <w:num w:numId="21" w16cid:durableId="949623460">
    <w:abstractNumId w:val="21"/>
  </w:num>
  <w:num w:numId="22" w16cid:durableId="1856073520">
    <w:abstractNumId w:val="25"/>
  </w:num>
  <w:num w:numId="23" w16cid:durableId="1172137815">
    <w:abstractNumId w:val="4"/>
  </w:num>
  <w:num w:numId="24" w16cid:durableId="1109590593">
    <w:abstractNumId w:val="36"/>
  </w:num>
  <w:num w:numId="25" w16cid:durableId="1523592550">
    <w:abstractNumId w:val="39"/>
  </w:num>
  <w:num w:numId="26" w16cid:durableId="1791825517">
    <w:abstractNumId w:val="6"/>
  </w:num>
  <w:num w:numId="27" w16cid:durableId="1053578623">
    <w:abstractNumId w:val="41"/>
  </w:num>
  <w:num w:numId="28" w16cid:durableId="1393960998">
    <w:abstractNumId w:val="38"/>
  </w:num>
  <w:num w:numId="29" w16cid:durableId="1252931969">
    <w:abstractNumId w:val="32"/>
  </w:num>
  <w:num w:numId="30" w16cid:durableId="31079464">
    <w:abstractNumId w:val="20"/>
  </w:num>
  <w:num w:numId="31" w16cid:durableId="2076853711">
    <w:abstractNumId w:val="12"/>
  </w:num>
  <w:num w:numId="32" w16cid:durableId="260142967">
    <w:abstractNumId w:val="22"/>
  </w:num>
  <w:num w:numId="33" w16cid:durableId="1713262410">
    <w:abstractNumId w:val="14"/>
  </w:num>
  <w:num w:numId="34" w16cid:durableId="90207362">
    <w:abstractNumId w:val="37"/>
  </w:num>
  <w:num w:numId="35" w16cid:durableId="946620557">
    <w:abstractNumId w:val="5"/>
  </w:num>
  <w:num w:numId="36" w16cid:durableId="149450219">
    <w:abstractNumId w:val="9"/>
  </w:num>
  <w:num w:numId="37" w16cid:durableId="1317952853">
    <w:abstractNumId w:val="24"/>
  </w:num>
  <w:num w:numId="38" w16cid:durableId="239104596">
    <w:abstractNumId w:val="3"/>
  </w:num>
  <w:num w:numId="39" w16cid:durableId="399862290">
    <w:abstractNumId w:val="7"/>
  </w:num>
  <w:num w:numId="40" w16cid:durableId="258413950">
    <w:abstractNumId w:val="40"/>
  </w:num>
  <w:num w:numId="41" w16cid:durableId="570048226">
    <w:abstractNumId w:val="10"/>
  </w:num>
  <w:num w:numId="42" w16cid:durableId="1688292687">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4F6"/>
    <w:rsid w:val="00017862"/>
    <w:rsid w:val="00020DD8"/>
    <w:rsid w:val="00022A7F"/>
    <w:rsid w:val="00022FF0"/>
    <w:rsid w:val="000324E4"/>
    <w:rsid w:val="0003286E"/>
    <w:rsid w:val="00035A55"/>
    <w:rsid w:val="00041905"/>
    <w:rsid w:val="000427DE"/>
    <w:rsid w:val="00044694"/>
    <w:rsid w:val="00051950"/>
    <w:rsid w:val="00053175"/>
    <w:rsid w:val="000573C5"/>
    <w:rsid w:val="000609F3"/>
    <w:rsid w:val="0006160F"/>
    <w:rsid w:val="00065E1D"/>
    <w:rsid w:val="00067CBC"/>
    <w:rsid w:val="00075D3D"/>
    <w:rsid w:val="00077306"/>
    <w:rsid w:val="000832BD"/>
    <w:rsid w:val="00087FF3"/>
    <w:rsid w:val="000954B0"/>
    <w:rsid w:val="000B79A4"/>
    <w:rsid w:val="000C5F71"/>
    <w:rsid w:val="000C6035"/>
    <w:rsid w:val="000C74D0"/>
    <w:rsid w:val="000E0DC7"/>
    <w:rsid w:val="000E12FB"/>
    <w:rsid w:val="000F10F5"/>
    <w:rsid w:val="0010163C"/>
    <w:rsid w:val="0010208A"/>
    <w:rsid w:val="00103A50"/>
    <w:rsid w:val="001119C0"/>
    <w:rsid w:val="00124273"/>
    <w:rsid w:val="00125B89"/>
    <w:rsid w:val="00126501"/>
    <w:rsid w:val="00126BAC"/>
    <w:rsid w:val="001277B4"/>
    <w:rsid w:val="00132FCC"/>
    <w:rsid w:val="00137D50"/>
    <w:rsid w:val="0014074E"/>
    <w:rsid w:val="00140E0E"/>
    <w:rsid w:val="00146CC0"/>
    <w:rsid w:val="00151249"/>
    <w:rsid w:val="00153387"/>
    <w:rsid w:val="00155D83"/>
    <w:rsid w:val="00162A61"/>
    <w:rsid w:val="001645DC"/>
    <w:rsid w:val="00164BD7"/>
    <w:rsid w:val="0018352D"/>
    <w:rsid w:val="00187863"/>
    <w:rsid w:val="00194149"/>
    <w:rsid w:val="00195C79"/>
    <w:rsid w:val="001A3662"/>
    <w:rsid w:val="001A776C"/>
    <w:rsid w:val="001C6C79"/>
    <w:rsid w:val="001D299F"/>
    <w:rsid w:val="001D4FBF"/>
    <w:rsid w:val="001D6E8C"/>
    <w:rsid w:val="001D7D7A"/>
    <w:rsid w:val="002001A8"/>
    <w:rsid w:val="00200FAA"/>
    <w:rsid w:val="00203DEE"/>
    <w:rsid w:val="00212BB9"/>
    <w:rsid w:val="002241FB"/>
    <w:rsid w:val="00226015"/>
    <w:rsid w:val="00226D19"/>
    <w:rsid w:val="00230929"/>
    <w:rsid w:val="00231B84"/>
    <w:rsid w:val="00232E31"/>
    <w:rsid w:val="00235A5E"/>
    <w:rsid w:val="00235B7A"/>
    <w:rsid w:val="00244145"/>
    <w:rsid w:val="00246B0D"/>
    <w:rsid w:val="00262D80"/>
    <w:rsid w:val="00264898"/>
    <w:rsid w:val="00265EC6"/>
    <w:rsid w:val="00270FA9"/>
    <w:rsid w:val="00277E7C"/>
    <w:rsid w:val="00283107"/>
    <w:rsid w:val="00285AEF"/>
    <w:rsid w:val="00292BBA"/>
    <w:rsid w:val="002954FF"/>
    <w:rsid w:val="00297FE7"/>
    <w:rsid w:val="002A61E3"/>
    <w:rsid w:val="002B1A6B"/>
    <w:rsid w:val="002C0EA9"/>
    <w:rsid w:val="002C5C90"/>
    <w:rsid w:val="002D18EC"/>
    <w:rsid w:val="002D3C20"/>
    <w:rsid w:val="002D523D"/>
    <w:rsid w:val="002E3FA6"/>
    <w:rsid w:val="002F6165"/>
    <w:rsid w:val="003069A7"/>
    <w:rsid w:val="00317222"/>
    <w:rsid w:val="00320874"/>
    <w:rsid w:val="00322407"/>
    <w:rsid w:val="0032571B"/>
    <w:rsid w:val="0033352B"/>
    <w:rsid w:val="00337B04"/>
    <w:rsid w:val="00341494"/>
    <w:rsid w:val="00341E81"/>
    <w:rsid w:val="0034506F"/>
    <w:rsid w:val="00346BEE"/>
    <w:rsid w:val="00347308"/>
    <w:rsid w:val="003652B0"/>
    <w:rsid w:val="00380E49"/>
    <w:rsid w:val="003916FB"/>
    <w:rsid w:val="003A3685"/>
    <w:rsid w:val="003A50AA"/>
    <w:rsid w:val="003A57B5"/>
    <w:rsid w:val="003A5FB4"/>
    <w:rsid w:val="003B4198"/>
    <w:rsid w:val="003B538C"/>
    <w:rsid w:val="003B5762"/>
    <w:rsid w:val="003E34B4"/>
    <w:rsid w:val="003E7691"/>
    <w:rsid w:val="003E7B95"/>
    <w:rsid w:val="003F29FC"/>
    <w:rsid w:val="003F5DFF"/>
    <w:rsid w:val="003F64B8"/>
    <w:rsid w:val="0040253A"/>
    <w:rsid w:val="00424563"/>
    <w:rsid w:val="004433BF"/>
    <w:rsid w:val="00443B89"/>
    <w:rsid w:val="0044724E"/>
    <w:rsid w:val="00467558"/>
    <w:rsid w:val="0046769C"/>
    <w:rsid w:val="004742A8"/>
    <w:rsid w:val="00475CC9"/>
    <w:rsid w:val="0047751A"/>
    <w:rsid w:val="004800A4"/>
    <w:rsid w:val="00481523"/>
    <w:rsid w:val="00483043"/>
    <w:rsid w:val="00483AD8"/>
    <w:rsid w:val="00486BBF"/>
    <w:rsid w:val="00493ACE"/>
    <w:rsid w:val="00494268"/>
    <w:rsid w:val="004A1287"/>
    <w:rsid w:val="004A50CA"/>
    <w:rsid w:val="004C1F56"/>
    <w:rsid w:val="004D4898"/>
    <w:rsid w:val="004D55B3"/>
    <w:rsid w:val="004E13C3"/>
    <w:rsid w:val="004E16BE"/>
    <w:rsid w:val="004E6B5A"/>
    <w:rsid w:val="004F1155"/>
    <w:rsid w:val="004F70A7"/>
    <w:rsid w:val="0050EDF6"/>
    <w:rsid w:val="00512248"/>
    <w:rsid w:val="005152DA"/>
    <w:rsid w:val="00543F16"/>
    <w:rsid w:val="00545C98"/>
    <w:rsid w:val="00546525"/>
    <w:rsid w:val="00552DF1"/>
    <w:rsid w:val="00553EA9"/>
    <w:rsid w:val="0055448D"/>
    <w:rsid w:val="00555425"/>
    <w:rsid w:val="005569EB"/>
    <w:rsid w:val="00560CD9"/>
    <w:rsid w:val="0056172B"/>
    <w:rsid w:val="00566295"/>
    <w:rsid w:val="00566E27"/>
    <w:rsid w:val="005940EA"/>
    <w:rsid w:val="005952B5"/>
    <w:rsid w:val="00595A12"/>
    <w:rsid w:val="00596FF9"/>
    <w:rsid w:val="005A1C1F"/>
    <w:rsid w:val="005A6A4F"/>
    <w:rsid w:val="005B0383"/>
    <w:rsid w:val="005B31DA"/>
    <w:rsid w:val="005B5390"/>
    <w:rsid w:val="005B713F"/>
    <w:rsid w:val="005C1470"/>
    <w:rsid w:val="005C2F72"/>
    <w:rsid w:val="005D7191"/>
    <w:rsid w:val="005E0D3E"/>
    <w:rsid w:val="005F1488"/>
    <w:rsid w:val="005F3A96"/>
    <w:rsid w:val="006353BE"/>
    <w:rsid w:val="00642B96"/>
    <w:rsid w:val="006431C8"/>
    <w:rsid w:val="00646C89"/>
    <w:rsid w:val="00647E57"/>
    <w:rsid w:val="006606E1"/>
    <w:rsid w:val="00661AFE"/>
    <w:rsid w:val="0066366E"/>
    <w:rsid w:val="006820F8"/>
    <w:rsid w:val="0068396F"/>
    <w:rsid w:val="00687076"/>
    <w:rsid w:val="00687EC4"/>
    <w:rsid w:val="006A67E8"/>
    <w:rsid w:val="006B03D4"/>
    <w:rsid w:val="006B1A06"/>
    <w:rsid w:val="006B3A72"/>
    <w:rsid w:val="006B79E9"/>
    <w:rsid w:val="006C6B89"/>
    <w:rsid w:val="006E11A2"/>
    <w:rsid w:val="006E2F7B"/>
    <w:rsid w:val="006E78C6"/>
    <w:rsid w:val="006F1193"/>
    <w:rsid w:val="00714ADD"/>
    <w:rsid w:val="00720ACC"/>
    <w:rsid w:val="0072584C"/>
    <w:rsid w:val="00726B0F"/>
    <w:rsid w:val="00733CF3"/>
    <w:rsid w:val="00744CB3"/>
    <w:rsid w:val="00752518"/>
    <w:rsid w:val="007644C4"/>
    <w:rsid w:val="007703A2"/>
    <w:rsid w:val="00770B5E"/>
    <w:rsid w:val="00777D52"/>
    <w:rsid w:val="0077A83F"/>
    <w:rsid w:val="00790E36"/>
    <w:rsid w:val="007A37C8"/>
    <w:rsid w:val="007A6026"/>
    <w:rsid w:val="007B139E"/>
    <w:rsid w:val="007B7974"/>
    <w:rsid w:val="007C30C6"/>
    <w:rsid w:val="007C4644"/>
    <w:rsid w:val="007D11F8"/>
    <w:rsid w:val="007D3ACA"/>
    <w:rsid w:val="007D449E"/>
    <w:rsid w:val="007D5939"/>
    <w:rsid w:val="007E221E"/>
    <w:rsid w:val="007E57DB"/>
    <w:rsid w:val="007F658E"/>
    <w:rsid w:val="00800C97"/>
    <w:rsid w:val="00801804"/>
    <w:rsid w:val="008038D4"/>
    <w:rsid w:val="00804F65"/>
    <w:rsid w:val="0081093A"/>
    <w:rsid w:val="00811902"/>
    <w:rsid w:val="00813053"/>
    <w:rsid w:val="0084103C"/>
    <w:rsid w:val="00850D4F"/>
    <w:rsid w:val="008516D4"/>
    <w:rsid w:val="008534C7"/>
    <w:rsid w:val="008733D5"/>
    <w:rsid w:val="0087431C"/>
    <w:rsid w:val="008768CF"/>
    <w:rsid w:val="00882259"/>
    <w:rsid w:val="008824F6"/>
    <w:rsid w:val="008A7711"/>
    <w:rsid w:val="008B1FF2"/>
    <w:rsid w:val="008B2FE7"/>
    <w:rsid w:val="008E0A9F"/>
    <w:rsid w:val="00907176"/>
    <w:rsid w:val="00914B21"/>
    <w:rsid w:val="009151F5"/>
    <w:rsid w:val="009164B5"/>
    <w:rsid w:val="0091774B"/>
    <w:rsid w:val="009304B4"/>
    <w:rsid w:val="009453A7"/>
    <w:rsid w:val="009463CC"/>
    <w:rsid w:val="00947BAB"/>
    <w:rsid w:val="00954804"/>
    <w:rsid w:val="00962796"/>
    <w:rsid w:val="00992CC5"/>
    <w:rsid w:val="009A2616"/>
    <w:rsid w:val="009A3A6D"/>
    <w:rsid w:val="009B2FAC"/>
    <w:rsid w:val="009C2F90"/>
    <w:rsid w:val="009E267B"/>
    <w:rsid w:val="009F2AAC"/>
    <w:rsid w:val="009F3AED"/>
    <w:rsid w:val="009F4AF8"/>
    <w:rsid w:val="00A0259E"/>
    <w:rsid w:val="00A04F17"/>
    <w:rsid w:val="00A229A3"/>
    <w:rsid w:val="00A42882"/>
    <w:rsid w:val="00A444CE"/>
    <w:rsid w:val="00A52468"/>
    <w:rsid w:val="00A548BD"/>
    <w:rsid w:val="00A555D4"/>
    <w:rsid w:val="00A702AC"/>
    <w:rsid w:val="00AA1315"/>
    <w:rsid w:val="00AA6EDF"/>
    <w:rsid w:val="00AC135E"/>
    <w:rsid w:val="00AC5535"/>
    <w:rsid w:val="00AC6C18"/>
    <w:rsid w:val="00AD09CC"/>
    <w:rsid w:val="00AD3EDB"/>
    <w:rsid w:val="00AF1082"/>
    <w:rsid w:val="00AF2C7A"/>
    <w:rsid w:val="00AF415C"/>
    <w:rsid w:val="00AF742D"/>
    <w:rsid w:val="00B01C33"/>
    <w:rsid w:val="00B0500B"/>
    <w:rsid w:val="00B20F5C"/>
    <w:rsid w:val="00B3474F"/>
    <w:rsid w:val="00B42BDC"/>
    <w:rsid w:val="00B45A2C"/>
    <w:rsid w:val="00B462E7"/>
    <w:rsid w:val="00B515CA"/>
    <w:rsid w:val="00B5768A"/>
    <w:rsid w:val="00B618A9"/>
    <w:rsid w:val="00B71E6F"/>
    <w:rsid w:val="00B73984"/>
    <w:rsid w:val="00B86655"/>
    <w:rsid w:val="00B86929"/>
    <w:rsid w:val="00B904CE"/>
    <w:rsid w:val="00BACAEE"/>
    <w:rsid w:val="00BB21F6"/>
    <w:rsid w:val="00BB5A55"/>
    <w:rsid w:val="00BC0B0B"/>
    <w:rsid w:val="00BD0326"/>
    <w:rsid w:val="00BD1DB0"/>
    <w:rsid w:val="00BD3773"/>
    <w:rsid w:val="00BE7805"/>
    <w:rsid w:val="00BF7EC7"/>
    <w:rsid w:val="00C0062B"/>
    <w:rsid w:val="00C042CA"/>
    <w:rsid w:val="00C10069"/>
    <w:rsid w:val="00C12B2B"/>
    <w:rsid w:val="00C22C4A"/>
    <w:rsid w:val="00C2540D"/>
    <w:rsid w:val="00C31F11"/>
    <w:rsid w:val="00C328E4"/>
    <w:rsid w:val="00C36545"/>
    <w:rsid w:val="00C4469A"/>
    <w:rsid w:val="00C50D4A"/>
    <w:rsid w:val="00C728F2"/>
    <w:rsid w:val="00C75ECC"/>
    <w:rsid w:val="00C910B8"/>
    <w:rsid w:val="00CD5DD9"/>
    <w:rsid w:val="00CF35F5"/>
    <w:rsid w:val="00CF4621"/>
    <w:rsid w:val="00CF4F9A"/>
    <w:rsid w:val="00D037B0"/>
    <w:rsid w:val="00D058FE"/>
    <w:rsid w:val="00D14B43"/>
    <w:rsid w:val="00D15A94"/>
    <w:rsid w:val="00D16285"/>
    <w:rsid w:val="00D2720C"/>
    <w:rsid w:val="00D30EC4"/>
    <w:rsid w:val="00D3693F"/>
    <w:rsid w:val="00D450D3"/>
    <w:rsid w:val="00D6036C"/>
    <w:rsid w:val="00D65AD5"/>
    <w:rsid w:val="00D72D14"/>
    <w:rsid w:val="00D764F1"/>
    <w:rsid w:val="00D76897"/>
    <w:rsid w:val="00D80ABF"/>
    <w:rsid w:val="00D829AB"/>
    <w:rsid w:val="00D855AD"/>
    <w:rsid w:val="00D87620"/>
    <w:rsid w:val="00DA1050"/>
    <w:rsid w:val="00DA3127"/>
    <w:rsid w:val="00DB606F"/>
    <w:rsid w:val="00DB7710"/>
    <w:rsid w:val="00DC374C"/>
    <w:rsid w:val="00DC4C00"/>
    <w:rsid w:val="00DD721B"/>
    <w:rsid w:val="00DE7F81"/>
    <w:rsid w:val="00DF064A"/>
    <w:rsid w:val="00DF26F9"/>
    <w:rsid w:val="00DF4011"/>
    <w:rsid w:val="00DF57AD"/>
    <w:rsid w:val="00DF60BC"/>
    <w:rsid w:val="00E139D7"/>
    <w:rsid w:val="00E22B33"/>
    <w:rsid w:val="00E2629D"/>
    <w:rsid w:val="00E33D58"/>
    <w:rsid w:val="00E60228"/>
    <w:rsid w:val="00E67EFC"/>
    <w:rsid w:val="00E82D88"/>
    <w:rsid w:val="00E86915"/>
    <w:rsid w:val="00E920BA"/>
    <w:rsid w:val="00E96E0C"/>
    <w:rsid w:val="00EA6222"/>
    <w:rsid w:val="00EA6CB7"/>
    <w:rsid w:val="00EB19E3"/>
    <w:rsid w:val="00EB43A2"/>
    <w:rsid w:val="00EB73CA"/>
    <w:rsid w:val="00EC5C83"/>
    <w:rsid w:val="00ED3275"/>
    <w:rsid w:val="00ED40D8"/>
    <w:rsid w:val="00ED5144"/>
    <w:rsid w:val="00ED69DE"/>
    <w:rsid w:val="00EE085C"/>
    <w:rsid w:val="00EE1582"/>
    <w:rsid w:val="00EE628B"/>
    <w:rsid w:val="00F10E66"/>
    <w:rsid w:val="00F148C2"/>
    <w:rsid w:val="00F24722"/>
    <w:rsid w:val="00F30438"/>
    <w:rsid w:val="00F33CB1"/>
    <w:rsid w:val="00F4269D"/>
    <w:rsid w:val="00F520A1"/>
    <w:rsid w:val="00F54864"/>
    <w:rsid w:val="00F67FE0"/>
    <w:rsid w:val="00F701B6"/>
    <w:rsid w:val="00F75754"/>
    <w:rsid w:val="00F83F6A"/>
    <w:rsid w:val="00F8436F"/>
    <w:rsid w:val="00FB4465"/>
    <w:rsid w:val="00FC3F78"/>
    <w:rsid w:val="00FD01ED"/>
    <w:rsid w:val="00FD0ED0"/>
    <w:rsid w:val="00FD2C44"/>
    <w:rsid w:val="00FD4EEF"/>
    <w:rsid w:val="00FD7081"/>
    <w:rsid w:val="00FE0EC1"/>
    <w:rsid w:val="00FE1D0B"/>
    <w:rsid w:val="00FE7BCB"/>
    <w:rsid w:val="00FF0280"/>
    <w:rsid w:val="00FF3FFF"/>
    <w:rsid w:val="01058C91"/>
    <w:rsid w:val="010B9203"/>
    <w:rsid w:val="011CD0D4"/>
    <w:rsid w:val="014E30CB"/>
    <w:rsid w:val="0151B855"/>
    <w:rsid w:val="018F23D4"/>
    <w:rsid w:val="019E9C99"/>
    <w:rsid w:val="01EBD5C2"/>
    <w:rsid w:val="025B1E79"/>
    <w:rsid w:val="0282D097"/>
    <w:rsid w:val="028C6847"/>
    <w:rsid w:val="029D4222"/>
    <w:rsid w:val="02C38717"/>
    <w:rsid w:val="02F1BE2B"/>
    <w:rsid w:val="03014FF5"/>
    <w:rsid w:val="030C1F99"/>
    <w:rsid w:val="034D3D16"/>
    <w:rsid w:val="0353F588"/>
    <w:rsid w:val="037AF3E2"/>
    <w:rsid w:val="03BB6371"/>
    <w:rsid w:val="03C76EA9"/>
    <w:rsid w:val="03D50B46"/>
    <w:rsid w:val="03EECB8F"/>
    <w:rsid w:val="04040A03"/>
    <w:rsid w:val="0429AB7A"/>
    <w:rsid w:val="0454E483"/>
    <w:rsid w:val="0480F552"/>
    <w:rsid w:val="048795BA"/>
    <w:rsid w:val="04D63D5B"/>
    <w:rsid w:val="04E34694"/>
    <w:rsid w:val="053C3F4D"/>
    <w:rsid w:val="054EE2A3"/>
    <w:rsid w:val="0553419C"/>
    <w:rsid w:val="0562AB9E"/>
    <w:rsid w:val="0568F7FF"/>
    <w:rsid w:val="0570B384"/>
    <w:rsid w:val="05741A75"/>
    <w:rsid w:val="059B89E3"/>
    <w:rsid w:val="059EB6CD"/>
    <w:rsid w:val="05AB9253"/>
    <w:rsid w:val="05B1CB21"/>
    <w:rsid w:val="05B278DD"/>
    <w:rsid w:val="05BB3AEA"/>
    <w:rsid w:val="05E39764"/>
    <w:rsid w:val="05E57738"/>
    <w:rsid w:val="062B0323"/>
    <w:rsid w:val="0632E699"/>
    <w:rsid w:val="06457723"/>
    <w:rsid w:val="0653BA77"/>
    <w:rsid w:val="06544FB4"/>
    <w:rsid w:val="0671119D"/>
    <w:rsid w:val="068B964A"/>
    <w:rsid w:val="069CD32C"/>
    <w:rsid w:val="06F88F39"/>
    <w:rsid w:val="07002B82"/>
    <w:rsid w:val="071051E5"/>
    <w:rsid w:val="07151216"/>
    <w:rsid w:val="07269170"/>
    <w:rsid w:val="07788DB1"/>
    <w:rsid w:val="077DCC52"/>
    <w:rsid w:val="077F67C5"/>
    <w:rsid w:val="07995E6F"/>
    <w:rsid w:val="07A1A0C5"/>
    <w:rsid w:val="07B979A1"/>
    <w:rsid w:val="07D5186B"/>
    <w:rsid w:val="086991C7"/>
    <w:rsid w:val="08925FD5"/>
    <w:rsid w:val="08D4D712"/>
    <w:rsid w:val="08E571D0"/>
    <w:rsid w:val="08EA199F"/>
    <w:rsid w:val="091461A9"/>
    <w:rsid w:val="09189F11"/>
    <w:rsid w:val="091C0673"/>
    <w:rsid w:val="0929B0CF"/>
    <w:rsid w:val="0944807C"/>
    <w:rsid w:val="0945F6A2"/>
    <w:rsid w:val="09679CF7"/>
    <w:rsid w:val="096CB39F"/>
    <w:rsid w:val="09AF48E5"/>
    <w:rsid w:val="09B34947"/>
    <w:rsid w:val="09B938AD"/>
    <w:rsid w:val="09BFFF31"/>
    <w:rsid w:val="09D3106C"/>
    <w:rsid w:val="09E39180"/>
    <w:rsid w:val="0A0C14FB"/>
    <w:rsid w:val="0A3DD55B"/>
    <w:rsid w:val="0A85F8A1"/>
    <w:rsid w:val="0AAEF923"/>
    <w:rsid w:val="0AB4F5EB"/>
    <w:rsid w:val="0AE1CC52"/>
    <w:rsid w:val="0AE7972C"/>
    <w:rsid w:val="0B0000F4"/>
    <w:rsid w:val="0B04F261"/>
    <w:rsid w:val="0B0B7728"/>
    <w:rsid w:val="0B22470A"/>
    <w:rsid w:val="0B4CFF6D"/>
    <w:rsid w:val="0B60C0DF"/>
    <w:rsid w:val="0B819E54"/>
    <w:rsid w:val="0B84535B"/>
    <w:rsid w:val="0B94D874"/>
    <w:rsid w:val="0BB0E2EE"/>
    <w:rsid w:val="0BBEDA72"/>
    <w:rsid w:val="0BE0DA65"/>
    <w:rsid w:val="0BFF149C"/>
    <w:rsid w:val="0C24A264"/>
    <w:rsid w:val="0C503FD3"/>
    <w:rsid w:val="0C672911"/>
    <w:rsid w:val="0C70FFD8"/>
    <w:rsid w:val="0C83FEB6"/>
    <w:rsid w:val="0CA75E06"/>
    <w:rsid w:val="0CAC3EB6"/>
    <w:rsid w:val="0CB1785C"/>
    <w:rsid w:val="0CC01562"/>
    <w:rsid w:val="0CC12EA6"/>
    <w:rsid w:val="0CC24F46"/>
    <w:rsid w:val="0CF2B627"/>
    <w:rsid w:val="0D35EC24"/>
    <w:rsid w:val="0D3CD4F1"/>
    <w:rsid w:val="0D3E8C59"/>
    <w:rsid w:val="0D4FA10A"/>
    <w:rsid w:val="0D6DBD83"/>
    <w:rsid w:val="0DD05063"/>
    <w:rsid w:val="0DDFAD05"/>
    <w:rsid w:val="0E007252"/>
    <w:rsid w:val="0E398FA3"/>
    <w:rsid w:val="0E6666EB"/>
    <w:rsid w:val="0E67E9C9"/>
    <w:rsid w:val="0E699FD2"/>
    <w:rsid w:val="0E71BA05"/>
    <w:rsid w:val="0E8E0537"/>
    <w:rsid w:val="0EB50AD4"/>
    <w:rsid w:val="0ED123AE"/>
    <w:rsid w:val="0F01BFBE"/>
    <w:rsid w:val="0F074016"/>
    <w:rsid w:val="0F3195EA"/>
    <w:rsid w:val="0F6A8A53"/>
    <w:rsid w:val="0FA7E3C6"/>
    <w:rsid w:val="0FB005A0"/>
    <w:rsid w:val="0FB39C12"/>
    <w:rsid w:val="0FB7988E"/>
    <w:rsid w:val="0FD86D5B"/>
    <w:rsid w:val="0FEDD009"/>
    <w:rsid w:val="0FFD19CF"/>
    <w:rsid w:val="101EB43B"/>
    <w:rsid w:val="10342BF4"/>
    <w:rsid w:val="104D1E16"/>
    <w:rsid w:val="108F5D16"/>
    <w:rsid w:val="10A8EF2F"/>
    <w:rsid w:val="10B571A3"/>
    <w:rsid w:val="10D12240"/>
    <w:rsid w:val="11065AB4"/>
    <w:rsid w:val="113B3A61"/>
    <w:rsid w:val="114BF681"/>
    <w:rsid w:val="114F6C73"/>
    <w:rsid w:val="11510887"/>
    <w:rsid w:val="11A152DF"/>
    <w:rsid w:val="11A2D88A"/>
    <w:rsid w:val="11AF8CC6"/>
    <w:rsid w:val="11C8B17E"/>
    <w:rsid w:val="11CE5278"/>
    <w:rsid w:val="11D950A7"/>
    <w:rsid w:val="11F3118B"/>
    <w:rsid w:val="122300E3"/>
    <w:rsid w:val="122B2D77"/>
    <w:rsid w:val="1236F38C"/>
    <w:rsid w:val="12484FC8"/>
    <w:rsid w:val="124D3C98"/>
    <w:rsid w:val="12647EA1"/>
    <w:rsid w:val="127236CA"/>
    <w:rsid w:val="12931592"/>
    <w:rsid w:val="12A58514"/>
    <w:rsid w:val="12BAC33E"/>
    <w:rsid w:val="12BB5372"/>
    <w:rsid w:val="12BD14C0"/>
    <w:rsid w:val="12F353AE"/>
    <w:rsid w:val="131EABF2"/>
    <w:rsid w:val="13439421"/>
    <w:rsid w:val="1345612A"/>
    <w:rsid w:val="1346C144"/>
    <w:rsid w:val="135649CA"/>
    <w:rsid w:val="13729A3B"/>
    <w:rsid w:val="138CD13F"/>
    <w:rsid w:val="1397C1D6"/>
    <w:rsid w:val="13A728DF"/>
    <w:rsid w:val="13B6DF2D"/>
    <w:rsid w:val="13D05949"/>
    <w:rsid w:val="13D71241"/>
    <w:rsid w:val="13EADDF0"/>
    <w:rsid w:val="14024230"/>
    <w:rsid w:val="144EE189"/>
    <w:rsid w:val="145EB91A"/>
    <w:rsid w:val="146803C3"/>
    <w:rsid w:val="1471A158"/>
    <w:rsid w:val="1476F8CC"/>
    <w:rsid w:val="14870D35"/>
    <w:rsid w:val="148DDEE0"/>
    <w:rsid w:val="14CE5093"/>
    <w:rsid w:val="14EA23B4"/>
    <w:rsid w:val="15208F39"/>
    <w:rsid w:val="1529BDF5"/>
    <w:rsid w:val="15539A8C"/>
    <w:rsid w:val="158E9D27"/>
    <w:rsid w:val="15A7A356"/>
    <w:rsid w:val="15BDAC5E"/>
    <w:rsid w:val="15F2F434"/>
    <w:rsid w:val="15F9ACA6"/>
    <w:rsid w:val="1601490E"/>
    <w:rsid w:val="1609B539"/>
    <w:rsid w:val="1673A3BC"/>
    <w:rsid w:val="1691D7AF"/>
    <w:rsid w:val="169A4818"/>
    <w:rsid w:val="16DE40CA"/>
    <w:rsid w:val="16E29ADB"/>
    <w:rsid w:val="1718991E"/>
    <w:rsid w:val="174BFEA7"/>
    <w:rsid w:val="178E2C3B"/>
    <w:rsid w:val="17AAC914"/>
    <w:rsid w:val="17CEB257"/>
    <w:rsid w:val="17D10CC9"/>
    <w:rsid w:val="1805C777"/>
    <w:rsid w:val="180A816E"/>
    <w:rsid w:val="18115E79"/>
    <w:rsid w:val="181D5360"/>
    <w:rsid w:val="188A1CCF"/>
    <w:rsid w:val="18A494DF"/>
    <w:rsid w:val="18A918FC"/>
    <w:rsid w:val="18B7D63C"/>
    <w:rsid w:val="18BF755A"/>
    <w:rsid w:val="18F68AFC"/>
    <w:rsid w:val="191D8804"/>
    <w:rsid w:val="191EC2CB"/>
    <w:rsid w:val="192FDEB1"/>
    <w:rsid w:val="193BAEEC"/>
    <w:rsid w:val="19E7E107"/>
    <w:rsid w:val="19F4005C"/>
    <w:rsid w:val="1A190927"/>
    <w:rsid w:val="1A25ED30"/>
    <w:rsid w:val="1A2FE805"/>
    <w:rsid w:val="1A3145CB"/>
    <w:rsid w:val="1A51EC91"/>
    <w:rsid w:val="1A6C4EA3"/>
    <w:rsid w:val="1A6F8082"/>
    <w:rsid w:val="1A716BC7"/>
    <w:rsid w:val="1A791AE4"/>
    <w:rsid w:val="1AA27839"/>
    <w:rsid w:val="1AA2E085"/>
    <w:rsid w:val="1AB6D666"/>
    <w:rsid w:val="1AB8744C"/>
    <w:rsid w:val="1B29BF0C"/>
    <w:rsid w:val="1B2ACA7D"/>
    <w:rsid w:val="1B2BF9D7"/>
    <w:rsid w:val="1B391783"/>
    <w:rsid w:val="1B5C8CD2"/>
    <w:rsid w:val="1B7AE1D8"/>
    <w:rsid w:val="1BB2988D"/>
    <w:rsid w:val="1BB61947"/>
    <w:rsid w:val="1BC1B772"/>
    <w:rsid w:val="1BFE9A21"/>
    <w:rsid w:val="1BFEA315"/>
    <w:rsid w:val="1C5F628E"/>
    <w:rsid w:val="1CA6F2B9"/>
    <w:rsid w:val="1D38FD98"/>
    <w:rsid w:val="1D4079F8"/>
    <w:rsid w:val="1D9D78E9"/>
    <w:rsid w:val="1E72EAC2"/>
    <w:rsid w:val="1EA1493F"/>
    <w:rsid w:val="1EAAF89B"/>
    <w:rsid w:val="1EB5CBF3"/>
    <w:rsid w:val="1EBBA8AE"/>
    <w:rsid w:val="1EED97EF"/>
    <w:rsid w:val="1EF95E53"/>
    <w:rsid w:val="1F3A98FD"/>
    <w:rsid w:val="1F4C947D"/>
    <w:rsid w:val="1F509514"/>
    <w:rsid w:val="1F5AE478"/>
    <w:rsid w:val="1F6493B5"/>
    <w:rsid w:val="1F7AA33A"/>
    <w:rsid w:val="1FD539A8"/>
    <w:rsid w:val="1FD7FBF0"/>
    <w:rsid w:val="1FE337B0"/>
    <w:rsid w:val="20294260"/>
    <w:rsid w:val="203560F8"/>
    <w:rsid w:val="205D2655"/>
    <w:rsid w:val="2070E32E"/>
    <w:rsid w:val="20B0389B"/>
    <w:rsid w:val="20B5A994"/>
    <w:rsid w:val="20BB922C"/>
    <w:rsid w:val="20BCE46B"/>
    <w:rsid w:val="20C685A0"/>
    <w:rsid w:val="20D930D0"/>
    <w:rsid w:val="20E1D81E"/>
    <w:rsid w:val="20F9F1ED"/>
    <w:rsid w:val="211285FC"/>
    <w:rsid w:val="21216C14"/>
    <w:rsid w:val="212899E9"/>
    <w:rsid w:val="2129B4DF"/>
    <w:rsid w:val="212C321A"/>
    <w:rsid w:val="213A02AE"/>
    <w:rsid w:val="21837913"/>
    <w:rsid w:val="21867F9E"/>
    <w:rsid w:val="21CA89B9"/>
    <w:rsid w:val="21CFF60C"/>
    <w:rsid w:val="21D28F7C"/>
    <w:rsid w:val="221831D2"/>
    <w:rsid w:val="221DA20B"/>
    <w:rsid w:val="2282BA40"/>
    <w:rsid w:val="22ABB336"/>
    <w:rsid w:val="22C71703"/>
    <w:rsid w:val="22E3CFEB"/>
    <w:rsid w:val="231C95BB"/>
    <w:rsid w:val="236113C1"/>
    <w:rsid w:val="23B3E38A"/>
    <w:rsid w:val="23BB7BA9"/>
    <w:rsid w:val="23C5F690"/>
    <w:rsid w:val="24198193"/>
    <w:rsid w:val="2431A1C3"/>
    <w:rsid w:val="2456FE40"/>
    <w:rsid w:val="2463BA37"/>
    <w:rsid w:val="24752477"/>
    <w:rsid w:val="2481D60C"/>
    <w:rsid w:val="24826455"/>
    <w:rsid w:val="24D22CCA"/>
    <w:rsid w:val="25007951"/>
    <w:rsid w:val="250271EA"/>
    <w:rsid w:val="25030B81"/>
    <w:rsid w:val="25214C17"/>
    <w:rsid w:val="2531BA1F"/>
    <w:rsid w:val="253F6BD6"/>
    <w:rsid w:val="25622A0E"/>
    <w:rsid w:val="256F709D"/>
    <w:rsid w:val="25842CE7"/>
    <w:rsid w:val="25E8A5F5"/>
    <w:rsid w:val="25ED10CD"/>
    <w:rsid w:val="26481E37"/>
    <w:rsid w:val="2648F24C"/>
    <w:rsid w:val="26884E84"/>
    <w:rsid w:val="26A46D1D"/>
    <w:rsid w:val="26BFE65F"/>
    <w:rsid w:val="26D4AC13"/>
    <w:rsid w:val="2709AC90"/>
    <w:rsid w:val="270C5DBE"/>
    <w:rsid w:val="27304BE8"/>
    <w:rsid w:val="2745192F"/>
    <w:rsid w:val="27577554"/>
    <w:rsid w:val="27ACB574"/>
    <w:rsid w:val="27D94955"/>
    <w:rsid w:val="282F1F4D"/>
    <w:rsid w:val="28632B14"/>
    <w:rsid w:val="289883E4"/>
    <w:rsid w:val="28B3C29C"/>
    <w:rsid w:val="28B6533C"/>
    <w:rsid w:val="28E48DD8"/>
    <w:rsid w:val="2901CC5D"/>
    <w:rsid w:val="290A4B7A"/>
    <w:rsid w:val="2924575C"/>
    <w:rsid w:val="293EE7C0"/>
    <w:rsid w:val="296EC237"/>
    <w:rsid w:val="2972C769"/>
    <w:rsid w:val="29880728"/>
    <w:rsid w:val="298D7A28"/>
    <w:rsid w:val="29D9B06C"/>
    <w:rsid w:val="29F5E565"/>
    <w:rsid w:val="2A071009"/>
    <w:rsid w:val="2A36EF49"/>
    <w:rsid w:val="2A371A77"/>
    <w:rsid w:val="2A5E20E0"/>
    <w:rsid w:val="2A7A3278"/>
    <w:rsid w:val="2A9D9CBE"/>
    <w:rsid w:val="2AAE677D"/>
    <w:rsid w:val="2AE7979F"/>
    <w:rsid w:val="2AF06CAB"/>
    <w:rsid w:val="2AFA25F5"/>
    <w:rsid w:val="2B034E86"/>
    <w:rsid w:val="2B225B82"/>
    <w:rsid w:val="2B4A1D92"/>
    <w:rsid w:val="2B7362FC"/>
    <w:rsid w:val="2B76E402"/>
    <w:rsid w:val="2B7C2EB4"/>
    <w:rsid w:val="2B94F5F5"/>
    <w:rsid w:val="2B95B78E"/>
    <w:rsid w:val="2BB3497A"/>
    <w:rsid w:val="2BC33F22"/>
    <w:rsid w:val="2BCBA725"/>
    <w:rsid w:val="2BDECA56"/>
    <w:rsid w:val="2C084C50"/>
    <w:rsid w:val="2C20AD1E"/>
    <w:rsid w:val="2C38F431"/>
    <w:rsid w:val="2C59C72B"/>
    <w:rsid w:val="2C5FB7FA"/>
    <w:rsid w:val="2CD17306"/>
    <w:rsid w:val="2D6276E5"/>
    <w:rsid w:val="2D8BF16E"/>
    <w:rsid w:val="2DA2C655"/>
    <w:rsid w:val="2DB39CB3"/>
    <w:rsid w:val="2E29E167"/>
    <w:rsid w:val="2E355E73"/>
    <w:rsid w:val="2E495225"/>
    <w:rsid w:val="2E7B56B9"/>
    <w:rsid w:val="2E8317F7"/>
    <w:rsid w:val="2E8F2E3C"/>
    <w:rsid w:val="2E912517"/>
    <w:rsid w:val="2EA67539"/>
    <w:rsid w:val="2EBA7F47"/>
    <w:rsid w:val="2EC9C178"/>
    <w:rsid w:val="2ECC5A72"/>
    <w:rsid w:val="2EF7E523"/>
    <w:rsid w:val="2EFF387F"/>
    <w:rsid w:val="2F0E9972"/>
    <w:rsid w:val="2F3F612D"/>
    <w:rsid w:val="2F508940"/>
    <w:rsid w:val="2F778CC6"/>
    <w:rsid w:val="2FAD7CF9"/>
    <w:rsid w:val="2FCB32DD"/>
    <w:rsid w:val="2FDBAD3F"/>
    <w:rsid w:val="30173218"/>
    <w:rsid w:val="30721881"/>
    <w:rsid w:val="307506A1"/>
    <w:rsid w:val="307D87E8"/>
    <w:rsid w:val="30A6FC5F"/>
    <w:rsid w:val="30B5FE12"/>
    <w:rsid w:val="30FD8041"/>
    <w:rsid w:val="31211C4D"/>
    <w:rsid w:val="3124C170"/>
    <w:rsid w:val="3129FD43"/>
    <w:rsid w:val="317FF715"/>
    <w:rsid w:val="31C42199"/>
    <w:rsid w:val="3203FB34"/>
    <w:rsid w:val="320BF640"/>
    <w:rsid w:val="32564E9D"/>
    <w:rsid w:val="325B3EA0"/>
    <w:rsid w:val="33134E01"/>
    <w:rsid w:val="331D6666"/>
    <w:rsid w:val="334179B0"/>
    <w:rsid w:val="334C7DEC"/>
    <w:rsid w:val="3358BE8F"/>
    <w:rsid w:val="3358DB59"/>
    <w:rsid w:val="3358F0D2"/>
    <w:rsid w:val="337C9E1E"/>
    <w:rsid w:val="33839FDA"/>
    <w:rsid w:val="33892DFA"/>
    <w:rsid w:val="33965ACE"/>
    <w:rsid w:val="33D6E6A0"/>
    <w:rsid w:val="33D8B169"/>
    <w:rsid w:val="341008A6"/>
    <w:rsid w:val="3434A7ED"/>
    <w:rsid w:val="34655DD4"/>
    <w:rsid w:val="347B3AE7"/>
    <w:rsid w:val="3485828E"/>
    <w:rsid w:val="348DA7E1"/>
    <w:rsid w:val="35069B8E"/>
    <w:rsid w:val="352777C3"/>
    <w:rsid w:val="352FB046"/>
    <w:rsid w:val="355CDAB1"/>
    <w:rsid w:val="359778F9"/>
    <w:rsid w:val="35BEAE98"/>
    <w:rsid w:val="35D40F5F"/>
    <w:rsid w:val="35F5E325"/>
    <w:rsid w:val="361F5E89"/>
    <w:rsid w:val="365500FF"/>
    <w:rsid w:val="36803B95"/>
    <w:rsid w:val="368779F3"/>
    <w:rsid w:val="36B5D75E"/>
    <w:rsid w:val="36BA90E7"/>
    <w:rsid w:val="36C65309"/>
    <w:rsid w:val="36DE3D0C"/>
    <w:rsid w:val="37088ADE"/>
    <w:rsid w:val="3722E234"/>
    <w:rsid w:val="373AF87C"/>
    <w:rsid w:val="3741E4AB"/>
    <w:rsid w:val="37557CE0"/>
    <w:rsid w:val="375EF996"/>
    <w:rsid w:val="37760E9E"/>
    <w:rsid w:val="37E08C5F"/>
    <w:rsid w:val="386967F3"/>
    <w:rsid w:val="387C7E62"/>
    <w:rsid w:val="388D08E4"/>
    <w:rsid w:val="38C84CF8"/>
    <w:rsid w:val="38CC5F03"/>
    <w:rsid w:val="38CF19BB"/>
    <w:rsid w:val="38F48838"/>
    <w:rsid w:val="391350F9"/>
    <w:rsid w:val="3915FBF2"/>
    <w:rsid w:val="39479079"/>
    <w:rsid w:val="394EC58E"/>
    <w:rsid w:val="396E4895"/>
    <w:rsid w:val="397122BF"/>
    <w:rsid w:val="399E2AF2"/>
    <w:rsid w:val="39A2C6C3"/>
    <w:rsid w:val="39D4FFF0"/>
    <w:rsid w:val="39D917D1"/>
    <w:rsid w:val="3A028065"/>
    <w:rsid w:val="3A2183C0"/>
    <w:rsid w:val="3A2B1D4A"/>
    <w:rsid w:val="3A402BA0"/>
    <w:rsid w:val="3A403677"/>
    <w:rsid w:val="3A4C006D"/>
    <w:rsid w:val="3A808A7F"/>
    <w:rsid w:val="3A8E89FC"/>
    <w:rsid w:val="3AA0DE32"/>
    <w:rsid w:val="3AAC5F8A"/>
    <w:rsid w:val="3AC0E306"/>
    <w:rsid w:val="3AE50008"/>
    <w:rsid w:val="3B182D21"/>
    <w:rsid w:val="3B842B97"/>
    <w:rsid w:val="3B96E209"/>
    <w:rsid w:val="3BD962EC"/>
    <w:rsid w:val="3C3CAA8E"/>
    <w:rsid w:val="3C43CDCB"/>
    <w:rsid w:val="3C48D8C0"/>
    <w:rsid w:val="3C49387B"/>
    <w:rsid w:val="3C61CBEF"/>
    <w:rsid w:val="3C6F31BC"/>
    <w:rsid w:val="3C77B568"/>
    <w:rsid w:val="3CA724F6"/>
    <w:rsid w:val="3CB542B1"/>
    <w:rsid w:val="3CC924FB"/>
    <w:rsid w:val="3CCCB70D"/>
    <w:rsid w:val="3CDA5914"/>
    <w:rsid w:val="3CE4BE20"/>
    <w:rsid w:val="3D0CAE5B"/>
    <w:rsid w:val="3D1A5AE6"/>
    <w:rsid w:val="3D4770A5"/>
    <w:rsid w:val="3D5F5654"/>
    <w:rsid w:val="3D6311BD"/>
    <w:rsid w:val="3D791FEF"/>
    <w:rsid w:val="3DC0837B"/>
    <w:rsid w:val="3DC1E8FF"/>
    <w:rsid w:val="3DCB5F9E"/>
    <w:rsid w:val="3DD3C086"/>
    <w:rsid w:val="3DF883C8"/>
    <w:rsid w:val="3DFE2F6F"/>
    <w:rsid w:val="3E309430"/>
    <w:rsid w:val="3E4493E2"/>
    <w:rsid w:val="3E4D73CC"/>
    <w:rsid w:val="3E5BCB9C"/>
    <w:rsid w:val="3E5D7CF9"/>
    <w:rsid w:val="3E6F4D65"/>
    <w:rsid w:val="3E739BDA"/>
    <w:rsid w:val="3E9751A1"/>
    <w:rsid w:val="3EA51913"/>
    <w:rsid w:val="3EA83A31"/>
    <w:rsid w:val="3EAEAD08"/>
    <w:rsid w:val="3EBA1CB0"/>
    <w:rsid w:val="3EC0B49E"/>
    <w:rsid w:val="3EF7DB51"/>
    <w:rsid w:val="3EFE2ABC"/>
    <w:rsid w:val="3EFFF6BA"/>
    <w:rsid w:val="3F01058D"/>
    <w:rsid w:val="3F10705C"/>
    <w:rsid w:val="3F13D041"/>
    <w:rsid w:val="3F2292E4"/>
    <w:rsid w:val="3F3D4418"/>
    <w:rsid w:val="3F4B4F06"/>
    <w:rsid w:val="3F51A9AB"/>
    <w:rsid w:val="3F546B8C"/>
    <w:rsid w:val="3F5B3119"/>
    <w:rsid w:val="3F694D69"/>
    <w:rsid w:val="3FFC72BF"/>
    <w:rsid w:val="403A30D3"/>
    <w:rsid w:val="403AB874"/>
    <w:rsid w:val="40448DBC"/>
    <w:rsid w:val="4063B66F"/>
    <w:rsid w:val="408A2D01"/>
    <w:rsid w:val="408C0AC9"/>
    <w:rsid w:val="408D8329"/>
    <w:rsid w:val="40ACD40F"/>
    <w:rsid w:val="40AEA0CF"/>
    <w:rsid w:val="40DD490D"/>
    <w:rsid w:val="41394AE4"/>
    <w:rsid w:val="417C34A4"/>
    <w:rsid w:val="41F3DA11"/>
    <w:rsid w:val="425C3CD7"/>
    <w:rsid w:val="4264A04E"/>
    <w:rsid w:val="42748118"/>
    <w:rsid w:val="428ED34B"/>
    <w:rsid w:val="429530A9"/>
    <w:rsid w:val="42A34293"/>
    <w:rsid w:val="42AE59B3"/>
    <w:rsid w:val="42EDAE94"/>
    <w:rsid w:val="430344FE"/>
    <w:rsid w:val="431646F0"/>
    <w:rsid w:val="431C3F2A"/>
    <w:rsid w:val="43233F06"/>
    <w:rsid w:val="4349EC6E"/>
    <w:rsid w:val="4350E91F"/>
    <w:rsid w:val="43C71E8F"/>
    <w:rsid w:val="43D339FA"/>
    <w:rsid w:val="43F792B7"/>
    <w:rsid w:val="440F541A"/>
    <w:rsid w:val="443960EC"/>
    <w:rsid w:val="445BDF57"/>
    <w:rsid w:val="44B04E1B"/>
    <w:rsid w:val="44B8EC0F"/>
    <w:rsid w:val="44D45E05"/>
    <w:rsid w:val="45018A92"/>
    <w:rsid w:val="4527583D"/>
    <w:rsid w:val="457969F3"/>
    <w:rsid w:val="458431D4"/>
    <w:rsid w:val="459FDCC2"/>
    <w:rsid w:val="45B53716"/>
    <w:rsid w:val="45DC1B96"/>
    <w:rsid w:val="45FF19B6"/>
    <w:rsid w:val="46260BE5"/>
    <w:rsid w:val="46604DB8"/>
    <w:rsid w:val="4675C1E2"/>
    <w:rsid w:val="46786BA6"/>
    <w:rsid w:val="46F6A4B1"/>
    <w:rsid w:val="47383777"/>
    <w:rsid w:val="474D7DAA"/>
    <w:rsid w:val="4771D02F"/>
    <w:rsid w:val="477C869C"/>
    <w:rsid w:val="4795B31B"/>
    <w:rsid w:val="47BE39AA"/>
    <w:rsid w:val="47E7EEDD"/>
    <w:rsid w:val="47F14534"/>
    <w:rsid w:val="47F435C9"/>
    <w:rsid w:val="47F92F3C"/>
    <w:rsid w:val="48485DFC"/>
    <w:rsid w:val="48562F59"/>
    <w:rsid w:val="48732028"/>
    <w:rsid w:val="48C22DEC"/>
    <w:rsid w:val="48E03DD0"/>
    <w:rsid w:val="48F5C54D"/>
    <w:rsid w:val="4903388D"/>
    <w:rsid w:val="491B33BA"/>
    <w:rsid w:val="49220C06"/>
    <w:rsid w:val="49A4C804"/>
    <w:rsid w:val="49F4195F"/>
    <w:rsid w:val="4A238FF7"/>
    <w:rsid w:val="4A24AF4C"/>
    <w:rsid w:val="4A31BBAE"/>
    <w:rsid w:val="4A5B9CBE"/>
    <w:rsid w:val="4A5E06B2"/>
    <w:rsid w:val="4A7E6845"/>
    <w:rsid w:val="4A9195AE"/>
    <w:rsid w:val="4ABEEB7D"/>
    <w:rsid w:val="4ACC675C"/>
    <w:rsid w:val="4AE25042"/>
    <w:rsid w:val="4AEA88CB"/>
    <w:rsid w:val="4B028FBF"/>
    <w:rsid w:val="4B1561CF"/>
    <w:rsid w:val="4B3E99AF"/>
    <w:rsid w:val="4B46F759"/>
    <w:rsid w:val="4B4D9EB8"/>
    <w:rsid w:val="4B5A7529"/>
    <w:rsid w:val="4B62C777"/>
    <w:rsid w:val="4B6AD975"/>
    <w:rsid w:val="4B7F0219"/>
    <w:rsid w:val="4BAC91C6"/>
    <w:rsid w:val="4BFBD7BD"/>
    <w:rsid w:val="4BFC5197"/>
    <w:rsid w:val="4C6456E7"/>
    <w:rsid w:val="4C676288"/>
    <w:rsid w:val="4CCF1658"/>
    <w:rsid w:val="4D1AD27A"/>
    <w:rsid w:val="4D1B501A"/>
    <w:rsid w:val="4D3D6A9C"/>
    <w:rsid w:val="4D3E0D48"/>
    <w:rsid w:val="4D430F40"/>
    <w:rsid w:val="4D54D878"/>
    <w:rsid w:val="4D64CB82"/>
    <w:rsid w:val="4D656FAA"/>
    <w:rsid w:val="4D78CD3A"/>
    <w:rsid w:val="4D864446"/>
    <w:rsid w:val="4DAA16AC"/>
    <w:rsid w:val="4DB4140E"/>
    <w:rsid w:val="4DD7DA60"/>
    <w:rsid w:val="4DF590D3"/>
    <w:rsid w:val="4E007913"/>
    <w:rsid w:val="4E0B7979"/>
    <w:rsid w:val="4E4EEA2F"/>
    <w:rsid w:val="4E59D642"/>
    <w:rsid w:val="4ED70553"/>
    <w:rsid w:val="4F195403"/>
    <w:rsid w:val="4F223356"/>
    <w:rsid w:val="4F2341A8"/>
    <w:rsid w:val="4F419114"/>
    <w:rsid w:val="4F8C23A1"/>
    <w:rsid w:val="4FE6B245"/>
    <w:rsid w:val="4FF84567"/>
    <w:rsid w:val="4FFBB22A"/>
    <w:rsid w:val="500B4BB9"/>
    <w:rsid w:val="504B55D3"/>
    <w:rsid w:val="5071979D"/>
    <w:rsid w:val="508C793A"/>
    <w:rsid w:val="50D2BED0"/>
    <w:rsid w:val="50E4A60D"/>
    <w:rsid w:val="515BB0E6"/>
    <w:rsid w:val="517113DC"/>
    <w:rsid w:val="5183954A"/>
    <w:rsid w:val="519D926F"/>
    <w:rsid w:val="51B7FBB3"/>
    <w:rsid w:val="51FACB25"/>
    <w:rsid w:val="524171F8"/>
    <w:rsid w:val="524A1DE6"/>
    <w:rsid w:val="524D8D63"/>
    <w:rsid w:val="527FC313"/>
    <w:rsid w:val="52913FF2"/>
    <w:rsid w:val="52A54ADF"/>
    <w:rsid w:val="5300089C"/>
    <w:rsid w:val="533B9BD3"/>
    <w:rsid w:val="534E4194"/>
    <w:rsid w:val="5395DD86"/>
    <w:rsid w:val="53A8257A"/>
    <w:rsid w:val="53BDDA32"/>
    <w:rsid w:val="53D873AB"/>
    <w:rsid w:val="53E1B2D3"/>
    <w:rsid w:val="541D301B"/>
    <w:rsid w:val="54478BE4"/>
    <w:rsid w:val="546910F9"/>
    <w:rsid w:val="54847236"/>
    <w:rsid w:val="549E7350"/>
    <w:rsid w:val="54B46759"/>
    <w:rsid w:val="54C53D89"/>
    <w:rsid w:val="55090588"/>
    <w:rsid w:val="550A0A86"/>
    <w:rsid w:val="55391FA0"/>
    <w:rsid w:val="5570DF07"/>
    <w:rsid w:val="557AF208"/>
    <w:rsid w:val="55A493C6"/>
    <w:rsid w:val="55A9FC57"/>
    <w:rsid w:val="55D8D9CE"/>
    <w:rsid w:val="55EBA522"/>
    <w:rsid w:val="55ED1A6F"/>
    <w:rsid w:val="55EE602F"/>
    <w:rsid w:val="55FD6301"/>
    <w:rsid w:val="563978DC"/>
    <w:rsid w:val="5639A00E"/>
    <w:rsid w:val="566DE190"/>
    <w:rsid w:val="5687ECD0"/>
    <w:rsid w:val="5699533F"/>
    <w:rsid w:val="569E5B23"/>
    <w:rsid w:val="56A2B324"/>
    <w:rsid w:val="56A4C275"/>
    <w:rsid w:val="56A4D5E9"/>
    <w:rsid w:val="56A8EA82"/>
    <w:rsid w:val="56B3567A"/>
    <w:rsid w:val="56D295A0"/>
    <w:rsid w:val="56D88FE6"/>
    <w:rsid w:val="56D89BB8"/>
    <w:rsid w:val="571B29AD"/>
    <w:rsid w:val="571B5AF7"/>
    <w:rsid w:val="571E4EFD"/>
    <w:rsid w:val="571ECE95"/>
    <w:rsid w:val="572ECFD3"/>
    <w:rsid w:val="5734D12D"/>
    <w:rsid w:val="576E68D5"/>
    <w:rsid w:val="5787B199"/>
    <w:rsid w:val="578C8E70"/>
    <w:rsid w:val="57A849C6"/>
    <w:rsid w:val="57C17311"/>
    <w:rsid w:val="57C8996A"/>
    <w:rsid w:val="57E42BAD"/>
    <w:rsid w:val="57E45251"/>
    <w:rsid w:val="585A7E32"/>
    <w:rsid w:val="5866E8E0"/>
    <w:rsid w:val="5879DDA9"/>
    <w:rsid w:val="58AF4F9B"/>
    <w:rsid w:val="58DB531E"/>
    <w:rsid w:val="58FC93C7"/>
    <w:rsid w:val="5908C517"/>
    <w:rsid w:val="59213B7E"/>
    <w:rsid w:val="597D27FB"/>
    <w:rsid w:val="598EB7D5"/>
    <w:rsid w:val="5997EFF6"/>
    <w:rsid w:val="59D37D07"/>
    <w:rsid w:val="59EB3FAE"/>
    <w:rsid w:val="5A22D6E2"/>
    <w:rsid w:val="5A2DC3BF"/>
    <w:rsid w:val="5A833EEA"/>
    <w:rsid w:val="5A8C719F"/>
    <w:rsid w:val="5B08931F"/>
    <w:rsid w:val="5B18FFA1"/>
    <w:rsid w:val="5B535F13"/>
    <w:rsid w:val="5B667B24"/>
    <w:rsid w:val="5B722AE2"/>
    <w:rsid w:val="5B76F6C7"/>
    <w:rsid w:val="5B9698B7"/>
    <w:rsid w:val="5BBBBA81"/>
    <w:rsid w:val="5BEFB6DC"/>
    <w:rsid w:val="5C5CCFFA"/>
    <w:rsid w:val="5C8628EE"/>
    <w:rsid w:val="5C9DE73C"/>
    <w:rsid w:val="5CBA7877"/>
    <w:rsid w:val="5D1143D3"/>
    <w:rsid w:val="5D173AF5"/>
    <w:rsid w:val="5D1892D4"/>
    <w:rsid w:val="5DA48678"/>
    <w:rsid w:val="5DF141B6"/>
    <w:rsid w:val="5E2F3DA4"/>
    <w:rsid w:val="5E4EC0B4"/>
    <w:rsid w:val="5E848976"/>
    <w:rsid w:val="5E9879EE"/>
    <w:rsid w:val="5EEBD094"/>
    <w:rsid w:val="5F164F70"/>
    <w:rsid w:val="5F8641F6"/>
    <w:rsid w:val="5FB1728E"/>
    <w:rsid w:val="5FE01B58"/>
    <w:rsid w:val="600A8436"/>
    <w:rsid w:val="602EB27F"/>
    <w:rsid w:val="60633BD4"/>
    <w:rsid w:val="607DBD40"/>
    <w:rsid w:val="608B8D35"/>
    <w:rsid w:val="608C250F"/>
    <w:rsid w:val="608EF699"/>
    <w:rsid w:val="60A994E4"/>
    <w:rsid w:val="60AEB86F"/>
    <w:rsid w:val="60B67176"/>
    <w:rsid w:val="60BFE2A3"/>
    <w:rsid w:val="60C86745"/>
    <w:rsid w:val="60D774F2"/>
    <w:rsid w:val="6113FDF1"/>
    <w:rsid w:val="6115025B"/>
    <w:rsid w:val="613412C6"/>
    <w:rsid w:val="613DDE22"/>
    <w:rsid w:val="616A98FC"/>
    <w:rsid w:val="61782F68"/>
    <w:rsid w:val="618DE99A"/>
    <w:rsid w:val="61965FF7"/>
    <w:rsid w:val="61996A7C"/>
    <w:rsid w:val="61A00512"/>
    <w:rsid w:val="61A14D71"/>
    <w:rsid w:val="61AB0E61"/>
    <w:rsid w:val="61B45EC1"/>
    <w:rsid w:val="61CC6C56"/>
    <w:rsid w:val="61D0257B"/>
    <w:rsid w:val="61E6D84B"/>
    <w:rsid w:val="6203F44E"/>
    <w:rsid w:val="6233D89B"/>
    <w:rsid w:val="623B2CCC"/>
    <w:rsid w:val="62844142"/>
    <w:rsid w:val="628722FA"/>
    <w:rsid w:val="628BF6B8"/>
    <w:rsid w:val="62E71414"/>
    <w:rsid w:val="62F4406D"/>
    <w:rsid w:val="63197171"/>
    <w:rsid w:val="632E4813"/>
    <w:rsid w:val="633693EA"/>
    <w:rsid w:val="633C60B2"/>
    <w:rsid w:val="63500AF8"/>
    <w:rsid w:val="6350339B"/>
    <w:rsid w:val="635BD7A1"/>
    <w:rsid w:val="636B2DAE"/>
    <w:rsid w:val="6395381F"/>
    <w:rsid w:val="6399318D"/>
    <w:rsid w:val="63A0D197"/>
    <w:rsid w:val="63B55508"/>
    <w:rsid w:val="63C0C4CE"/>
    <w:rsid w:val="63C720F0"/>
    <w:rsid w:val="63E6BEF9"/>
    <w:rsid w:val="640DA9C5"/>
    <w:rsid w:val="64519D0A"/>
    <w:rsid w:val="6461BAD6"/>
    <w:rsid w:val="649E0D2C"/>
    <w:rsid w:val="64A71028"/>
    <w:rsid w:val="64C0F3C7"/>
    <w:rsid w:val="64D2EE4F"/>
    <w:rsid w:val="64F2AB51"/>
    <w:rsid w:val="64FDEA1B"/>
    <w:rsid w:val="65068E5B"/>
    <w:rsid w:val="651522B7"/>
    <w:rsid w:val="653E565C"/>
    <w:rsid w:val="65760E27"/>
    <w:rsid w:val="65AEBDC7"/>
    <w:rsid w:val="65D93148"/>
    <w:rsid w:val="66325DFC"/>
    <w:rsid w:val="663D4E26"/>
    <w:rsid w:val="6646384D"/>
    <w:rsid w:val="664F539E"/>
    <w:rsid w:val="666AFF28"/>
    <w:rsid w:val="6671EC0F"/>
    <w:rsid w:val="6689FF94"/>
    <w:rsid w:val="669D9A98"/>
    <w:rsid w:val="66BE19E8"/>
    <w:rsid w:val="66F4C410"/>
    <w:rsid w:val="6751B8D6"/>
    <w:rsid w:val="67613BB2"/>
    <w:rsid w:val="677D3515"/>
    <w:rsid w:val="678B9AD1"/>
    <w:rsid w:val="6794BCC9"/>
    <w:rsid w:val="679728FB"/>
    <w:rsid w:val="67BB904C"/>
    <w:rsid w:val="67E8CD7F"/>
    <w:rsid w:val="686E5428"/>
    <w:rsid w:val="687EB7AF"/>
    <w:rsid w:val="688E12E3"/>
    <w:rsid w:val="689A425E"/>
    <w:rsid w:val="68E8999F"/>
    <w:rsid w:val="68EF15B5"/>
    <w:rsid w:val="693386E0"/>
    <w:rsid w:val="693971F4"/>
    <w:rsid w:val="69620EB9"/>
    <w:rsid w:val="6988DE68"/>
    <w:rsid w:val="699A6D87"/>
    <w:rsid w:val="69BE45E2"/>
    <w:rsid w:val="69C633B5"/>
    <w:rsid w:val="69CA1D06"/>
    <w:rsid w:val="69DDA85F"/>
    <w:rsid w:val="6A7B8DF3"/>
    <w:rsid w:val="6A820373"/>
    <w:rsid w:val="6A9BFBC9"/>
    <w:rsid w:val="6A9D10B7"/>
    <w:rsid w:val="6AA8BF8A"/>
    <w:rsid w:val="6AA9F60F"/>
    <w:rsid w:val="6AB09181"/>
    <w:rsid w:val="6AB148C4"/>
    <w:rsid w:val="6ABD0235"/>
    <w:rsid w:val="6AC640E2"/>
    <w:rsid w:val="6ACA91DA"/>
    <w:rsid w:val="6AE5C9D2"/>
    <w:rsid w:val="6B04F29E"/>
    <w:rsid w:val="6B3CAA7F"/>
    <w:rsid w:val="6B525BA9"/>
    <w:rsid w:val="6BAA7DCB"/>
    <w:rsid w:val="6BB77568"/>
    <w:rsid w:val="6BBD2428"/>
    <w:rsid w:val="6BCCAE23"/>
    <w:rsid w:val="6BE73CB0"/>
    <w:rsid w:val="6C042765"/>
    <w:rsid w:val="6C095B9C"/>
    <w:rsid w:val="6C24BEEB"/>
    <w:rsid w:val="6C263A87"/>
    <w:rsid w:val="6C99380A"/>
    <w:rsid w:val="6CB52DD5"/>
    <w:rsid w:val="6CD13C52"/>
    <w:rsid w:val="6D20CCCA"/>
    <w:rsid w:val="6D22B019"/>
    <w:rsid w:val="6D3A6F11"/>
    <w:rsid w:val="6D3D10C1"/>
    <w:rsid w:val="6D656DEC"/>
    <w:rsid w:val="6D687E84"/>
    <w:rsid w:val="6D6EA6A9"/>
    <w:rsid w:val="6D8AC5F1"/>
    <w:rsid w:val="6DE4F0B5"/>
    <w:rsid w:val="6E147A0D"/>
    <w:rsid w:val="6E1B420A"/>
    <w:rsid w:val="6E3F8131"/>
    <w:rsid w:val="6E657BF6"/>
    <w:rsid w:val="6E8534E3"/>
    <w:rsid w:val="6EBA334D"/>
    <w:rsid w:val="6EC7DCF4"/>
    <w:rsid w:val="6EE7977A"/>
    <w:rsid w:val="6EEDE115"/>
    <w:rsid w:val="6F17F8DE"/>
    <w:rsid w:val="6F2ADFF3"/>
    <w:rsid w:val="6F35D13A"/>
    <w:rsid w:val="6F68869E"/>
    <w:rsid w:val="6FC25697"/>
    <w:rsid w:val="6FF3994E"/>
    <w:rsid w:val="700DD48C"/>
    <w:rsid w:val="700E06BA"/>
    <w:rsid w:val="7010B360"/>
    <w:rsid w:val="7021CDC5"/>
    <w:rsid w:val="705E7762"/>
    <w:rsid w:val="7074CE3D"/>
    <w:rsid w:val="70AAD0D6"/>
    <w:rsid w:val="70ACC25E"/>
    <w:rsid w:val="70DCEFEE"/>
    <w:rsid w:val="711E0629"/>
    <w:rsid w:val="71460C26"/>
    <w:rsid w:val="71778E21"/>
    <w:rsid w:val="7181C945"/>
    <w:rsid w:val="71977634"/>
    <w:rsid w:val="71F7A80F"/>
    <w:rsid w:val="722581D7"/>
    <w:rsid w:val="727FD6C6"/>
    <w:rsid w:val="72A6EBB2"/>
    <w:rsid w:val="72A6FF26"/>
    <w:rsid w:val="72C06872"/>
    <w:rsid w:val="72CCE940"/>
    <w:rsid w:val="72E1DC87"/>
    <w:rsid w:val="72E2BDB1"/>
    <w:rsid w:val="732892DD"/>
    <w:rsid w:val="733B1E3F"/>
    <w:rsid w:val="734C2907"/>
    <w:rsid w:val="7381C71E"/>
    <w:rsid w:val="73D1B3E7"/>
    <w:rsid w:val="73DAE736"/>
    <w:rsid w:val="73F6F333"/>
    <w:rsid w:val="742F46F6"/>
    <w:rsid w:val="74397134"/>
    <w:rsid w:val="74A121F8"/>
    <w:rsid w:val="74A5D62E"/>
    <w:rsid w:val="74CDD5CE"/>
    <w:rsid w:val="74D71791"/>
    <w:rsid w:val="74D996A4"/>
    <w:rsid w:val="74E39BAC"/>
    <w:rsid w:val="751D977F"/>
    <w:rsid w:val="75244144"/>
    <w:rsid w:val="7528FFDB"/>
    <w:rsid w:val="753D3AA2"/>
    <w:rsid w:val="75433259"/>
    <w:rsid w:val="756E99F2"/>
    <w:rsid w:val="7571C1C7"/>
    <w:rsid w:val="75D40D39"/>
    <w:rsid w:val="7607D0D8"/>
    <w:rsid w:val="763CF259"/>
    <w:rsid w:val="767AD578"/>
    <w:rsid w:val="767D3990"/>
    <w:rsid w:val="768F77B1"/>
    <w:rsid w:val="76EAF9AB"/>
    <w:rsid w:val="770A36DC"/>
    <w:rsid w:val="776FDD9A"/>
    <w:rsid w:val="77833AA4"/>
    <w:rsid w:val="7783C79F"/>
    <w:rsid w:val="778D849B"/>
    <w:rsid w:val="77D58035"/>
    <w:rsid w:val="77DBA4BC"/>
    <w:rsid w:val="77F3C77B"/>
    <w:rsid w:val="77F95B3E"/>
    <w:rsid w:val="7806B7B8"/>
    <w:rsid w:val="7827E0B0"/>
    <w:rsid w:val="78380C7A"/>
    <w:rsid w:val="783D9216"/>
    <w:rsid w:val="785BB307"/>
    <w:rsid w:val="785E3B62"/>
    <w:rsid w:val="7899B76F"/>
    <w:rsid w:val="78CECAFC"/>
    <w:rsid w:val="7904C551"/>
    <w:rsid w:val="7932C797"/>
    <w:rsid w:val="7937F626"/>
    <w:rsid w:val="798FFA45"/>
    <w:rsid w:val="7A0E3D68"/>
    <w:rsid w:val="7A1BE861"/>
    <w:rsid w:val="7A1E4F34"/>
    <w:rsid w:val="7A3439CF"/>
    <w:rsid w:val="7A4532EA"/>
    <w:rsid w:val="7A9ED220"/>
    <w:rsid w:val="7AA09562"/>
    <w:rsid w:val="7AA9F485"/>
    <w:rsid w:val="7ACF2946"/>
    <w:rsid w:val="7ACF9A20"/>
    <w:rsid w:val="7AD8A3FA"/>
    <w:rsid w:val="7AD9B496"/>
    <w:rsid w:val="7AF9F1D2"/>
    <w:rsid w:val="7B381881"/>
    <w:rsid w:val="7B74C3FF"/>
    <w:rsid w:val="7C00EC7A"/>
    <w:rsid w:val="7C4F1585"/>
    <w:rsid w:val="7C797090"/>
    <w:rsid w:val="7C9DF6B4"/>
    <w:rsid w:val="7CB07AC0"/>
    <w:rsid w:val="7CFB9468"/>
    <w:rsid w:val="7D41BFB8"/>
    <w:rsid w:val="7D5F2328"/>
    <w:rsid w:val="7D68E51E"/>
    <w:rsid w:val="7D796D56"/>
    <w:rsid w:val="7D97638D"/>
    <w:rsid w:val="7D9E3EAA"/>
    <w:rsid w:val="7DC440B0"/>
    <w:rsid w:val="7DE393CB"/>
    <w:rsid w:val="7E515B3C"/>
    <w:rsid w:val="7E5CF6D6"/>
    <w:rsid w:val="7E5DCFB1"/>
    <w:rsid w:val="7E6CBF00"/>
    <w:rsid w:val="7E8A5D32"/>
    <w:rsid w:val="7E9764C9"/>
    <w:rsid w:val="7E97DE8C"/>
    <w:rsid w:val="7F34F37E"/>
    <w:rsid w:val="7F433758"/>
    <w:rsid w:val="7F4507D9"/>
    <w:rsid w:val="7F5AAAEE"/>
    <w:rsid w:val="7F5C5FB5"/>
    <w:rsid w:val="7F71BCCA"/>
    <w:rsid w:val="7FA03C69"/>
    <w:rsid w:val="7FB8B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4DE56"/>
  <w15:docId w15:val="{D3131193-B3A4-41D2-B9A0-2E738F96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161"/>
      <w:outlineLvl w:val="0"/>
    </w:pPr>
    <w:rPr>
      <w:b/>
      <w:bCs/>
      <w:sz w:val="24"/>
      <w:szCs w:val="24"/>
      <w:u w:val="single" w:color="000000"/>
    </w:rPr>
  </w:style>
  <w:style w:type="paragraph" w:styleId="Heading2">
    <w:name w:val="heading 2"/>
    <w:basedOn w:val="Normal"/>
    <w:link w:val="Heading2Char"/>
    <w:uiPriority w:val="9"/>
    <w:unhideWhenUsed/>
    <w:qFormat/>
    <w:pPr>
      <w:ind w:left="1161"/>
      <w:outlineLvl w:val="1"/>
    </w:pPr>
    <w:rPr>
      <w:b/>
      <w:bCs/>
      <w:i/>
      <w:sz w:val="24"/>
      <w:szCs w:val="24"/>
      <w:u w:val="single" w:color="000000"/>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882" w:hanging="361"/>
    </w:pPr>
  </w:style>
  <w:style w:type="paragraph" w:customStyle="1" w:styleId="TableParagraph">
    <w:name w:val="Table Paragraph"/>
    <w:basedOn w:val="Normal"/>
    <w:uiPriority w:val="1"/>
    <w:qFormat/>
    <w:pPr>
      <w:spacing w:line="230" w:lineRule="exact"/>
      <w:ind w:left="112"/>
    </w:pPr>
  </w:style>
  <w:style w:type="paragraph" w:styleId="Header">
    <w:name w:val="header"/>
    <w:basedOn w:val="Normal"/>
    <w:link w:val="HeaderChar"/>
    <w:uiPriority w:val="99"/>
    <w:unhideWhenUsed/>
    <w:rsid w:val="00A229A3"/>
    <w:pPr>
      <w:tabs>
        <w:tab w:val="center" w:pos="4680"/>
        <w:tab w:val="right" w:pos="9360"/>
      </w:tabs>
    </w:pPr>
  </w:style>
  <w:style w:type="character" w:customStyle="1" w:styleId="HeaderChar">
    <w:name w:val="Header Char"/>
    <w:basedOn w:val="DefaultParagraphFont"/>
    <w:link w:val="Header"/>
    <w:uiPriority w:val="99"/>
    <w:rsid w:val="00A229A3"/>
    <w:rPr>
      <w:rFonts w:ascii="Times New Roman" w:eastAsia="Times New Roman" w:hAnsi="Times New Roman" w:cs="Times New Roman"/>
    </w:rPr>
  </w:style>
  <w:style w:type="paragraph" w:styleId="Footer">
    <w:name w:val="footer"/>
    <w:basedOn w:val="Normal"/>
    <w:link w:val="FooterChar"/>
    <w:uiPriority w:val="99"/>
    <w:unhideWhenUsed/>
    <w:rsid w:val="00A229A3"/>
    <w:pPr>
      <w:tabs>
        <w:tab w:val="center" w:pos="4680"/>
        <w:tab w:val="right" w:pos="9360"/>
      </w:tabs>
    </w:pPr>
  </w:style>
  <w:style w:type="character" w:customStyle="1" w:styleId="FooterChar">
    <w:name w:val="Footer Char"/>
    <w:basedOn w:val="DefaultParagraphFont"/>
    <w:link w:val="Footer"/>
    <w:uiPriority w:val="99"/>
    <w:rsid w:val="00A229A3"/>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3ACE"/>
    <w:rPr>
      <w:sz w:val="16"/>
      <w:szCs w:val="16"/>
    </w:rPr>
  </w:style>
  <w:style w:type="paragraph" w:styleId="CommentText">
    <w:name w:val="annotation text"/>
    <w:basedOn w:val="Normal"/>
    <w:link w:val="CommentTextChar"/>
    <w:uiPriority w:val="99"/>
    <w:unhideWhenUsed/>
    <w:rsid w:val="00493ACE"/>
    <w:rPr>
      <w:sz w:val="20"/>
      <w:szCs w:val="20"/>
    </w:rPr>
  </w:style>
  <w:style w:type="character" w:customStyle="1" w:styleId="CommentTextChar">
    <w:name w:val="Comment Text Char"/>
    <w:basedOn w:val="DefaultParagraphFont"/>
    <w:link w:val="CommentText"/>
    <w:uiPriority w:val="99"/>
    <w:rsid w:val="00493A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3ACE"/>
    <w:rPr>
      <w:b/>
      <w:bCs/>
    </w:rPr>
  </w:style>
  <w:style w:type="character" w:customStyle="1" w:styleId="CommentSubjectChar">
    <w:name w:val="Comment Subject Char"/>
    <w:basedOn w:val="CommentTextChar"/>
    <w:link w:val="CommentSubject"/>
    <w:uiPriority w:val="99"/>
    <w:semiHidden/>
    <w:rsid w:val="00493ACE"/>
    <w:rPr>
      <w:rFonts w:ascii="Times New Roman" w:eastAsia="Times New Roman" w:hAnsi="Times New Roman" w:cs="Times New Roman"/>
      <w:b/>
      <w:bCs/>
      <w:sz w:val="20"/>
      <w:szCs w:val="20"/>
    </w:rPr>
  </w:style>
  <w:style w:type="character" w:styleId="UnresolvedMention">
    <w:name w:val="Unresolved Mention"/>
    <w:basedOn w:val="DefaultParagraphFont"/>
    <w:uiPriority w:val="99"/>
    <w:unhideWhenUsed/>
    <w:rsid w:val="00493ACE"/>
    <w:rPr>
      <w:color w:val="605E5C"/>
      <w:shd w:val="clear" w:color="auto" w:fill="E1DFDD"/>
    </w:rPr>
  </w:style>
  <w:style w:type="paragraph" w:customStyle="1" w:styleId="paragraph">
    <w:name w:val="paragraph"/>
    <w:basedOn w:val="Normal"/>
    <w:rsid w:val="004433BF"/>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4433BF"/>
  </w:style>
  <w:style w:type="character" w:customStyle="1" w:styleId="eop">
    <w:name w:val="eop"/>
    <w:basedOn w:val="DefaultParagraphFont"/>
    <w:rsid w:val="004433BF"/>
  </w:style>
  <w:style w:type="character" w:styleId="Mention">
    <w:name w:val="Mention"/>
    <w:basedOn w:val="DefaultParagraphFont"/>
    <w:uiPriority w:val="99"/>
    <w:unhideWhenUsed/>
    <w:rPr>
      <w:color w:val="2B579A"/>
      <w:shd w:val="clear" w:color="auto" w:fill="E6E6E6"/>
    </w:rPr>
  </w:style>
  <w:style w:type="character" w:customStyle="1" w:styleId="BodyTextChar">
    <w:name w:val="Body Text Char"/>
    <w:basedOn w:val="DefaultParagraphFont"/>
    <w:link w:val="BodyText"/>
    <w:uiPriority w:val="1"/>
    <w:rsid w:val="00D76897"/>
    <w:rPr>
      <w:rFonts w:ascii="Times New Roman" w:eastAsia="Times New Roman" w:hAnsi="Times New Roman" w:cs="Times New Roman"/>
      <w:sz w:val="24"/>
      <w:szCs w:val="24"/>
    </w:rPr>
  </w:style>
  <w:style w:type="paragraph" w:styleId="Revision">
    <w:name w:val="Revision"/>
    <w:hidden/>
    <w:uiPriority w:val="99"/>
    <w:semiHidden/>
    <w:rsid w:val="00C75ECC"/>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132FCC"/>
    <w:rPr>
      <w:color w:val="0000FF" w:themeColor="hyperlink"/>
      <w:u w:val="single"/>
    </w:rPr>
  </w:style>
  <w:style w:type="paragraph" w:styleId="NormalWeb">
    <w:name w:val="Normal (Web)"/>
    <w:basedOn w:val="Normal"/>
    <w:uiPriority w:val="99"/>
    <w:unhideWhenUsed/>
    <w:rsid w:val="00D65AD5"/>
    <w:pPr>
      <w:widowControl/>
      <w:autoSpaceDE/>
      <w:autoSpaceDN/>
      <w:spacing w:before="100" w:beforeAutospacing="1" w:after="100" w:afterAutospacing="1"/>
    </w:pPr>
    <w:rPr>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483AD8"/>
    <w:rPr>
      <w:b/>
      <w:bC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322407"/>
    <w:rPr>
      <w:rFonts w:ascii="Times New Roman" w:eastAsia="Times New Roman" w:hAnsi="Times New Roman" w:cs="Times New Roman"/>
      <w:b/>
      <w:bCs/>
      <w:sz w:val="24"/>
      <w:szCs w:val="24"/>
      <w:u w:val="single" w:color="000000"/>
    </w:rPr>
  </w:style>
  <w:style w:type="character" w:customStyle="1" w:styleId="Heading2Char">
    <w:name w:val="Heading 2 Char"/>
    <w:basedOn w:val="DefaultParagraphFont"/>
    <w:link w:val="Heading2"/>
    <w:uiPriority w:val="9"/>
    <w:rsid w:val="00322407"/>
    <w:rPr>
      <w:rFonts w:ascii="Times New Roman" w:eastAsia="Times New Roman" w:hAnsi="Times New Roman" w:cs="Times New Roman"/>
      <w:b/>
      <w:bCs/>
      <w:i/>
      <w:sz w:val="24"/>
      <w:szCs w:val="24"/>
      <w:u w:val="single" w:color="000000"/>
    </w:rPr>
  </w:style>
  <w:style w:type="character" w:customStyle="1" w:styleId="findhit">
    <w:name w:val="findhit"/>
    <w:basedOn w:val="DefaultParagraphFont"/>
    <w:rsid w:val="00733CF3"/>
  </w:style>
  <w:style w:type="character" w:customStyle="1" w:styleId="tabchar">
    <w:name w:val="tabchar"/>
    <w:basedOn w:val="DefaultParagraphFont"/>
    <w:rsid w:val="00733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81199">
      <w:bodyDiv w:val="1"/>
      <w:marLeft w:val="0"/>
      <w:marRight w:val="0"/>
      <w:marTop w:val="0"/>
      <w:marBottom w:val="0"/>
      <w:divBdr>
        <w:top w:val="none" w:sz="0" w:space="0" w:color="auto"/>
        <w:left w:val="none" w:sz="0" w:space="0" w:color="auto"/>
        <w:bottom w:val="none" w:sz="0" w:space="0" w:color="auto"/>
        <w:right w:val="none" w:sz="0" w:space="0" w:color="auto"/>
      </w:divBdr>
      <w:divsChild>
        <w:div w:id="106898948">
          <w:marLeft w:val="0"/>
          <w:marRight w:val="0"/>
          <w:marTop w:val="0"/>
          <w:marBottom w:val="0"/>
          <w:divBdr>
            <w:top w:val="none" w:sz="0" w:space="0" w:color="auto"/>
            <w:left w:val="none" w:sz="0" w:space="0" w:color="auto"/>
            <w:bottom w:val="none" w:sz="0" w:space="0" w:color="auto"/>
            <w:right w:val="none" w:sz="0" w:space="0" w:color="auto"/>
          </w:divBdr>
        </w:div>
        <w:div w:id="309605042">
          <w:marLeft w:val="0"/>
          <w:marRight w:val="0"/>
          <w:marTop w:val="0"/>
          <w:marBottom w:val="0"/>
          <w:divBdr>
            <w:top w:val="none" w:sz="0" w:space="0" w:color="auto"/>
            <w:left w:val="none" w:sz="0" w:space="0" w:color="auto"/>
            <w:bottom w:val="none" w:sz="0" w:space="0" w:color="auto"/>
            <w:right w:val="none" w:sz="0" w:space="0" w:color="auto"/>
          </w:divBdr>
        </w:div>
        <w:div w:id="590284213">
          <w:marLeft w:val="0"/>
          <w:marRight w:val="0"/>
          <w:marTop w:val="0"/>
          <w:marBottom w:val="0"/>
          <w:divBdr>
            <w:top w:val="none" w:sz="0" w:space="0" w:color="auto"/>
            <w:left w:val="none" w:sz="0" w:space="0" w:color="auto"/>
            <w:bottom w:val="none" w:sz="0" w:space="0" w:color="auto"/>
            <w:right w:val="none" w:sz="0" w:space="0" w:color="auto"/>
          </w:divBdr>
        </w:div>
        <w:div w:id="740761164">
          <w:marLeft w:val="0"/>
          <w:marRight w:val="0"/>
          <w:marTop w:val="0"/>
          <w:marBottom w:val="0"/>
          <w:divBdr>
            <w:top w:val="none" w:sz="0" w:space="0" w:color="auto"/>
            <w:left w:val="none" w:sz="0" w:space="0" w:color="auto"/>
            <w:bottom w:val="none" w:sz="0" w:space="0" w:color="auto"/>
            <w:right w:val="none" w:sz="0" w:space="0" w:color="auto"/>
          </w:divBdr>
        </w:div>
        <w:div w:id="786118681">
          <w:marLeft w:val="0"/>
          <w:marRight w:val="0"/>
          <w:marTop w:val="0"/>
          <w:marBottom w:val="0"/>
          <w:divBdr>
            <w:top w:val="none" w:sz="0" w:space="0" w:color="auto"/>
            <w:left w:val="none" w:sz="0" w:space="0" w:color="auto"/>
            <w:bottom w:val="none" w:sz="0" w:space="0" w:color="auto"/>
            <w:right w:val="none" w:sz="0" w:space="0" w:color="auto"/>
          </w:divBdr>
        </w:div>
        <w:div w:id="807473662">
          <w:marLeft w:val="0"/>
          <w:marRight w:val="0"/>
          <w:marTop w:val="0"/>
          <w:marBottom w:val="0"/>
          <w:divBdr>
            <w:top w:val="none" w:sz="0" w:space="0" w:color="auto"/>
            <w:left w:val="none" w:sz="0" w:space="0" w:color="auto"/>
            <w:bottom w:val="none" w:sz="0" w:space="0" w:color="auto"/>
            <w:right w:val="none" w:sz="0" w:space="0" w:color="auto"/>
          </w:divBdr>
        </w:div>
        <w:div w:id="931857087">
          <w:marLeft w:val="0"/>
          <w:marRight w:val="0"/>
          <w:marTop w:val="0"/>
          <w:marBottom w:val="0"/>
          <w:divBdr>
            <w:top w:val="none" w:sz="0" w:space="0" w:color="auto"/>
            <w:left w:val="none" w:sz="0" w:space="0" w:color="auto"/>
            <w:bottom w:val="none" w:sz="0" w:space="0" w:color="auto"/>
            <w:right w:val="none" w:sz="0" w:space="0" w:color="auto"/>
          </w:divBdr>
        </w:div>
        <w:div w:id="973144920">
          <w:marLeft w:val="0"/>
          <w:marRight w:val="0"/>
          <w:marTop w:val="0"/>
          <w:marBottom w:val="0"/>
          <w:divBdr>
            <w:top w:val="none" w:sz="0" w:space="0" w:color="auto"/>
            <w:left w:val="none" w:sz="0" w:space="0" w:color="auto"/>
            <w:bottom w:val="none" w:sz="0" w:space="0" w:color="auto"/>
            <w:right w:val="none" w:sz="0" w:space="0" w:color="auto"/>
          </w:divBdr>
        </w:div>
        <w:div w:id="1112021091">
          <w:marLeft w:val="0"/>
          <w:marRight w:val="0"/>
          <w:marTop w:val="0"/>
          <w:marBottom w:val="0"/>
          <w:divBdr>
            <w:top w:val="none" w:sz="0" w:space="0" w:color="auto"/>
            <w:left w:val="none" w:sz="0" w:space="0" w:color="auto"/>
            <w:bottom w:val="none" w:sz="0" w:space="0" w:color="auto"/>
            <w:right w:val="none" w:sz="0" w:space="0" w:color="auto"/>
          </w:divBdr>
        </w:div>
        <w:div w:id="1274824730">
          <w:marLeft w:val="0"/>
          <w:marRight w:val="0"/>
          <w:marTop w:val="0"/>
          <w:marBottom w:val="0"/>
          <w:divBdr>
            <w:top w:val="none" w:sz="0" w:space="0" w:color="auto"/>
            <w:left w:val="none" w:sz="0" w:space="0" w:color="auto"/>
            <w:bottom w:val="none" w:sz="0" w:space="0" w:color="auto"/>
            <w:right w:val="none" w:sz="0" w:space="0" w:color="auto"/>
          </w:divBdr>
        </w:div>
        <w:div w:id="1421834957">
          <w:marLeft w:val="0"/>
          <w:marRight w:val="0"/>
          <w:marTop w:val="0"/>
          <w:marBottom w:val="0"/>
          <w:divBdr>
            <w:top w:val="none" w:sz="0" w:space="0" w:color="auto"/>
            <w:left w:val="none" w:sz="0" w:space="0" w:color="auto"/>
            <w:bottom w:val="none" w:sz="0" w:space="0" w:color="auto"/>
            <w:right w:val="none" w:sz="0" w:space="0" w:color="auto"/>
          </w:divBdr>
        </w:div>
        <w:div w:id="1488091210">
          <w:marLeft w:val="0"/>
          <w:marRight w:val="0"/>
          <w:marTop w:val="0"/>
          <w:marBottom w:val="0"/>
          <w:divBdr>
            <w:top w:val="none" w:sz="0" w:space="0" w:color="auto"/>
            <w:left w:val="none" w:sz="0" w:space="0" w:color="auto"/>
            <w:bottom w:val="none" w:sz="0" w:space="0" w:color="auto"/>
            <w:right w:val="none" w:sz="0" w:space="0" w:color="auto"/>
          </w:divBdr>
        </w:div>
        <w:div w:id="1603487185">
          <w:marLeft w:val="0"/>
          <w:marRight w:val="0"/>
          <w:marTop w:val="0"/>
          <w:marBottom w:val="0"/>
          <w:divBdr>
            <w:top w:val="none" w:sz="0" w:space="0" w:color="auto"/>
            <w:left w:val="none" w:sz="0" w:space="0" w:color="auto"/>
            <w:bottom w:val="none" w:sz="0" w:space="0" w:color="auto"/>
            <w:right w:val="none" w:sz="0" w:space="0" w:color="auto"/>
          </w:divBdr>
        </w:div>
        <w:div w:id="1673799103">
          <w:marLeft w:val="0"/>
          <w:marRight w:val="0"/>
          <w:marTop w:val="0"/>
          <w:marBottom w:val="0"/>
          <w:divBdr>
            <w:top w:val="none" w:sz="0" w:space="0" w:color="auto"/>
            <w:left w:val="none" w:sz="0" w:space="0" w:color="auto"/>
            <w:bottom w:val="none" w:sz="0" w:space="0" w:color="auto"/>
            <w:right w:val="none" w:sz="0" w:space="0" w:color="auto"/>
          </w:divBdr>
        </w:div>
        <w:div w:id="2010136910">
          <w:marLeft w:val="0"/>
          <w:marRight w:val="0"/>
          <w:marTop w:val="0"/>
          <w:marBottom w:val="0"/>
          <w:divBdr>
            <w:top w:val="none" w:sz="0" w:space="0" w:color="auto"/>
            <w:left w:val="none" w:sz="0" w:space="0" w:color="auto"/>
            <w:bottom w:val="none" w:sz="0" w:space="0" w:color="auto"/>
            <w:right w:val="none" w:sz="0" w:space="0" w:color="auto"/>
          </w:divBdr>
        </w:div>
        <w:div w:id="2041784389">
          <w:marLeft w:val="0"/>
          <w:marRight w:val="0"/>
          <w:marTop w:val="0"/>
          <w:marBottom w:val="0"/>
          <w:divBdr>
            <w:top w:val="none" w:sz="0" w:space="0" w:color="auto"/>
            <w:left w:val="none" w:sz="0" w:space="0" w:color="auto"/>
            <w:bottom w:val="none" w:sz="0" w:space="0" w:color="auto"/>
            <w:right w:val="none" w:sz="0" w:space="0" w:color="auto"/>
          </w:divBdr>
        </w:div>
      </w:divsChild>
    </w:div>
    <w:div w:id="212354677">
      <w:bodyDiv w:val="1"/>
      <w:marLeft w:val="0"/>
      <w:marRight w:val="0"/>
      <w:marTop w:val="0"/>
      <w:marBottom w:val="0"/>
      <w:divBdr>
        <w:top w:val="none" w:sz="0" w:space="0" w:color="auto"/>
        <w:left w:val="none" w:sz="0" w:space="0" w:color="auto"/>
        <w:bottom w:val="none" w:sz="0" w:space="0" w:color="auto"/>
        <w:right w:val="none" w:sz="0" w:space="0" w:color="auto"/>
      </w:divBdr>
    </w:div>
    <w:div w:id="503478684">
      <w:bodyDiv w:val="1"/>
      <w:marLeft w:val="0"/>
      <w:marRight w:val="0"/>
      <w:marTop w:val="0"/>
      <w:marBottom w:val="0"/>
      <w:divBdr>
        <w:top w:val="none" w:sz="0" w:space="0" w:color="auto"/>
        <w:left w:val="none" w:sz="0" w:space="0" w:color="auto"/>
        <w:bottom w:val="none" w:sz="0" w:space="0" w:color="auto"/>
        <w:right w:val="none" w:sz="0" w:space="0" w:color="auto"/>
      </w:divBdr>
    </w:div>
    <w:div w:id="821504109">
      <w:bodyDiv w:val="1"/>
      <w:marLeft w:val="0"/>
      <w:marRight w:val="0"/>
      <w:marTop w:val="0"/>
      <w:marBottom w:val="0"/>
      <w:divBdr>
        <w:top w:val="none" w:sz="0" w:space="0" w:color="auto"/>
        <w:left w:val="none" w:sz="0" w:space="0" w:color="auto"/>
        <w:bottom w:val="none" w:sz="0" w:space="0" w:color="auto"/>
        <w:right w:val="none" w:sz="0" w:space="0" w:color="auto"/>
      </w:divBdr>
    </w:div>
    <w:div w:id="1287661134">
      <w:bodyDiv w:val="1"/>
      <w:marLeft w:val="0"/>
      <w:marRight w:val="0"/>
      <w:marTop w:val="0"/>
      <w:marBottom w:val="0"/>
      <w:divBdr>
        <w:top w:val="none" w:sz="0" w:space="0" w:color="auto"/>
        <w:left w:val="none" w:sz="0" w:space="0" w:color="auto"/>
        <w:bottom w:val="none" w:sz="0" w:space="0" w:color="auto"/>
        <w:right w:val="none" w:sz="0" w:space="0" w:color="auto"/>
      </w:divBdr>
    </w:div>
    <w:div w:id="1701130425">
      <w:bodyDiv w:val="1"/>
      <w:marLeft w:val="0"/>
      <w:marRight w:val="0"/>
      <w:marTop w:val="0"/>
      <w:marBottom w:val="0"/>
      <w:divBdr>
        <w:top w:val="none" w:sz="0" w:space="0" w:color="auto"/>
        <w:left w:val="none" w:sz="0" w:space="0" w:color="auto"/>
        <w:bottom w:val="none" w:sz="0" w:space="0" w:color="auto"/>
        <w:right w:val="none" w:sz="0" w:space="0" w:color="auto"/>
      </w:divBdr>
      <w:divsChild>
        <w:div w:id="44911601">
          <w:marLeft w:val="0"/>
          <w:marRight w:val="0"/>
          <w:marTop w:val="0"/>
          <w:marBottom w:val="0"/>
          <w:divBdr>
            <w:top w:val="none" w:sz="0" w:space="0" w:color="auto"/>
            <w:left w:val="none" w:sz="0" w:space="0" w:color="auto"/>
            <w:bottom w:val="none" w:sz="0" w:space="0" w:color="auto"/>
            <w:right w:val="none" w:sz="0" w:space="0" w:color="auto"/>
          </w:divBdr>
        </w:div>
        <w:div w:id="147021647">
          <w:marLeft w:val="0"/>
          <w:marRight w:val="0"/>
          <w:marTop w:val="0"/>
          <w:marBottom w:val="0"/>
          <w:divBdr>
            <w:top w:val="none" w:sz="0" w:space="0" w:color="auto"/>
            <w:left w:val="none" w:sz="0" w:space="0" w:color="auto"/>
            <w:bottom w:val="none" w:sz="0" w:space="0" w:color="auto"/>
            <w:right w:val="none" w:sz="0" w:space="0" w:color="auto"/>
          </w:divBdr>
        </w:div>
        <w:div w:id="637151198">
          <w:marLeft w:val="0"/>
          <w:marRight w:val="0"/>
          <w:marTop w:val="0"/>
          <w:marBottom w:val="0"/>
          <w:divBdr>
            <w:top w:val="none" w:sz="0" w:space="0" w:color="auto"/>
            <w:left w:val="none" w:sz="0" w:space="0" w:color="auto"/>
            <w:bottom w:val="none" w:sz="0" w:space="0" w:color="auto"/>
            <w:right w:val="none" w:sz="0" w:space="0" w:color="auto"/>
          </w:divBdr>
        </w:div>
        <w:div w:id="1155032901">
          <w:marLeft w:val="0"/>
          <w:marRight w:val="0"/>
          <w:marTop w:val="0"/>
          <w:marBottom w:val="0"/>
          <w:divBdr>
            <w:top w:val="none" w:sz="0" w:space="0" w:color="auto"/>
            <w:left w:val="none" w:sz="0" w:space="0" w:color="auto"/>
            <w:bottom w:val="none" w:sz="0" w:space="0" w:color="auto"/>
            <w:right w:val="none" w:sz="0" w:space="0" w:color="auto"/>
          </w:divBdr>
        </w:div>
        <w:div w:id="1294826844">
          <w:marLeft w:val="0"/>
          <w:marRight w:val="0"/>
          <w:marTop w:val="0"/>
          <w:marBottom w:val="0"/>
          <w:divBdr>
            <w:top w:val="none" w:sz="0" w:space="0" w:color="auto"/>
            <w:left w:val="none" w:sz="0" w:space="0" w:color="auto"/>
            <w:bottom w:val="none" w:sz="0" w:space="0" w:color="auto"/>
            <w:right w:val="none" w:sz="0" w:space="0" w:color="auto"/>
          </w:divBdr>
        </w:div>
        <w:div w:id="1513447430">
          <w:marLeft w:val="0"/>
          <w:marRight w:val="0"/>
          <w:marTop w:val="0"/>
          <w:marBottom w:val="0"/>
          <w:divBdr>
            <w:top w:val="none" w:sz="0" w:space="0" w:color="auto"/>
            <w:left w:val="none" w:sz="0" w:space="0" w:color="auto"/>
            <w:bottom w:val="none" w:sz="0" w:space="0" w:color="auto"/>
            <w:right w:val="none" w:sz="0" w:space="0" w:color="auto"/>
          </w:divBdr>
        </w:div>
        <w:div w:id="1526554940">
          <w:marLeft w:val="0"/>
          <w:marRight w:val="0"/>
          <w:marTop w:val="0"/>
          <w:marBottom w:val="0"/>
          <w:divBdr>
            <w:top w:val="none" w:sz="0" w:space="0" w:color="auto"/>
            <w:left w:val="none" w:sz="0" w:space="0" w:color="auto"/>
            <w:bottom w:val="none" w:sz="0" w:space="0" w:color="auto"/>
            <w:right w:val="none" w:sz="0" w:space="0" w:color="auto"/>
          </w:divBdr>
        </w:div>
        <w:div w:id="1746872255">
          <w:marLeft w:val="0"/>
          <w:marRight w:val="0"/>
          <w:marTop w:val="0"/>
          <w:marBottom w:val="0"/>
          <w:divBdr>
            <w:top w:val="none" w:sz="0" w:space="0" w:color="auto"/>
            <w:left w:val="none" w:sz="0" w:space="0" w:color="auto"/>
            <w:bottom w:val="none" w:sz="0" w:space="0" w:color="auto"/>
            <w:right w:val="none" w:sz="0" w:space="0" w:color="auto"/>
          </w:divBdr>
        </w:div>
        <w:div w:id="1918711372">
          <w:marLeft w:val="0"/>
          <w:marRight w:val="0"/>
          <w:marTop w:val="0"/>
          <w:marBottom w:val="0"/>
          <w:divBdr>
            <w:top w:val="none" w:sz="0" w:space="0" w:color="auto"/>
            <w:left w:val="none" w:sz="0" w:space="0" w:color="auto"/>
            <w:bottom w:val="none" w:sz="0" w:space="0" w:color="auto"/>
            <w:right w:val="none" w:sz="0" w:space="0" w:color="auto"/>
          </w:divBdr>
        </w:div>
        <w:div w:id="1998611419">
          <w:marLeft w:val="0"/>
          <w:marRight w:val="0"/>
          <w:marTop w:val="0"/>
          <w:marBottom w:val="0"/>
          <w:divBdr>
            <w:top w:val="none" w:sz="0" w:space="0" w:color="auto"/>
            <w:left w:val="none" w:sz="0" w:space="0" w:color="auto"/>
            <w:bottom w:val="none" w:sz="0" w:space="0" w:color="auto"/>
            <w:right w:val="none" w:sz="0" w:space="0" w:color="auto"/>
          </w:divBdr>
        </w:div>
      </w:divsChild>
    </w:div>
    <w:div w:id="1979913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doe.virginia.gov/home/showpublisheddocument/54392" TargetMode="External"/><Relationship Id="rId26" Type="http://schemas.openxmlformats.org/officeDocument/2006/relationships/hyperlink" Target="https://www.doe.virginia.gov/programs-services/special-education/resolving-disputes/resolving-disputes" TargetMode="External"/><Relationship Id="rId3" Type="http://schemas.openxmlformats.org/officeDocument/2006/relationships/customXml" Target="../customXml/item3.xml"/><Relationship Id="rId21" Type="http://schemas.openxmlformats.org/officeDocument/2006/relationships/hyperlink" Target="https://nam11.safelinks.protection.outlook.com/?url=https%3A%2F%2Fpediatrics.aappublications.org%2Fcontent%2Fpediatrics%2F124%2F4%2F1244.full.pdf&amp;data=04%7C01%7Ccatherine.stacey%40dominionyouthservices.com%7C0b831f207bf84c79d7bf08d968d08089%7Ce4f702b8806c40e4906b7d691bafafbb%7C0%7C0%7C637656067006479585%7CUnknown%7CTWFpbGZsb3d8eyJWIjoiMC4wLjAwMDAiLCJQIjoiV2luMzIiLCJBTiI6Ik1haWwiLCJXVCI6Mn0%3D%7C1000&amp;sdata=idLsRpBFyxtSDrG%2B6NwZARjNUIZnX9orBDk%2Fj10cOmw%3D&amp;reserved=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renweb.com/" TargetMode="External"/><Relationship Id="rId25" Type="http://schemas.openxmlformats.org/officeDocument/2006/relationships/hyperlink" Target="http://www.doe.virginia.gov/" TargetMode="External"/><Relationship Id="rId2" Type="http://schemas.openxmlformats.org/officeDocument/2006/relationships/customXml" Target="../customXml/item2.xml"/><Relationship Id="rId16" Type="http://schemas.openxmlformats.org/officeDocument/2006/relationships/hyperlink" Target="http://www.renweb.com/" TargetMode="External"/><Relationship Id="rId20" Type="http://schemas.openxmlformats.org/officeDocument/2006/relationships/hyperlink" Target="https://nam11.safelinks.protection.outlook.com/?url=https%3A%2F%2Fwww.nasn.org%2Fnasn%2Fadvocacy%2Fprofessional-practice-documents%2Fposition-statements%2Fps-medication&amp;data=04%7C01%7Ccatherine.stacey%40dominionyouthservices.com%7C0b831f207bf84c79d7bf08d968d08089%7Ce4f702b8806c40e4906b7d691bafafbb%7C0%7C0%7C637656067006479585%7CUnknown%7CTWFpbGZsb3d8eyJWIjoiMC4wLjAwMDAiLCJQIjoiV2luMzIiLCJBTiI6Ik1haWwiLCJXVCI6Mn0%3D%7C1000&amp;sdata=B%2FFgPGIWZfbYQQETOopweCwhmbBdGZjVlv2oGy8VSd8%3D&amp;reserved=0"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oe.virginia.gov/support/health_medical/influenza/pandemic_flu_plan_guidelines.pdf"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doe.virginia.gov/home/showpublisheddocument/54393/638510725176617269"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hyperlink" Target="https://www.doe.virginia.gov/special_ed/regulations/state/procedural_safeguards/english_procedural_safeguards.pdf" TargetMode="External"/><Relationship Id="rId30"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316485AA-37AC-43DC-A043-41449E621291}">
    <t:Anchor>
      <t:Comment id="1460851656"/>
    </t:Anchor>
    <t:History>
      <t:Event id="{4A3C92B2-CEE9-477D-9DEB-322853654B96}" time="2023-08-11T13:45:37.749Z">
        <t:Attribution userId="S::valerie.fleck@dominion.care::d3a12277-eda5-45d2-a687-1a2537e68fce" userProvider="AD" userName="Valerie Fleck"/>
        <t:Anchor>
          <t:Comment id="469618612"/>
        </t:Anchor>
        <t:Create/>
      </t:Event>
      <t:Event id="{D7491AAD-80E1-4E31-A8A3-2A6F84010038}" time="2023-08-11T13:45:37.749Z">
        <t:Attribution userId="S::valerie.fleck@dominion.care::d3a12277-eda5-45d2-a687-1a2537e68fce" userProvider="AD" userName="Valerie Fleck"/>
        <t:Anchor>
          <t:Comment id="469618612"/>
        </t:Anchor>
        <t:Assign userId="S::Matthew.Duffy@dominion.care::a53c6094-ce4d-43a0-9511-94a907274728" userProvider="AD" userName="Matthew Duffy"/>
      </t:Event>
      <t:Event id="{75767DDF-5DA0-459F-A8CB-60D8818F2193}" time="2023-08-11T13:45:37.749Z">
        <t:Attribution userId="S::valerie.fleck@dominion.care::d3a12277-eda5-45d2-a687-1a2537e68fce" userProvider="AD" userName="Valerie Fleck"/>
        <t:Anchor>
          <t:Comment id="469618612"/>
        </t:Anchor>
        <t:SetTitle title="@Matthew Duffy here is the language to add for video surveillance"/>
      </t:Event>
      <t:Event id="{517ADD8C-1DBC-41C1-9F15-B2926511F345}" time="2023-08-16T17:19:23.538Z">
        <t:Attribution userId="S::valerie.fleck@dominion.care::d3a12277-eda5-45d2-a687-1a2537e68fce" userProvider="AD" userName="Valerie Fleck"/>
        <t:Anchor>
          <t:Comment id="1628412922"/>
        </t:Anchor>
        <t:UnassignAll/>
      </t:Event>
      <t:Event id="{1C20F2E1-ED97-4022-968A-95DD934D57F6}" time="2023-08-16T17:19:23.538Z">
        <t:Attribution userId="S::valerie.fleck@dominion.care::d3a12277-eda5-45d2-a687-1a2537e68fce" userProvider="AD" userName="Valerie Fleck"/>
        <t:Anchor>
          <t:Comment id="1628412922"/>
        </t:Anchor>
        <t:Assign userId="S::Kimberley.Turner@dominion.care::b0afcb88-b6aa-4527-9db9-a34e66025cd2" userProvider="AD" userName="Kimberley Turner"/>
      </t:Event>
      <t:Event id="{E79C39BA-2EDE-49A5-8378-0A0B4B98CD38}" time="2023-10-09T16:49:51.183Z">
        <t:Attribution userId="S::valerie.fleck@dominion.care::d3a12277-eda5-45d2-a687-1a2537e68fce" userProvider="AD" userName="Valerie Fleck"/>
        <t:Progress percentComplete="100"/>
      </t:Event>
    </t:History>
  </t:Task>
  <t:Task id="{0C5DA6A1-01E2-4C52-8E38-10BF0D96C14C}">
    <t:Anchor>
      <t:Comment id="1127179411"/>
    </t:Anchor>
    <t:History>
      <t:Event id="{12C65E0C-4B1B-4752-8700-9511DF26404F}" time="2023-08-11T13:49:04.959Z">
        <t:Attribution userId="S::valerie.fleck@dominion.care::d3a12277-eda5-45d2-a687-1a2537e68fce" userProvider="AD" userName="Valerie Fleck"/>
        <t:Anchor>
          <t:Comment id="1127179411"/>
        </t:Anchor>
        <t:Create/>
      </t:Event>
      <t:Event id="{32C7E08C-18A2-4E27-8758-16145944F989}" time="2023-08-11T13:49:04.959Z">
        <t:Attribution userId="S::valerie.fleck@dominion.care::d3a12277-eda5-45d2-a687-1a2537e68fce" userProvider="AD" userName="Valerie Fleck"/>
        <t:Anchor>
          <t:Comment id="1127179411"/>
        </t:Anchor>
        <t:Assign userId="S::Matthew.Duffy@dominion.care::a53c6094-ce4d-43a0-9511-94a907274728" userProvider="AD" userName="Matthew Duffy"/>
      </t:Event>
      <t:Event id="{795615FD-1426-4F8F-AF3E-C1AE8AB47BBB}" time="2023-08-11T13:49:04.959Z">
        <t:Attribution userId="S::valerie.fleck@dominion.care::d3a12277-eda5-45d2-a687-1a2537e68fce" userProvider="AD" userName="Valerie Fleck"/>
        <t:Anchor>
          <t:Comment id="1127179411"/>
        </t:Anchor>
        <t:SetTitle title="Need to remove Safety Care for TEC and only say TOVA @Matthew Duffy"/>
      </t:Event>
    </t:History>
  </t:Task>
  <t:Task id="{E099816C-518F-4D42-8FEA-0816B31F2A18}">
    <t:Anchor>
      <t:Comment id="979159744"/>
    </t:Anchor>
    <t:History>
      <t:Event id="{87F2D46F-9C54-4953-857B-3567EB0E9029}" time="2023-08-11T13:46:44.519Z">
        <t:Attribution userId="S::valerie.fleck@dominion.care::d3a12277-eda5-45d2-a687-1a2537e68fce" userProvider="AD" userName="Valerie Fleck"/>
        <t:Anchor>
          <t:Comment id="979159744"/>
        </t:Anchor>
        <t:Create/>
      </t:Event>
      <t:Event id="{1421AD21-093C-435F-A378-CB38A091C219}" time="2023-08-11T13:46:44.519Z">
        <t:Attribution userId="S::valerie.fleck@dominion.care::d3a12277-eda5-45d2-a687-1a2537e68fce" userProvider="AD" userName="Valerie Fleck"/>
        <t:Anchor>
          <t:Comment id="979159744"/>
        </t:Anchor>
        <t:Assign userId="S::Matthew.Duffy@dominion.care::a53c6094-ce4d-43a0-9511-94a907274728" userProvider="AD" userName="Matthew Duffy"/>
      </t:Event>
      <t:Event id="{0C9311DE-E95A-4EEF-B4E7-8E3399593CBB}" time="2023-08-11T13:46:44.519Z">
        <t:Attribution userId="S::valerie.fleck@dominion.care::d3a12277-eda5-45d2-a687-1a2537e68fce" userProvider="AD" userName="Valerie Fleck"/>
        <t:Anchor>
          <t:Comment id="979159744"/>
        </t:Anchor>
        <t:SetTitle title="@Matthew Duffy need to update PBIS and delete the FIRE program"/>
      </t:Event>
    </t:History>
  </t:Task>
  <t:Task id="{5FDFCB43-49D1-4F54-929B-349B5E1D243C}">
    <t:Anchor>
      <t:Comment id="589517400"/>
    </t:Anchor>
    <t:History>
      <t:Event id="{AF5B9DB2-1246-4FCF-8507-1AB30F01D283}" time="2023-08-16T17:20:11.694Z">
        <t:Attribution userId="S::valerie.fleck@dominion.care::d3a12277-eda5-45d2-a687-1a2537e68fce" userProvider="AD" userName="Valerie Fleck"/>
        <t:Anchor>
          <t:Comment id="1380367514"/>
        </t:Anchor>
        <t:Create/>
      </t:Event>
      <t:Event id="{470E3A2B-DB34-4FF5-BFB1-6C2209EA9C86}" time="2023-08-16T17:20:11.694Z">
        <t:Attribution userId="S::valerie.fleck@dominion.care::d3a12277-eda5-45d2-a687-1a2537e68fce" userProvider="AD" userName="Valerie Fleck"/>
        <t:Anchor>
          <t:Comment id="1380367514"/>
        </t:Anchor>
        <t:Assign userId="S::CATHERINE.STACEY@dominion.care::df64300b-9f8e-4392-9b95-e602f9a083c7" userProvider="AD" userName="CATHERINE STACEY (she/her)"/>
      </t:Event>
      <t:Event id="{A9E12D07-175F-47F0-9862-464A1DC91F34}" time="2023-08-16T17:20:11.694Z">
        <t:Attribution userId="S::valerie.fleck@dominion.care::d3a12277-eda5-45d2-a687-1a2537e68fce" userProvider="AD" userName="Valerie Fleck"/>
        <t:Anchor>
          <t:Comment id="1380367514"/>
        </t:Anchor>
        <t:SetTitle title="@CATHERINE STACEY (she/her) can you review the language added for Video and audio recording?"/>
      </t:Event>
    </t:History>
  </t:Task>
  <t:Task id="{19ECAA0C-D7ED-40D0-B297-EC91653E2627}">
    <t:Anchor>
      <t:Comment id="465454564"/>
    </t:Anchor>
    <t:History>
      <t:Event id="{1EE1B1F9-A3D2-42C9-AA0C-56EA73800FF4}" time="2023-10-03T13:48:11.051Z">
        <t:Attribution userId="S::valerie.fleck@dominion.care::d3a12277-eda5-45d2-a687-1a2537e68fce" userProvider="AD" userName="Valerie Fleck"/>
        <t:Anchor>
          <t:Comment id="465454564"/>
        </t:Anchor>
        <t:Create/>
      </t:Event>
      <t:Event id="{F9036193-C740-4F07-B9C3-598EF1750E00}" time="2023-10-03T13:48:11.051Z">
        <t:Attribution userId="S::valerie.fleck@dominion.care::d3a12277-eda5-45d2-a687-1a2537e68fce" userProvider="AD" userName="Valerie Fleck"/>
        <t:Anchor>
          <t:Comment id="465454564"/>
        </t:Anchor>
        <t:Assign userId="S::KENITA.RICKS@dominion.care::6e128a12-92ad-47ec-8f45-ef534b3241c5" userProvider="AD" userName="KENITA RICKS"/>
      </t:Event>
      <t:Event id="{F6EE096D-80C5-43F5-912C-C6F05740D231}" time="2023-10-03T13:48:11.051Z">
        <t:Attribution userId="S::valerie.fleck@dominion.care::d3a12277-eda5-45d2-a687-1a2537e68fce" userProvider="AD" userName="Valerie Fleck"/>
        <t:Anchor>
          <t:Comment id="465454564"/>
        </t:Anchor>
        <t:SetTitle title="@KENITA RICKS add to page 17. Section can say 'Tidewater Campus Only'"/>
      </t:Event>
    </t:History>
  </t:Task>
  <t:Task id="{78C9C5E5-C48E-4DDA-B4B4-311A4876A425}">
    <t:Anchor>
      <t:Comment id="1626395014"/>
    </t:Anchor>
    <t:History>
      <t:Event id="{37260A10-30FB-4FF4-9DB4-9BAA215FBF3D}" time="2023-10-03T11:47:38.149Z">
        <t:Attribution userId="S::valerie.fleck@dominion.care::d3a12277-eda5-45d2-a687-1a2537e68fce" userProvider="AD" userName="Valerie Fleck"/>
        <t:Anchor>
          <t:Comment id="1626395014"/>
        </t:Anchor>
        <t:Create/>
      </t:Event>
      <t:Event id="{9473B75C-BD36-4044-8562-60661797E9AB}" time="2023-10-03T11:47:38.149Z">
        <t:Attribution userId="S::valerie.fleck@dominion.care::d3a12277-eda5-45d2-a687-1a2537e68fce" userProvider="AD" userName="Valerie Fleck"/>
        <t:Anchor>
          <t:Comment id="1626395014"/>
        </t:Anchor>
        <t:Assign userId="S::KENITA.RICKS@dominion.care::6e128a12-92ad-47ec-8f45-ef534b3241c5" userProvider="AD" userName="KENITA RICKS"/>
      </t:Event>
      <t:Event id="{CCE637CE-0F14-47C2-BBDD-CADB4368292A}" time="2023-10-03T11:47:38.149Z">
        <t:Attribution userId="S::valerie.fleck@dominion.care::d3a12277-eda5-45d2-a687-1a2537e68fce" userProvider="AD" userName="Valerie Fleck"/>
        <t:Anchor>
          <t:Comment id="1626395014"/>
        </t:Anchor>
        <t:SetTitle title="@KENITA RICKS do you want to add the TW dress code polic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abafdd-bac5-41a7-80ed-23f51671c7db">
      <UserInfo>
        <DisplayName>MELISA NAUMANN</DisplayName>
        <AccountId>16</AccountId>
        <AccountType/>
      </UserInfo>
      <UserInfo>
        <DisplayName>CATHERINE STACEY (she/her)</DisplayName>
        <AccountId>20</AccountId>
        <AccountType/>
      </UserInfo>
      <UserInfo>
        <DisplayName>KENITA RICKS</DisplayName>
        <AccountId>12</AccountId>
        <AccountType/>
      </UserInfo>
      <UserInfo>
        <DisplayName>STEPHANIE CHIVERS</DisplayName>
        <AccountId>15</AccountId>
        <AccountType/>
      </UserInfo>
      <UserInfo>
        <DisplayName>Chalee Juba</DisplayName>
        <AccountId>24</AccountId>
        <AccountType/>
      </UserInfo>
    </SharedWithUsers>
    <TaxCatchAll xmlns="c8abafdd-bac5-41a7-80ed-23f51671c7db"/>
    <lcf76f155ced4ddcb4097134ff3c332f xmlns="146a7761-cdf0-44e3-a8a8-fbd85df9869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C0517D7BCA01458B1FB6A84A42289A" ma:contentTypeVersion="13" ma:contentTypeDescription="Create a new document." ma:contentTypeScope="" ma:versionID="37465f728b7023fa3db30125bd6e7f2d">
  <xsd:schema xmlns:xsd="http://www.w3.org/2001/XMLSchema" xmlns:xs="http://www.w3.org/2001/XMLSchema" xmlns:p="http://schemas.microsoft.com/office/2006/metadata/properties" xmlns:ns2="146a7761-cdf0-44e3-a8a8-fbd85df98690" xmlns:ns3="c8abafdd-bac5-41a7-80ed-23f51671c7db" targetNamespace="http://schemas.microsoft.com/office/2006/metadata/properties" ma:root="true" ma:fieldsID="9a307a44308deae061ba3adce6ad1edd" ns2:_="" ns3:_="">
    <xsd:import namespace="146a7761-cdf0-44e3-a8a8-fbd85df98690"/>
    <xsd:import namespace="c8abafdd-bac5-41a7-80ed-23f51671c7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a7761-cdf0-44e3-a8a8-fbd85df98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3660d3d-94b6-4e11-92d1-070bd3315b4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abafdd-bac5-41a7-80ed-23f51671c7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9c7d783-cebd-47a0-b095-c2dd2971c0f3}" ma:internalName="TaxCatchAll" ma:showField="CatchAllData" ma:web="c8abafdd-bac5-41a7-80ed-23f51671c7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B7281D-9688-445F-8F27-BF15FA6D1142}">
  <ds:schemaRefs>
    <ds:schemaRef ds:uri="http://schemas.microsoft.com/office/2006/metadata/properties"/>
    <ds:schemaRef ds:uri="http://schemas.microsoft.com/office/infopath/2007/PartnerControls"/>
    <ds:schemaRef ds:uri="c8abafdd-bac5-41a7-80ed-23f51671c7db"/>
    <ds:schemaRef ds:uri="146a7761-cdf0-44e3-a8a8-fbd85df98690"/>
  </ds:schemaRefs>
</ds:datastoreItem>
</file>

<file path=customXml/itemProps2.xml><?xml version="1.0" encoding="utf-8"?>
<ds:datastoreItem xmlns:ds="http://schemas.openxmlformats.org/officeDocument/2006/customXml" ds:itemID="{CA7F3111-3C30-45B6-B94D-72465D940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a7761-cdf0-44e3-a8a8-fbd85df98690"/>
    <ds:schemaRef ds:uri="c8abafdd-bac5-41a7-80ed-23f51671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120ABD-E269-4C17-BA6D-6B18ADEA13E6}">
  <ds:schemaRefs>
    <ds:schemaRef ds:uri="http://schemas.openxmlformats.org/officeDocument/2006/bibliography"/>
  </ds:schemaRefs>
</ds:datastoreItem>
</file>

<file path=customXml/itemProps4.xml><?xml version="1.0" encoding="utf-8"?>
<ds:datastoreItem xmlns:ds="http://schemas.openxmlformats.org/officeDocument/2006/customXml" ds:itemID="{C843F9AA-F720-4EBF-9C3F-4604F4DAB5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17043</Words>
  <Characters>97146</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BARTNICK</dc:creator>
  <cp:keywords/>
  <dc:description/>
  <cp:lastModifiedBy>KENITA RICKS</cp:lastModifiedBy>
  <cp:revision>2</cp:revision>
  <cp:lastPrinted>2024-08-07T18:17:00Z</cp:lastPrinted>
  <dcterms:created xsi:type="dcterms:W3CDTF">2025-12-05T20:59:00Z</dcterms:created>
  <dcterms:modified xsi:type="dcterms:W3CDTF">2025-12-05T20:59:00Z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PDFium</vt:lpwstr>
  </property>
  <property fmtid="{D5CDD505-2E9C-101B-9397-08002B2CF9AE}" pid="4" name="LastSaved">
    <vt:filetime>2021-02-04T00:00:00Z</vt:filetime>
  </property>
  <property fmtid="{D5CDD505-2E9C-101B-9397-08002B2CF9AE}" pid="5" name="ContentTypeId">
    <vt:lpwstr>0x01010088C0517D7BCA01458B1FB6A84A42289A</vt:lpwstr>
  </property>
  <property fmtid="{D5CDD505-2E9C-101B-9397-08002B2CF9AE}" pid="6" name="Order">
    <vt:r8>740300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SIP_Label_e2ac8ee4-5479-4abe-b5f4-5afc661d5ce8_Enabled">
    <vt:lpwstr>true</vt:lpwstr>
  </property>
  <property fmtid="{D5CDD505-2E9C-101B-9397-08002B2CF9AE}" pid="14" name="MSIP_Label_e2ac8ee4-5479-4abe-b5f4-5afc661d5ce8_SetDate">
    <vt:lpwstr>2023-08-03T17:37:13Z</vt:lpwstr>
  </property>
  <property fmtid="{D5CDD505-2E9C-101B-9397-08002B2CF9AE}" pid="15" name="MSIP_Label_e2ac8ee4-5479-4abe-b5f4-5afc661d5ce8_Method">
    <vt:lpwstr>Standard</vt:lpwstr>
  </property>
  <property fmtid="{D5CDD505-2E9C-101B-9397-08002B2CF9AE}" pid="16" name="MSIP_Label_e2ac8ee4-5479-4abe-b5f4-5afc661d5ce8_Name">
    <vt:lpwstr>defa4170-0d19-0005-0004-bc88714345d2</vt:lpwstr>
  </property>
  <property fmtid="{D5CDD505-2E9C-101B-9397-08002B2CF9AE}" pid="17" name="MSIP_Label_e2ac8ee4-5479-4abe-b5f4-5afc661d5ce8_SiteId">
    <vt:lpwstr>e4f702b8-806c-40e4-906b-7d691bafafbb</vt:lpwstr>
  </property>
  <property fmtid="{D5CDD505-2E9C-101B-9397-08002B2CF9AE}" pid="18" name="MSIP_Label_e2ac8ee4-5479-4abe-b5f4-5afc661d5ce8_ActionId">
    <vt:lpwstr>5d40ee6f-fcac-45e7-948d-382b2d8b59d4</vt:lpwstr>
  </property>
  <property fmtid="{D5CDD505-2E9C-101B-9397-08002B2CF9AE}" pid="19" name="MSIP_Label_e2ac8ee4-5479-4abe-b5f4-5afc661d5ce8_ContentBits">
    <vt:lpwstr>0</vt:lpwstr>
  </property>
  <property fmtid="{D5CDD505-2E9C-101B-9397-08002B2CF9AE}" pid="20" name="MediaServiceImageTags">
    <vt:lpwstr/>
  </property>
</Properties>
</file>